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587D" w14:textId="77777777" w:rsidR="00FF1930" w:rsidRPr="00FF1930" w:rsidRDefault="00FF1930" w:rsidP="00FF1930">
      <w:pPr>
        <w:rPr>
          <w:rFonts w:ascii="Source Sans Pro" w:hAnsi="Source Sans Pro"/>
          <w:color w:val="193C75"/>
          <w:sz w:val="28"/>
          <w:szCs w:val="28"/>
        </w:rPr>
      </w:pPr>
      <w:r w:rsidRPr="00FF1930">
        <w:rPr>
          <w:rFonts w:ascii="Source Sans Pro" w:hAnsi="Source Sans Pro"/>
          <w:b/>
          <w:bCs/>
          <w:color w:val="193C75"/>
          <w:sz w:val="28"/>
          <w:szCs w:val="28"/>
        </w:rPr>
        <w:t>Data management plan for postgraduate taught masters project</w:t>
      </w:r>
    </w:p>
    <w:p w14:paraId="4C335BA2" w14:textId="13544C8C" w:rsidR="00361CCD" w:rsidRPr="00361CCD" w:rsidRDefault="00FF1930" w:rsidP="00361CCD">
      <w:pPr>
        <w:rPr>
          <w:rFonts w:ascii="Source Sans Pro" w:hAnsi="Source Sans Pro"/>
          <w:color w:val="193C75"/>
        </w:rPr>
      </w:pPr>
      <w:r w:rsidRPr="00FF1930">
        <w:rPr>
          <w:rFonts w:ascii="Source Sans Pro" w:hAnsi="Source Sans Pro"/>
          <w:color w:val="193C75"/>
        </w:rPr>
        <w:t xml:space="preserve">The following template can be used to create a data management plan for your University of Sheffield postgraduate taught masters project. It is suitable for research that </w:t>
      </w:r>
      <w:r w:rsidRPr="00361CCD">
        <w:rPr>
          <w:rFonts w:ascii="Source Sans Pro" w:hAnsi="Source Sans Pro"/>
          <w:b/>
          <w:bCs/>
          <w:color w:val="193C75"/>
        </w:rPr>
        <w:t>does not</w:t>
      </w:r>
      <w:r w:rsidRPr="00FF1930">
        <w:rPr>
          <w:rFonts w:ascii="Source Sans Pro" w:hAnsi="Source Sans Pro"/>
          <w:b/>
          <w:bCs/>
          <w:color w:val="193C75"/>
        </w:rPr>
        <w:t xml:space="preserve"> </w:t>
      </w:r>
      <w:r w:rsidRPr="00FF1930">
        <w:rPr>
          <w:rFonts w:ascii="Source Sans Pro" w:hAnsi="Source Sans Pro"/>
          <w:color w:val="193C75"/>
        </w:rPr>
        <w:t>involve</w:t>
      </w:r>
      <w:r w:rsidR="00361CCD">
        <w:rPr>
          <w:rFonts w:ascii="Source Sans Pro" w:hAnsi="Source Sans Pro"/>
          <w:color w:val="193C75"/>
        </w:rPr>
        <w:t xml:space="preserve"> identifiable personal</w:t>
      </w:r>
      <w:r w:rsidRPr="00FF1930">
        <w:rPr>
          <w:rFonts w:ascii="Source Sans Pro" w:hAnsi="Source Sans Pro"/>
          <w:color w:val="193C75"/>
        </w:rPr>
        <w:t xml:space="preserve"> data. If you will </w:t>
      </w:r>
      <w:r w:rsidR="009D74C6">
        <w:rPr>
          <w:rFonts w:ascii="Source Sans Pro" w:hAnsi="Source Sans Pro"/>
          <w:color w:val="193C75"/>
        </w:rPr>
        <w:t xml:space="preserve">use or </w:t>
      </w:r>
      <w:r w:rsidRPr="00FF1930">
        <w:rPr>
          <w:rFonts w:ascii="Source Sans Pro" w:hAnsi="Source Sans Pro"/>
          <w:color w:val="193C75"/>
        </w:rPr>
        <w:t xml:space="preserve">collect </w:t>
      </w:r>
      <w:r w:rsidR="00361CCD">
        <w:rPr>
          <w:rFonts w:ascii="Source Sans Pro" w:hAnsi="Source Sans Pro"/>
          <w:color w:val="193C75"/>
        </w:rPr>
        <w:t>identifiable personal</w:t>
      </w:r>
      <w:r w:rsidR="00361CCD" w:rsidRPr="00FF1930">
        <w:rPr>
          <w:rFonts w:ascii="Source Sans Pro" w:hAnsi="Source Sans Pro"/>
          <w:color w:val="193C75"/>
        </w:rPr>
        <w:t xml:space="preserve"> </w:t>
      </w:r>
      <w:r w:rsidRPr="00FF1930">
        <w:rPr>
          <w:rFonts w:ascii="Source Sans Pro" w:hAnsi="Source Sans Pro"/>
          <w:color w:val="193C75"/>
        </w:rPr>
        <w:t xml:space="preserve">data </w:t>
      </w:r>
      <w:r w:rsidR="00361CCD">
        <w:rPr>
          <w:rFonts w:ascii="Source Sans Pro" w:hAnsi="Source Sans Pro"/>
          <w:color w:val="193C75"/>
        </w:rPr>
        <w:t>(</w:t>
      </w:r>
      <w:r w:rsidRPr="00FF1930">
        <w:rPr>
          <w:rFonts w:ascii="Source Sans Pro" w:hAnsi="Source Sans Pro"/>
          <w:color w:val="193C75"/>
        </w:rPr>
        <w:t>including participant-level data in health research</w:t>
      </w:r>
      <w:r w:rsidR="00361CCD">
        <w:rPr>
          <w:rFonts w:ascii="Source Sans Pro" w:hAnsi="Source Sans Pro"/>
          <w:color w:val="193C75"/>
        </w:rPr>
        <w:t>)</w:t>
      </w:r>
      <w:r w:rsidRPr="00FF1930">
        <w:rPr>
          <w:rFonts w:ascii="Source Sans Pro" w:hAnsi="Source Sans Pro"/>
          <w:color w:val="193C75"/>
        </w:rPr>
        <w:t>, see guidance at the end of this introduction.</w:t>
      </w:r>
      <w:r w:rsidR="00361CCD">
        <w:rPr>
          <w:rFonts w:ascii="Source Sans Pro" w:hAnsi="Source Sans Pro"/>
          <w:color w:val="193C75"/>
        </w:rPr>
        <w:t xml:space="preserve"> </w:t>
      </w:r>
      <w:r w:rsidR="00361CCD" w:rsidRPr="00361CCD">
        <w:rPr>
          <w:rFonts w:ascii="Source Sans Pro" w:hAnsi="Source Sans Pro"/>
          <w:color w:val="193C75"/>
        </w:rPr>
        <w:t xml:space="preserve">If your data may be sensitive for commercial or other </w:t>
      </w:r>
      <w:r w:rsidR="00991CF9">
        <w:rPr>
          <w:rFonts w:ascii="Source Sans Pro" w:hAnsi="Source Sans Pro"/>
          <w:color w:val="193C75"/>
        </w:rPr>
        <w:t xml:space="preserve">non-personal </w:t>
      </w:r>
      <w:r w:rsidR="00361CCD" w:rsidRPr="00361CCD">
        <w:rPr>
          <w:rFonts w:ascii="Source Sans Pro" w:hAnsi="Source Sans Pro"/>
          <w:color w:val="193C75"/>
        </w:rPr>
        <w:t>reasons, contact the Research Data Management team for advice (rdm@sheffield.ac.uk).</w:t>
      </w:r>
    </w:p>
    <w:p w14:paraId="3D7BFC31" w14:textId="3819C9D6" w:rsidR="00FF1930" w:rsidRPr="00FF1930" w:rsidRDefault="00FF1930" w:rsidP="00FF1930">
      <w:pPr>
        <w:rPr>
          <w:rFonts w:ascii="Source Sans Pro" w:hAnsi="Source Sans Pro"/>
          <w:color w:val="193C75"/>
        </w:rPr>
      </w:pPr>
      <w:r w:rsidRPr="00FF1930">
        <w:rPr>
          <w:rFonts w:ascii="Source Sans Pro" w:hAnsi="Source Sans Pro"/>
          <w:color w:val="193C75"/>
        </w:rPr>
        <w:t>Each section of this template contains question</w:t>
      </w:r>
      <w:r w:rsidR="00324BDC">
        <w:rPr>
          <w:rFonts w:ascii="Source Sans Pro" w:hAnsi="Source Sans Pro"/>
          <w:color w:val="193C75"/>
        </w:rPr>
        <w:t>s</w:t>
      </w:r>
      <w:r w:rsidRPr="00FF1930">
        <w:rPr>
          <w:rFonts w:ascii="Source Sans Pro" w:hAnsi="Source Sans Pro"/>
          <w:color w:val="193C75"/>
        </w:rPr>
        <w:t xml:space="preserve"> and examples of possible answers. You can use, replace, delete and/or add your own text to make the plan appropriate for your research. Where words are given in square brackets [ ], use text suitable for your project and remove the brackets</w:t>
      </w:r>
      <w:r w:rsidR="00630877" w:rsidRPr="0087355A">
        <w:rPr>
          <w:rFonts w:ascii="Source Sans Pro" w:hAnsi="Source Sans Pro"/>
          <w:color w:val="193C75"/>
        </w:rPr>
        <w:t>,</w:t>
      </w:r>
      <w:r w:rsidRPr="00FF1930">
        <w:rPr>
          <w:rFonts w:ascii="Source Sans Pro" w:hAnsi="Source Sans Pro"/>
          <w:color w:val="193C75"/>
        </w:rPr>
        <w:t xml:space="preserve"> e.g. ‘[number]GB’ might be changed to ‘2GB’.  </w:t>
      </w:r>
    </w:p>
    <w:p w14:paraId="436856C9" w14:textId="77777777" w:rsidR="00FF1930" w:rsidRPr="00FF1930" w:rsidRDefault="00FF1930" w:rsidP="00FF1930">
      <w:pPr>
        <w:rPr>
          <w:rFonts w:ascii="Source Sans Pro" w:hAnsi="Source Sans Pro"/>
          <w:color w:val="193C75"/>
        </w:rPr>
      </w:pPr>
      <w:r w:rsidRPr="00FF1930">
        <w:rPr>
          <w:rFonts w:ascii="Source Sans Pro" w:hAnsi="Source Sans Pro"/>
          <w:color w:val="193C75"/>
        </w:rPr>
        <w:t>Be aware that the template is only a guide. There may be questions that do not apply to your research, and there may be information relevant to your project that is not covered by the questions. When you have completed the template, you can delete questions, example answers and guidance as appropriate.</w:t>
      </w:r>
    </w:p>
    <w:p w14:paraId="7976626B" w14:textId="7F2AE166" w:rsidR="00FF1930" w:rsidRPr="00FF1930" w:rsidRDefault="00FF1930" w:rsidP="00FF1930">
      <w:pPr>
        <w:rPr>
          <w:rFonts w:ascii="Source Sans Pro" w:hAnsi="Source Sans Pro"/>
          <w:color w:val="193C75"/>
        </w:rPr>
      </w:pPr>
      <w:r w:rsidRPr="00FF1930">
        <w:rPr>
          <w:rFonts w:ascii="Source Sans Pro" w:hAnsi="Source Sans Pro"/>
          <w:color w:val="193C75"/>
        </w:rPr>
        <w:t xml:space="preserve">You can find more information about looking after your data in </w:t>
      </w:r>
      <w:hyperlink r:id="rId7" w:history="1">
        <w:r w:rsidRPr="00FF1930">
          <w:rPr>
            <w:rStyle w:val="Hyperlink"/>
            <w:rFonts w:ascii="Source Sans Pro" w:hAnsi="Source Sans Pro"/>
          </w:rPr>
          <w:t>Research data management for postgraduate taught masters students</w:t>
        </w:r>
      </w:hyperlink>
      <w:r w:rsidRPr="00FF1930">
        <w:rPr>
          <w:rFonts w:ascii="Source Sans Pro" w:hAnsi="Source Sans Pro"/>
          <w:color w:val="193C75"/>
        </w:rPr>
        <w:t>.</w:t>
      </w:r>
    </w:p>
    <w:p w14:paraId="2478B616" w14:textId="64F1C08E" w:rsidR="00917BFD" w:rsidRPr="0087355A" w:rsidRDefault="00FF1930" w:rsidP="00FF1930">
      <w:pPr>
        <w:rPr>
          <w:rFonts w:ascii="Source Sans Pro" w:hAnsi="Source Sans Pro"/>
          <w:b/>
          <w:bCs/>
          <w:color w:val="193C75"/>
        </w:rPr>
      </w:pPr>
      <w:r w:rsidRPr="00FF1930">
        <w:rPr>
          <w:rFonts w:ascii="Source Sans Pro" w:hAnsi="Source Sans Pro"/>
          <w:b/>
          <w:bCs/>
          <w:color w:val="193C75"/>
        </w:rPr>
        <w:t xml:space="preserve">If you will </w:t>
      </w:r>
      <w:r w:rsidR="009D74C6">
        <w:rPr>
          <w:rFonts w:ascii="Source Sans Pro" w:hAnsi="Source Sans Pro"/>
          <w:b/>
          <w:bCs/>
          <w:color w:val="193C75"/>
        </w:rPr>
        <w:t xml:space="preserve">use or </w:t>
      </w:r>
      <w:r w:rsidRPr="00FF1930">
        <w:rPr>
          <w:rFonts w:ascii="Source Sans Pro" w:hAnsi="Source Sans Pro"/>
          <w:b/>
          <w:bCs/>
          <w:color w:val="193C75"/>
        </w:rPr>
        <w:t xml:space="preserve">collect identifiable </w:t>
      </w:r>
      <w:r w:rsidR="00361CCD">
        <w:rPr>
          <w:rFonts w:ascii="Source Sans Pro" w:hAnsi="Source Sans Pro"/>
          <w:b/>
          <w:bCs/>
          <w:color w:val="193C75"/>
        </w:rPr>
        <w:t>personal data</w:t>
      </w:r>
      <w:r w:rsidRPr="00FF1930">
        <w:rPr>
          <w:rFonts w:ascii="Source Sans Pro" w:hAnsi="Source Sans Pro"/>
          <w:b/>
          <w:bCs/>
          <w:color w:val="193C75"/>
        </w:rPr>
        <w:t xml:space="preserve"> during your project, you </w:t>
      </w:r>
      <w:r w:rsidR="00361CCD">
        <w:rPr>
          <w:rFonts w:ascii="Source Sans Pro" w:hAnsi="Source Sans Pro"/>
          <w:b/>
          <w:bCs/>
          <w:color w:val="193C75"/>
        </w:rPr>
        <w:t>should</w:t>
      </w:r>
      <w:r w:rsidRPr="00FF1930">
        <w:rPr>
          <w:rFonts w:ascii="Source Sans Pro" w:hAnsi="Source Sans Pro"/>
          <w:b/>
          <w:bCs/>
          <w:color w:val="193C75"/>
        </w:rPr>
        <w:t xml:space="preserve"> use the </w:t>
      </w:r>
      <w:r w:rsidR="00917BFD" w:rsidRPr="0087355A">
        <w:rPr>
          <w:rFonts w:ascii="Source Sans Pro" w:hAnsi="Source Sans Pro"/>
          <w:b/>
          <w:bCs/>
          <w:color w:val="193C75"/>
        </w:rPr>
        <w:t>‘</w:t>
      </w:r>
      <w:r w:rsidRPr="00FF1930">
        <w:rPr>
          <w:rFonts w:ascii="Source Sans Pro" w:hAnsi="Source Sans Pro"/>
          <w:b/>
          <w:bCs/>
          <w:color w:val="193C75"/>
        </w:rPr>
        <w:t>University of Sheffield Taught Masters DMP:</w:t>
      </w:r>
      <w:r w:rsidR="00361CCD">
        <w:rPr>
          <w:rFonts w:ascii="Source Sans Pro" w:hAnsi="Source Sans Pro"/>
          <w:b/>
          <w:bCs/>
          <w:color w:val="193C75"/>
        </w:rPr>
        <w:t xml:space="preserve"> Identifiable personal</w:t>
      </w:r>
      <w:r w:rsidRPr="00FF1930">
        <w:rPr>
          <w:rFonts w:ascii="Source Sans Pro" w:hAnsi="Source Sans Pro"/>
          <w:b/>
          <w:bCs/>
          <w:color w:val="193C75"/>
        </w:rPr>
        <w:t xml:space="preserve"> data</w:t>
      </w:r>
      <w:r w:rsidR="00917BFD" w:rsidRPr="0087355A">
        <w:rPr>
          <w:rFonts w:ascii="Source Sans Pro" w:hAnsi="Source Sans Pro"/>
          <w:b/>
          <w:bCs/>
          <w:color w:val="193C75"/>
        </w:rPr>
        <w:t>’</w:t>
      </w:r>
      <w:r w:rsidRPr="00FF1930">
        <w:rPr>
          <w:rFonts w:ascii="Source Sans Pro" w:hAnsi="Source Sans Pro"/>
          <w:b/>
          <w:bCs/>
          <w:color w:val="193C75"/>
        </w:rPr>
        <w:t xml:space="preserve"> template in </w:t>
      </w:r>
      <w:hyperlink r:id="rId8" w:history="1">
        <w:r w:rsidRPr="00FF1930">
          <w:rPr>
            <w:rStyle w:val="Hyperlink"/>
            <w:rFonts w:ascii="Source Sans Pro" w:hAnsi="Source Sans Pro"/>
            <w:b/>
            <w:bCs/>
          </w:rPr>
          <w:t>DMPonline</w:t>
        </w:r>
      </w:hyperlink>
      <w:r w:rsidRPr="00FF1930">
        <w:rPr>
          <w:rFonts w:ascii="Source Sans Pro" w:hAnsi="Source Sans Pro"/>
          <w:b/>
          <w:bCs/>
          <w:color w:val="193C75"/>
        </w:rPr>
        <w:t>. You can find more information about DMPonline on the</w:t>
      </w:r>
      <w:r w:rsidR="00C32849">
        <w:rPr>
          <w:rFonts w:ascii="Source Sans Pro" w:hAnsi="Source Sans Pro"/>
          <w:b/>
          <w:bCs/>
          <w:color w:val="193C75"/>
        </w:rPr>
        <w:t xml:space="preserve"> </w:t>
      </w:r>
      <w:hyperlink r:id="rId9" w:history="1">
        <w:r w:rsidR="00C32849" w:rsidRPr="00C32849">
          <w:rPr>
            <w:rStyle w:val="Hyperlink"/>
            <w:rFonts w:ascii="Source Sans Pro" w:hAnsi="Source Sans Pro"/>
            <w:b/>
            <w:bCs/>
          </w:rPr>
          <w:t>data management planning</w:t>
        </w:r>
      </w:hyperlink>
      <w:r w:rsidR="00C32849">
        <w:rPr>
          <w:rFonts w:ascii="Source Sans Pro" w:hAnsi="Source Sans Pro"/>
          <w:b/>
          <w:bCs/>
          <w:color w:val="193C75"/>
        </w:rPr>
        <w:t xml:space="preserve"> page</w:t>
      </w:r>
      <w:r w:rsidRPr="00FF1930">
        <w:rPr>
          <w:rFonts w:ascii="Source Sans Pro" w:hAnsi="Source Sans Pro"/>
          <w:b/>
          <w:bCs/>
          <w:color w:val="193C75"/>
        </w:rPr>
        <w:t>.</w:t>
      </w:r>
    </w:p>
    <w:p w14:paraId="3CE04C3B" w14:textId="77777777" w:rsidR="00917BFD" w:rsidRPr="0087355A" w:rsidRDefault="00917BFD">
      <w:pPr>
        <w:rPr>
          <w:rFonts w:ascii="Source Sans Pro" w:hAnsi="Source Sans Pro"/>
          <w:b/>
          <w:bCs/>
          <w:color w:val="193C75"/>
        </w:rPr>
      </w:pPr>
      <w:r w:rsidRPr="0087355A">
        <w:rPr>
          <w:rFonts w:ascii="Source Sans Pro" w:hAnsi="Source Sans Pro"/>
          <w:b/>
          <w:bCs/>
          <w:color w:val="193C75"/>
        </w:rPr>
        <w:br w:type="page"/>
      </w:r>
    </w:p>
    <w:p w14:paraId="63DCE7EA" w14:textId="77777777" w:rsidR="00917BFD" w:rsidRPr="0087355A" w:rsidRDefault="00917BFD" w:rsidP="008E35BA">
      <w:pPr>
        <w:pStyle w:val="Subtitle"/>
        <w:spacing w:after="0" w:line="240" w:lineRule="auto"/>
        <w:ind w:right="379"/>
        <w:jc w:val="both"/>
        <w:rPr>
          <w:rFonts w:ascii="Source Sans Pro" w:eastAsia="Source Sans Pro" w:hAnsi="Source Sans Pro" w:cs="Source Sans Pro"/>
          <w:b/>
          <w:color w:val="193C75"/>
        </w:rPr>
      </w:pPr>
      <w:r w:rsidRPr="0087355A">
        <w:rPr>
          <w:rFonts w:ascii="Source Sans Pro" w:eastAsia="Source Sans Pro" w:hAnsi="Source Sans Pro" w:cs="Source Sans Pro"/>
          <w:b/>
          <w:color w:val="193C75"/>
        </w:rPr>
        <w:lastRenderedPageBreak/>
        <w:t>Data management plan for postgraduate taught masters project</w:t>
      </w:r>
    </w:p>
    <w:p w14:paraId="330280F6" w14:textId="77777777" w:rsidR="00D60BD9" w:rsidRPr="0087355A" w:rsidRDefault="00D60BD9" w:rsidP="00D60BD9">
      <w:pPr>
        <w:spacing w:after="0"/>
        <w:rPr>
          <w:color w:val="193C75"/>
          <w:sz w:val="22"/>
          <w:szCs w:val="22"/>
        </w:rPr>
      </w:pPr>
    </w:p>
    <w:p w14:paraId="711F8E0F" w14:textId="77777777" w:rsidR="00917BFD" w:rsidRPr="0087355A" w:rsidRDefault="00917BFD" w:rsidP="00040466">
      <w:pPr>
        <w:spacing w:after="0" w:line="276" w:lineRule="auto"/>
        <w:rPr>
          <w:rFonts w:ascii="Source Sans Pro" w:eastAsia="Source Sans Pro" w:hAnsi="Source Sans Pro" w:cs="Source Sans Pro"/>
          <w:b/>
          <w:color w:val="193C75"/>
        </w:rPr>
      </w:pPr>
      <w:r w:rsidRPr="0087355A">
        <w:rPr>
          <w:rFonts w:ascii="Source Sans Pro" w:eastAsia="Source Sans Pro" w:hAnsi="Source Sans Pro" w:cs="Source Sans Pro"/>
          <w:b/>
          <w:color w:val="193C75"/>
        </w:rPr>
        <w:t xml:space="preserve">Researcher: </w:t>
      </w:r>
    </w:p>
    <w:p w14:paraId="6299DB45" w14:textId="77777777" w:rsidR="00917BFD" w:rsidRPr="0087355A" w:rsidRDefault="00917BFD" w:rsidP="00040466">
      <w:pPr>
        <w:spacing w:after="0" w:line="276" w:lineRule="auto"/>
        <w:rPr>
          <w:rFonts w:ascii="Source Sans Pro" w:eastAsia="Source Sans Pro" w:hAnsi="Source Sans Pro" w:cs="Source Sans Pro"/>
          <w:b/>
          <w:color w:val="193C75"/>
        </w:rPr>
      </w:pPr>
      <w:r w:rsidRPr="0087355A">
        <w:rPr>
          <w:rFonts w:ascii="Source Sans Pro" w:eastAsia="Source Sans Pro" w:hAnsi="Source Sans Pro" w:cs="Source Sans Pro"/>
          <w:b/>
          <w:color w:val="193C75"/>
        </w:rPr>
        <w:t xml:space="preserve">Project title: </w:t>
      </w:r>
    </w:p>
    <w:p w14:paraId="437DCFCA" w14:textId="77777777" w:rsidR="00917BFD" w:rsidRPr="0087355A" w:rsidRDefault="00917BFD" w:rsidP="00040466">
      <w:pPr>
        <w:spacing w:after="0" w:line="276" w:lineRule="auto"/>
        <w:rPr>
          <w:rFonts w:ascii="Source Sans Pro" w:eastAsia="Source Sans Pro" w:hAnsi="Source Sans Pro" w:cs="Source Sans Pro"/>
          <w:b/>
          <w:color w:val="193C75"/>
        </w:rPr>
      </w:pPr>
      <w:r w:rsidRPr="0087355A">
        <w:rPr>
          <w:rFonts w:ascii="Source Sans Pro" w:eastAsia="Source Sans Pro" w:hAnsi="Source Sans Pro" w:cs="Source Sans Pro"/>
          <w:b/>
          <w:color w:val="193C75"/>
        </w:rPr>
        <w:t xml:space="preserve">Project dates: </w:t>
      </w:r>
    </w:p>
    <w:p w14:paraId="4C995D89" w14:textId="77777777" w:rsidR="00917BFD" w:rsidRPr="0087355A" w:rsidRDefault="00917BFD" w:rsidP="00040466">
      <w:pPr>
        <w:spacing w:after="0" w:line="276" w:lineRule="auto"/>
        <w:rPr>
          <w:rFonts w:ascii="Source Sans Pro" w:eastAsia="Source Sans Pro" w:hAnsi="Source Sans Pro" w:cs="Source Sans Pro"/>
          <w:b/>
          <w:color w:val="193C75"/>
        </w:rPr>
      </w:pPr>
      <w:r w:rsidRPr="0087355A">
        <w:rPr>
          <w:rFonts w:ascii="Source Sans Pro" w:eastAsia="Source Sans Pro" w:hAnsi="Source Sans Pro" w:cs="Source Sans Pro"/>
          <w:b/>
          <w:color w:val="193C75"/>
        </w:rPr>
        <w:t xml:space="preserve">Project description: </w:t>
      </w:r>
    </w:p>
    <w:p w14:paraId="32A632DA" w14:textId="77777777" w:rsidR="00917BFD" w:rsidRDefault="00917BFD" w:rsidP="00917BFD">
      <w:pPr>
        <w:spacing w:line="240" w:lineRule="auto"/>
        <w:rPr>
          <w:rFonts w:ascii="Source Sans Pro" w:eastAsia="Source Sans Pro" w:hAnsi="Source Sans Pro" w:cs="Source Sans Pro"/>
          <w:b/>
          <w:color w:val="1C4587"/>
        </w:rPr>
      </w:pPr>
    </w:p>
    <w:p w14:paraId="7E1466F3" w14:textId="77777777" w:rsidR="00917BFD" w:rsidRDefault="00000000" w:rsidP="00917BFD">
      <w:pPr>
        <w:pStyle w:val="Heading1"/>
        <w:spacing w:before="0" w:after="0" w:line="240" w:lineRule="auto"/>
        <w:rPr>
          <w:rFonts w:ascii="Source Sans Pro" w:eastAsia="Source Sans Pro" w:hAnsi="Source Sans Pro" w:cs="Source Sans Pro"/>
          <w:b/>
          <w:color w:val="1C4587"/>
          <w:sz w:val="28"/>
          <w:szCs w:val="28"/>
        </w:rPr>
      </w:pPr>
      <w:bookmarkStart w:id="0" w:name="_77sgpocaaucy" w:colFirst="0" w:colLast="0"/>
      <w:bookmarkStart w:id="1" w:name="_hhn95v4jlwnh" w:colFirst="0" w:colLast="0"/>
      <w:bookmarkEnd w:id="0"/>
      <w:bookmarkEnd w:id="1"/>
      <w:r>
        <w:pict w14:anchorId="03D9458F">
          <v:rect id="_x0000_i1025" style="width:0;height:1.5pt" o:hralign="center" o:hrstd="t" o:hr="t" fillcolor="#a0a0a0" stroked="f"/>
        </w:pict>
      </w:r>
    </w:p>
    <w:p w14:paraId="6FBE66A5" w14:textId="77777777" w:rsidR="00917BFD" w:rsidRDefault="00917BFD" w:rsidP="00917BFD">
      <w:pPr>
        <w:pStyle w:val="Heading1"/>
        <w:spacing w:before="0" w:after="0" w:line="240" w:lineRule="auto"/>
        <w:rPr>
          <w:rFonts w:ascii="Source Sans Pro" w:eastAsia="Source Sans Pro" w:hAnsi="Source Sans Pro" w:cs="Source Sans Pro"/>
          <w:b/>
          <w:color w:val="1C4587"/>
          <w:sz w:val="28"/>
          <w:szCs w:val="28"/>
        </w:rPr>
      </w:pPr>
      <w:bookmarkStart w:id="2" w:name="_tayrhzflmctn" w:colFirst="0" w:colLast="0"/>
      <w:bookmarkEnd w:id="2"/>
      <w:r>
        <w:rPr>
          <w:rFonts w:ascii="Source Sans Pro" w:eastAsia="Source Sans Pro" w:hAnsi="Source Sans Pro" w:cs="Source Sans Pro"/>
          <w:b/>
          <w:color w:val="1C4587"/>
          <w:sz w:val="28"/>
          <w:szCs w:val="28"/>
        </w:rPr>
        <w:t>Describing your data</w:t>
      </w:r>
    </w:p>
    <w:p w14:paraId="7674C598" w14:textId="77777777" w:rsidR="00917BFD" w:rsidRDefault="00917BFD" w:rsidP="00917BFD">
      <w:pPr>
        <w:numPr>
          <w:ilvl w:val="0"/>
          <w:numId w:val="6"/>
        </w:numPr>
        <w:spacing w:before="200" w:after="0" w:line="240" w:lineRule="auto"/>
        <w:ind w:left="425" w:hanging="285"/>
        <w:rPr>
          <w:rFonts w:ascii="Source Sans Pro" w:eastAsia="Source Sans Pro" w:hAnsi="Source Sans Pro" w:cs="Source Sans Pro"/>
          <w:b/>
          <w:color w:val="1C4587"/>
        </w:rPr>
      </w:pPr>
      <w:r>
        <w:rPr>
          <w:rFonts w:ascii="Source Sans Pro" w:eastAsia="Source Sans Pro" w:hAnsi="Source Sans Pro" w:cs="Source Sans Pro"/>
          <w:b/>
          <w:color w:val="1C4587"/>
        </w:rPr>
        <w:t>What digital/physical data will you collect or create during the project?</w:t>
      </w:r>
    </w:p>
    <w:p w14:paraId="78CD4995" w14:textId="77777777" w:rsidR="00917BFD" w:rsidRDefault="00917BFD" w:rsidP="00917BFD">
      <w:pPr>
        <w:numPr>
          <w:ilvl w:val="0"/>
          <w:numId w:val="6"/>
        </w:numPr>
        <w:spacing w:after="0" w:line="240" w:lineRule="auto"/>
        <w:ind w:left="425" w:hanging="285"/>
        <w:rPr>
          <w:rFonts w:ascii="Source Sans Pro" w:eastAsia="Source Sans Pro" w:hAnsi="Source Sans Pro" w:cs="Source Sans Pro"/>
          <w:b/>
          <w:color w:val="1C4587"/>
        </w:rPr>
      </w:pPr>
      <w:r>
        <w:rPr>
          <w:rFonts w:ascii="Source Sans Pro" w:eastAsia="Source Sans Pro" w:hAnsi="Source Sans Pro" w:cs="Source Sans Pro"/>
          <w:b/>
          <w:color w:val="1C4587"/>
        </w:rPr>
        <w:t>How much digital data will you generate?</w:t>
      </w:r>
    </w:p>
    <w:p w14:paraId="768CD296" w14:textId="36AB55D9" w:rsidR="00917BFD" w:rsidRDefault="00917BFD" w:rsidP="00917BFD">
      <w:pPr>
        <w:numPr>
          <w:ilvl w:val="0"/>
          <w:numId w:val="6"/>
        </w:numPr>
        <w:spacing w:after="0" w:line="240" w:lineRule="auto"/>
        <w:ind w:left="425" w:hanging="285"/>
        <w:rPr>
          <w:rFonts w:ascii="Source Sans Pro" w:eastAsia="Source Sans Pro" w:hAnsi="Source Sans Pro" w:cs="Source Sans Pro"/>
          <w:b/>
          <w:color w:val="1C4587"/>
        </w:rPr>
      </w:pPr>
      <w:r>
        <w:rPr>
          <w:rFonts w:ascii="Source Sans Pro" w:eastAsia="Source Sans Pro" w:hAnsi="Source Sans Pro" w:cs="Source Sans Pro"/>
          <w:b/>
          <w:color w:val="1C4587"/>
        </w:rPr>
        <w:t>What format</w:t>
      </w:r>
      <w:r w:rsidR="004D520D">
        <w:rPr>
          <w:rFonts w:ascii="Source Sans Pro" w:eastAsia="Source Sans Pro" w:hAnsi="Source Sans Pro" w:cs="Source Sans Pro"/>
          <w:b/>
          <w:color w:val="1C4587"/>
        </w:rPr>
        <w:t>(s)</w:t>
      </w:r>
      <w:r>
        <w:rPr>
          <w:rFonts w:ascii="Source Sans Pro" w:eastAsia="Source Sans Pro" w:hAnsi="Source Sans Pro" w:cs="Source Sans Pro"/>
          <w:b/>
          <w:color w:val="1C4587"/>
        </w:rPr>
        <w:t xml:space="preserve"> will your data be in?</w:t>
      </w:r>
    </w:p>
    <w:p w14:paraId="1377AF45" w14:textId="77777777" w:rsidR="00917BFD" w:rsidRDefault="00917BFD" w:rsidP="00D60BD9">
      <w:pPr>
        <w:numPr>
          <w:ilvl w:val="0"/>
          <w:numId w:val="6"/>
        </w:numPr>
        <w:spacing w:after="0" w:line="240" w:lineRule="auto"/>
        <w:ind w:left="425" w:hanging="285"/>
        <w:rPr>
          <w:rFonts w:ascii="Source Sans Pro" w:eastAsia="Source Sans Pro" w:hAnsi="Source Sans Pro" w:cs="Source Sans Pro"/>
          <w:b/>
          <w:color w:val="1C4587"/>
        </w:rPr>
      </w:pPr>
      <w:r>
        <w:rPr>
          <w:rFonts w:ascii="Source Sans Pro" w:eastAsia="Source Sans Pro" w:hAnsi="Source Sans Pro" w:cs="Source Sans Pro"/>
          <w:b/>
          <w:color w:val="1C4587"/>
        </w:rPr>
        <w:t>Will you need to observe any ethical or legal requirements?</w:t>
      </w:r>
    </w:p>
    <w:p w14:paraId="2269553B" w14:textId="77777777" w:rsidR="00D60BD9" w:rsidRPr="00D60BD9" w:rsidRDefault="00D60BD9" w:rsidP="00D60BD9">
      <w:pPr>
        <w:spacing w:after="0" w:line="240" w:lineRule="auto"/>
        <w:ind w:left="425"/>
        <w:rPr>
          <w:rFonts w:ascii="Source Sans Pro" w:eastAsia="Source Sans Pro" w:hAnsi="Source Sans Pro" w:cs="Source Sans Pro"/>
          <w:b/>
          <w:color w:val="1C4587"/>
          <w:sz w:val="22"/>
          <w:szCs w:val="22"/>
        </w:rPr>
      </w:pPr>
    </w:p>
    <w:p w14:paraId="133BF9C7" w14:textId="316F8053" w:rsidR="00917BFD" w:rsidRDefault="00917BFD" w:rsidP="00917BFD">
      <w:pPr>
        <w:spacing w:line="240" w:lineRule="auto"/>
        <w:rPr>
          <w:rFonts w:ascii="Source Sans Pro" w:eastAsia="Source Sans Pro" w:hAnsi="Source Sans Pro" w:cs="Source Sans Pro"/>
          <w:b/>
          <w:i/>
          <w:color w:val="1C4587"/>
        </w:rPr>
      </w:pPr>
      <w:r>
        <w:rPr>
          <w:rFonts w:ascii="Source Sans Pro" w:eastAsia="Source Sans Pro" w:hAnsi="Source Sans Pro" w:cs="Source Sans Pro"/>
          <w:b/>
          <w:i/>
          <w:color w:val="1C4587"/>
        </w:rPr>
        <w:t>[Below are examples of possible answers — use, replace, delete and/or add your own text to make the plan appropriate for your research]</w:t>
      </w:r>
    </w:p>
    <w:p w14:paraId="701B36AF" w14:textId="77777777" w:rsidR="00917BFD" w:rsidRDefault="00917BFD" w:rsidP="00917BFD">
      <w:pPr>
        <w:numPr>
          <w:ilvl w:val="0"/>
          <w:numId w:val="9"/>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I will collect anonymous survey data using [Qualtrics].</w:t>
      </w:r>
    </w:p>
    <w:p w14:paraId="5F0DDE12" w14:textId="77777777" w:rsidR="00917BFD" w:rsidRDefault="00917BFD" w:rsidP="00917BFD">
      <w:pPr>
        <w:numPr>
          <w:ilvl w:val="0"/>
          <w:numId w:val="9"/>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I will collect existing data from [name of source] and analyse them using [SPSS].</w:t>
      </w:r>
    </w:p>
    <w:p w14:paraId="32A35BC6" w14:textId="77777777" w:rsidR="00D60BD9" w:rsidRPr="00D60BD9" w:rsidRDefault="00D60BD9" w:rsidP="00D60BD9">
      <w:pPr>
        <w:spacing w:after="0" w:line="240" w:lineRule="auto"/>
        <w:ind w:left="425"/>
        <w:rPr>
          <w:rFonts w:ascii="Source Sans Pro" w:eastAsia="Source Sans Pro" w:hAnsi="Source Sans Pro" w:cs="Source Sans Pro"/>
          <w:sz w:val="22"/>
          <w:szCs w:val="22"/>
        </w:rPr>
      </w:pPr>
    </w:p>
    <w:p w14:paraId="3F9781CF" w14:textId="1682CA9B" w:rsidR="00917BFD" w:rsidRDefault="00917BFD" w:rsidP="00917BFD">
      <w:pPr>
        <w:numPr>
          <w:ilvl w:val="0"/>
          <w:numId w:val="9"/>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 xml:space="preserve">I expect approximately [number] people to take part in the survey and expect the total data generated to be under [number]MB. </w:t>
      </w:r>
    </w:p>
    <w:p w14:paraId="325BA569" w14:textId="781D31BD" w:rsidR="00917BFD" w:rsidRDefault="00917BFD" w:rsidP="00917BFD">
      <w:pPr>
        <w:numPr>
          <w:ilvl w:val="0"/>
          <w:numId w:val="9"/>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 xml:space="preserve">I expect the </w:t>
      </w:r>
      <w:r w:rsidR="00D60BD9">
        <w:rPr>
          <w:rFonts w:ascii="Source Sans Pro" w:eastAsia="Source Sans Pro" w:hAnsi="Source Sans Pro" w:cs="Source Sans Pro"/>
        </w:rPr>
        <w:t xml:space="preserve">total </w:t>
      </w:r>
      <w:r>
        <w:rPr>
          <w:rFonts w:ascii="Source Sans Pro" w:eastAsia="Source Sans Pro" w:hAnsi="Source Sans Pro" w:cs="Source Sans Pro"/>
        </w:rPr>
        <w:t>collected and analysed data to be under [number]GB.</w:t>
      </w:r>
    </w:p>
    <w:p w14:paraId="0C80C4B8" w14:textId="77777777" w:rsidR="00D60BD9" w:rsidRDefault="00D60BD9" w:rsidP="00D60BD9">
      <w:pPr>
        <w:spacing w:after="0" w:line="240" w:lineRule="auto"/>
        <w:ind w:left="425"/>
        <w:rPr>
          <w:rFonts w:ascii="Source Sans Pro" w:eastAsia="Source Sans Pro" w:hAnsi="Source Sans Pro" w:cs="Source Sans Pro"/>
        </w:rPr>
      </w:pPr>
    </w:p>
    <w:p w14:paraId="0013A7C0" w14:textId="6FB1A12A" w:rsidR="00917BFD" w:rsidRDefault="00917BFD" w:rsidP="00917BFD">
      <w:pPr>
        <w:numPr>
          <w:ilvl w:val="0"/>
          <w:numId w:val="1"/>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Survey data will be stored as [CSV] files.</w:t>
      </w:r>
    </w:p>
    <w:p w14:paraId="0D171A91" w14:textId="77777777" w:rsidR="00917BFD" w:rsidRDefault="00917BFD" w:rsidP="00917BFD">
      <w:pPr>
        <w:numPr>
          <w:ilvl w:val="0"/>
          <w:numId w:val="1"/>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Analysed data will be stored as [Excel spreadsheets].</w:t>
      </w:r>
    </w:p>
    <w:p w14:paraId="0F3D40DD" w14:textId="77777777" w:rsidR="00D60BD9" w:rsidRDefault="00D60BD9" w:rsidP="00D60BD9">
      <w:pPr>
        <w:spacing w:after="0" w:line="240" w:lineRule="auto"/>
        <w:ind w:left="425"/>
        <w:rPr>
          <w:rFonts w:ascii="Source Sans Pro" w:eastAsia="Source Sans Pro" w:hAnsi="Source Sans Pro" w:cs="Source Sans Pro"/>
        </w:rPr>
      </w:pPr>
    </w:p>
    <w:p w14:paraId="4C429BD3" w14:textId="43076F15" w:rsidR="00917BFD" w:rsidRDefault="00917BFD" w:rsidP="00917BFD">
      <w:pPr>
        <w:numPr>
          <w:ilvl w:val="0"/>
          <w:numId w:val="12"/>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Participant consent in the survey will cover all planned uses of data.</w:t>
      </w:r>
    </w:p>
    <w:p w14:paraId="3260DCC6" w14:textId="77777777" w:rsidR="00917BFD" w:rsidRDefault="00917BFD" w:rsidP="00040466">
      <w:pPr>
        <w:numPr>
          <w:ilvl w:val="0"/>
          <w:numId w:val="12"/>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I will check and observe terms of use for existing data used.</w:t>
      </w:r>
    </w:p>
    <w:p w14:paraId="490259B7" w14:textId="77777777" w:rsidR="00917BFD" w:rsidRDefault="00000000" w:rsidP="00917BFD">
      <w:pPr>
        <w:pStyle w:val="Heading1"/>
        <w:spacing w:before="0" w:after="0" w:line="240" w:lineRule="auto"/>
        <w:rPr>
          <w:rFonts w:ascii="Source Sans Pro" w:eastAsia="Source Sans Pro" w:hAnsi="Source Sans Pro" w:cs="Source Sans Pro"/>
          <w:b/>
          <w:color w:val="335B8A"/>
          <w:sz w:val="28"/>
          <w:szCs w:val="28"/>
        </w:rPr>
      </w:pPr>
      <w:bookmarkStart w:id="3" w:name="_xww3rgoblih8" w:colFirst="0" w:colLast="0"/>
      <w:bookmarkEnd w:id="3"/>
      <w:r>
        <w:pict w14:anchorId="414E356C">
          <v:rect id="_x0000_i1026" style="width:0;height:1.5pt" o:hralign="center" o:hrstd="t" o:hr="t" fillcolor="#a0a0a0" stroked="f"/>
        </w:pict>
      </w:r>
    </w:p>
    <w:p w14:paraId="7A38ADC0" w14:textId="77777777" w:rsidR="00917BFD" w:rsidRDefault="00917BFD" w:rsidP="00917BFD">
      <w:pPr>
        <w:pStyle w:val="Heading1"/>
        <w:spacing w:before="0" w:after="0" w:line="240" w:lineRule="auto"/>
        <w:rPr>
          <w:rFonts w:ascii="Source Sans Pro" w:eastAsia="Source Sans Pro" w:hAnsi="Source Sans Pro" w:cs="Source Sans Pro"/>
          <w:b/>
          <w:color w:val="335B8A"/>
          <w:sz w:val="28"/>
          <w:szCs w:val="28"/>
        </w:rPr>
      </w:pPr>
      <w:bookmarkStart w:id="4" w:name="_msp93um49x2z" w:colFirst="0" w:colLast="0"/>
      <w:bookmarkEnd w:id="4"/>
      <w:r>
        <w:rPr>
          <w:rFonts w:ascii="Source Sans Pro" w:eastAsia="Source Sans Pro" w:hAnsi="Source Sans Pro" w:cs="Source Sans Pro"/>
          <w:b/>
          <w:color w:val="335B8A"/>
          <w:sz w:val="28"/>
          <w:szCs w:val="28"/>
        </w:rPr>
        <w:t>Looking after data during the project</w:t>
      </w:r>
    </w:p>
    <w:p w14:paraId="6B6E8AA5" w14:textId="77777777" w:rsidR="00917BFD" w:rsidRDefault="00917BFD" w:rsidP="00917BFD">
      <w:pPr>
        <w:numPr>
          <w:ilvl w:val="0"/>
          <w:numId w:val="3"/>
        </w:numPr>
        <w:spacing w:before="200" w:after="0" w:line="240" w:lineRule="auto"/>
        <w:ind w:left="425" w:hanging="285"/>
        <w:rPr>
          <w:rFonts w:ascii="Source Sans Pro" w:eastAsia="Source Sans Pro" w:hAnsi="Source Sans Pro" w:cs="Source Sans Pro"/>
          <w:b/>
          <w:color w:val="1C4587"/>
        </w:rPr>
      </w:pPr>
      <w:r>
        <w:rPr>
          <w:rFonts w:ascii="Source Sans Pro" w:eastAsia="Source Sans Pro" w:hAnsi="Source Sans Pro" w:cs="Source Sans Pro"/>
          <w:b/>
          <w:color w:val="1C4587"/>
        </w:rPr>
        <w:t>Where will you store digital data securely during the project?</w:t>
      </w:r>
    </w:p>
    <w:p w14:paraId="0AC9CB5D" w14:textId="77777777" w:rsidR="00917BFD" w:rsidRDefault="00917BFD" w:rsidP="00917BFD">
      <w:pPr>
        <w:numPr>
          <w:ilvl w:val="0"/>
          <w:numId w:val="3"/>
        </w:numPr>
        <w:spacing w:after="0" w:line="240" w:lineRule="auto"/>
        <w:ind w:left="425" w:hanging="285"/>
        <w:rPr>
          <w:rFonts w:ascii="Source Sans Pro" w:eastAsia="Source Sans Pro" w:hAnsi="Source Sans Pro" w:cs="Source Sans Pro"/>
          <w:b/>
          <w:color w:val="1C4587"/>
        </w:rPr>
      </w:pPr>
      <w:r>
        <w:rPr>
          <w:rFonts w:ascii="Source Sans Pro" w:eastAsia="Source Sans Pro" w:hAnsi="Source Sans Pro" w:cs="Source Sans Pro"/>
          <w:b/>
          <w:color w:val="1C4587"/>
        </w:rPr>
        <w:t>How will you name and organise your data files?</w:t>
      </w:r>
    </w:p>
    <w:p w14:paraId="7A8B6627" w14:textId="77777777" w:rsidR="00917BFD" w:rsidRDefault="00917BFD" w:rsidP="00917BFD">
      <w:pPr>
        <w:numPr>
          <w:ilvl w:val="0"/>
          <w:numId w:val="3"/>
        </w:numPr>
        <w:spacing w:after="0" w:line="240" w:lineRule="auto"/>
        <w:ind w:left="425" w:hanging="285"/>
        <w:rPr>
          <w:rFonts w:ascii="Source Sans Pro" w:eastAsia="Source Sans Pro" w:hAnsi="Source Sans Pro" w:cs="Source Sans Pro"/>
          <w:b/>
          <w:color w:val="1C4587"/>
        </w:rPr>
      </w:pPr>
      <w:r>
        <w:rPr>
          <w:rFonts w:ascii="Source Sans Pro" w:eastAsia="Source Sans Pro" w:hAnsi="Source Sans Pro" w:cs="Source Sans Pro"/>
          <w:b/>
          <w:color w:val="1C4587"/>
        </w:rPr>
        <w:t xml:space="preserve">How will you make your data easier to understand and use? </w:t>
      </w:r>
    </w:p>
    <w:p w14:paraId="50DAEF49" w14:textId="77777777" w:rsidR="00917BFD" w:rsidRDefault="00917BFD" w:rsidP="00917BFD">
      <w:pPr>
        <w:numPr>
          <w:ilvl w:val="0"/>
          <w:numId w:val="3"/>
        </w:numPr>
        <w:spacing w:after="0" w:line="240" w:lineRule="auto"/>
        <w:ind w:left="425" w:hanging="285"/>
        <w:rPr>
          <w:rFonts w:ascii="Source Sans Pro" w:eastAsia="Source Sans Pro" w:hAnsi="Source Sans Pro" w:cs="Source Sans Pro"/>
          <w:b/>
          <w:color w:val="1C4587"/>
        </w:rPr>
      </w:pPr>
      <w:r>
        <w:rPr>
          <w:rFonts w:ascii="Source Sans Pro" w:eastAsia="Source Sans Pro" w:hAnsi="Source Sans Pro" w:cs="Source Sans Pro"/>
          <w:b/>
          <w:color w:val="1C4587"/>
        </w:rPr>
        <w:t>If you collect or create physical data, how will you look after them?</w:t>
      </w:r>
    </w:p>
    <w:p w14:paraId="7A1AACF1" w14:textId="77777777" w:rsidR="00917BFD" w:rsidRDefault="00917BFD" w:rsidP="00917BFD">
      <w:pPr>
        <w:numPr>
          <w:ilvl w:val="0"/>
          <w:numId w:val="3"/>
        </w:numPr>
        <w:spacing w:after="0" w:line="240" w:lineRule="auto"/>
        <w:ind w:left="425" w:hanging="285"/>
        <w:rPr>
          <w:rFonts w:ascii="Source Sans Pro" w:eastAsia="Source Sans Pro" w:hAnsi="Source Sans Pro" w:cs="Source Sans Pro"/>
          <w:b/>
          <w:color w:val="1C4587"/>
        </w:rPr>
      </w:pPr>
      <w:r>
        <w:rPr>
          <w:rFonts w:ascii="Source Sans Pro" w:eastAsia="Source Sans Pro" w:hAnsi="Source Sans Pro" w:cs="Source Sans Pro"/>
          <w:b/>
          <w:color w:val="1C4587"/>
        </w:rPr>
        <w:t>Will you need to take extra security precautions for any of your data?</w:t>
      </w:r>
    </w:p>
    <w:p w14:paraId="6C698931" w14:textId="77777777" w:rsidR="00917BFD" w:rsidRDefault="00917BFD" w:rsidP="00040466">
      <w:pPr>
        <w:spacing w:after="0" w:line="240" w:lineRule="auto"/>
        <w:rPr>
          <w:rFonts w:ascii="Source Sans Pro" w:eastAsia="Source Sans Pro" w:hAnsi="Source Sans Pro" w:cs="Source Sans Pro"/>
          <w:b/>
          <w:i/>
          <w:color w:val="1C4587"/>
        </w:rPr>
      </w:pPr>
    </w:p>
    <w:p w14:paraId="27C10F85" w14:textId="77777777" w:rsidR="00917BFD" w:rsidRDefault="00917BFD" w:rsidP="00917BFD">
      <w:pPr>
        <w:spacing w:line="240" w:lineRule="auto"/>
        <w:rPr>
          <w:rFonts w:ascii="Source Sans Pro" w:eastAsia="Source Sans Pro" w:hAnsi="Source Sans Pro" w:cs="Source Sans Pro"/>
          <w:b/>
          <w:i/>
          <w:color w:val="1C4587"/>
        </w:rPr>
      </w:pPr>
      <w:r>
        <w:rPr>
          <w:rFonts w:ascii="Source Sans Pro" w:eastAsia="Source Sans Pro" w:hAnsi="Source Sans Pro" w:cs="Source Sans Pro"/>
          <w:b/>
          <w:i/>
          <w:color w:val="1C4587"/>
        </w:rPr>
        <w:t>[Below are examples of possible answers — use, replace, delete and/or add your own text to make the plan appropriate for your research]</w:t>
      </w:r>
    </w:p>
    <w:p w14:paraId="3E1D7B36" w14:textId="77777777" w:rsidR="00917BFD" w:rsidRDefault="00917BFD" w:rsidP="00917BFD">
      <w:pPr>
        <w:numPr>
          <w:ilvl w:val="0"/>
          <w:numId w:val="8"/>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 xml:space="preserve">I will store data on the University Google Drive. If data is collected on a device or platform, it will be transferred to Google Drive as soon as possible. </w:t>
      </w:r>
    </w:p>
    <w:p w14:paraId="05E85973" w14:textId="77777777" w:rsidR="00D60BD9" w:rsidRPr="00D60BD9" w:rsidRDefault="00D60BD9" w:rsidP="00D60BD9">
      <w:pPr>
        <w:spacing w:after="0" w:line="240" w:lineRule="auto"/>
        <w:ind w:left="425"/>
        <w:rPr>
          <w:rFonts w:ascii="Source Sans Pro" w:eastAsia="Source Sans Pro" w:hAnsi="Source Sans Pro" w:cs="Source Sans Pro"/>
          <w:sz w:val="22"/>
          <w:szCs w:val="22"/>
        </w:rPr>
      </w:pPr>
    </w:p>
    <w:p w14:paraId="12D85725" w14:textId="0B621AE3" w:rsidR="00917BFD" w:rsidRDefault="00917BFD" w:rsidP="00D60BD9">
      <w:pPr>
        <w:numPr>
          <w:ilvl w:val="0"/>
          <w:numId w:val="7"/>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lastRenderedPageBreak/>
        <w:t>Files will be organised into folders: [give folder names]. Filenames will include the date the file was created in the format YYYY-MM-DD.</w:t>
      </w:r>
    </w:p>
    <w:p w14:paraId="2DA2D331" w14:textId="77777777" w:rsidR="00D60BD9" w:rsidRPr="00D60BD9" w:rsidRDefault="00D60BD9" w:rsidP="00D60BD9">
      <w:pPr>
        <w:spacing w:after="0" w:line="240" w:lineRule="auto"/>
        <w:ind w:left="425"/>
        <w:rPr>
          <w:rFonts w:ascii="Source Sans Pro" w:eastAsia="Source Sans Pro" w:hAnsi="Source Sans Pro" w:cs="Source Sans Pro"/>
          <w:sz w:val="22"/>
          <w:szCs w:val="22"/>
        </w:rPr>
      </w:pPr>
    </w:p>
    <w:p w14:paraId="1093D473" w14:textId="77777777" w:rsidR="00917BFD" w:rsidRDefault="00917BFD" w:rsidP="00917BFD">
      <w:pPr>
        <w:numPr>
          <w:ilvl w:val="0"/>
          <w:numId w:val="5"/>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Information about the file structure and methodology will be included in a README file at the top level of the project folder in Google Drive. This will make the data easier to understand and use.</w:t>
      </w:r>
    </w:p>
    <w:p w14:paraId="385CEAAD" w14:textId="77777777" w:rsidR="00D60BD9" w:rsidRPr="00D60BD9" w:rsidRDefault="00D60BD9" w:rsidP="00D60BD9">
      <w:pPr>
        <w:spacing w:after="0" w:line="240" w:lineRule="auto"/>
        <w:ind w:left="425"/>
        <w:rPr>
          <w:rFonts w:ascii="Source Sans Pro" w:eastAsia="Source Sans Pro" w:hAnsi="Source Sans Pro" w:cs="Source Sans Pro"/>
          <w:sz w:val="22"/>
          <w:szCs w:val="22"/>
        </w:rPr>
      </w:pPr>
    </w:p>
    <w:p w14:paraId="3D0DF35E" w14:textId="279FCBDF" w:rsidR="00917BFD" w:rsidRDefault="00917BFD" w:rsidP="00917BFD">
      <w:pPr>
        <w:numPr>
          <w:ilvl w:val="0"/>
          <w:numId w:val="5"/>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 xml:space="preserve">I will make a digital copy of any physical data collected or created. The physical data will be stored in [a locked cabinet] and kept only as long as necessary.  </w:t>
      </w:r>
    </w:p>
    <w:p w14:paraId="7F4E00E6" w14:textId="77777777" w:rsidR="00D60BD9" w:rsidRPr="00D60BD9" w:rsidRDefault="00D60BD9" w:rsidP="00D60BD9">
      <w:pPr>
        <w:spacing w:after="0" w:line="240" w:lineRule="auto"/>
        <w:ind w:left="425"/>
        <w:rPr>
          <w:rFonts w:ascii="Source Sans Pro" w:eastAsia="Source Sans Pro" w:hAnsi="Source Sans Pro" w:cs="Source Sans Pro"/>
          <w:sz w:val="22"/>
          <w:szCs w:val="22"/>
        </w:rPr>
      </w:pPr>
    </w:p>
    <w:p w14:paraId="7CB95A9D" w14:textId="694C0A39" w:rsidR="00917BFD" w:rsidRDefault="00917BFD" w:rsidP="00C32849">
      <w:pPr>
        <w:numPr>
          <w:ilvl w:val="0"/>
          <w:numId w:val="4"/>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I will not be collecting any personal or sensitive data.</w:t>
      </w:r>
      <w:r w:rsidR="00C32849">
        <w:rPr>
          <w:rFonts w:ascii="Source Sans Pro" w:eastAsia="Source Sans Pro" w:hAnsi="Source Sans Pro" w:cs="Source Sans Pro"/>
        </w:rPr>
        <w:t xml:space="preserve"> </w:t>
      </w:r>
      <w:r w:rsidR="00C32849" w:rsidRPr="00C32849">
        <w:rPr>
          <w:rFonts w:ascii="Source Sans Pro" w:eastAsia="Source Sans Pro" w:hAnsi="Source Sans Pro" w:cs="Source Sans Pro"/>
          <w:i/>
          <w:iCs/>
        </w:rPr>
        <w:t xml:space="preserve">(If you are collecting identifiable personal data, please use the ‘University of Sheffield </w:t>
      </w:r>
      <w:r w:rsidR="000C241A">
        <w:rPr>
          <w:rFonts w:ascii="Source Sans Pro" w:eastAsia="Source Sans Pro" w:hAnsi="Source Sans Pro" w:cs="Source Sans Pro"/>
          <w:i/>
          <w:iCs/>
        </w:rPr>
        <w:t>T</w:t>
      </w:r>
      <w:r w:rsidR="00C32849" w:rsidRPr="00C32849">
        <w:rPr>
          <w:rFonts w:ascii="Source Sans Pro" w:eastAsia="Source Sans Pro" w:hAnsi="Source Sans Pro" w:cs="Source Sans Pro"/>
          <w:i/>
          <w:iCs/>
        </w:rPr>
        <w:t xml:space="preserve">aught </w:t>
      </w:r>
      <w:r w:rsidR="000C241A">
        <w:rPr>
          <w:rFonts w:ascii="Source Sans Pro" w:eastAsia="Source Sans Pro" w:hAnsi="Source Sans Pro" w:cs="Source Sans Pro"/>
          <w:i/>
          <w:iCs/>
        </w:rPr>
        <w:t>M</w:t>
      </w:r>
      <w:r w:rsidR="00C32849" w:rsidRPr="00C32849">
        <w:rPr>
          <w:rFonts w:ascii="Source Sans Pro" w:eastAsia="Source Sans Pro" w:hAnsi="Source Sans Pro" w:cs="Source Sans Pro"/>
          <w:i/>
          <w:iCs/>
        </w:rPr>
        <w:t>asters DMP: Identifiable personal data’ template in</w:t>
      </w:r>
      <w:hyperlink r:id="rId10" w:history="1">
        <w:r w:rsidR="00C32849" w:rsidRPr="00C32849">
          <w:rPr>
            <w:rStyle w:val="Hyperlink"/>
            <w:rFonts w:ascii="Source Sans Pro" w:eastAsia="Source Sans Pro" w:hAnsi="Source Sans Pro" w:cs="Source Sans Pro"/>
            <w:i/>
            <w:iCs/>
          </w:rPr>
          <w:t xml:space="preserve"> DMPonline</w:t>
        </w:r>
      </w:hyperlink>
      <w:r w:rsidR="00C32849" w:rsidRPr="00C32849">
        <w:rPr>
          <w:rFonts w:ascii="Source Sans Pro" w:eastAsia="Source Sans Pro" w:hAnsi="Source Sans Pro" w:cs="Source Sans Pro"/>
          <w:i/>
          <w:iCs/>
        </w:rPr>
        <w:t>).</w:t>
      </w:r>
    </w:p>
    <w:p w14:paraId="6DD63364" w14:textId="77777777" w:rsidR="00917BFD" w:rsidRDefault="00917BFD" w:rsidP="00917BFD">
      <w:pPr>
        <w:numPr>
          <w:ilvl w:val="0"/>
          <w:numId w:val="4"/>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I will check the settings in Qualtrics to ensure I do not accidentally collect IP addresses, as these can be used to identify people.</w:t>
      </w:r>
    </w:p>
    <w:p w14:paraId="4D7E74FE" w14:textId="77777777" w:rsidR="00917BFD" w:rsidRDefault="00917BFD" w:rsidP="00917BFD">
      <w:pPr>
        <w:numPr>
          <w:ilvl w:val="0"/>
          <w:numId w:val="4"/>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If any details are included in responses that could indirectly identify participants, these details will be removed.</w:t>
      </w:r>
    </w:p>
    <w:p w14:paraId="075B233F" w14:textId="77777777" w:rsidR="00917BFD" w:rsidRDefault="00000000" w:rsidP="00917BFD">
      <w:pPr>
        <w:pStyle w:val="Heading1"/>
        <w:spacing w:before="0" w:after="0" w:line="240" w:lineRule="auto"/>
        <w:rPr>
          <w:rFonts w:ascii="Source Sans Pro" w:eastAsia="Source Sans Pro" w:hAnsi="Source Sans Pro" w:cs="Source Sans Pro"/>
          <w:b/>
          <w:color w:val="335B8A"/>
          <w:sz w:val="28"/>
          <w:szCs w:val="28"/>
        </w:rPr>
      </w:pPr>
      <w:bookmarkStart w:id="5" w:name="_lsph9ad0qto" w:colFirst="0" w:colLast="0"/>
      <w:bookmarkEnd w:id="5"/>
      <w:r>
        <w:pict w14:anchorId="70644C18">
          <v:rect id="_x0000_i1027" style="width:0;height:1.5pt" o:hralign="center" o:hrstd="t" o:hr="t" fillcolor="#a0a0a0" stroked="f"/>
        </w:pict>
      </w:r>
    </w:p>
    <w:p w14:paraId="4E63DBBD" w14:textId="77777777" w:rsidR="00917BFD" w:rsidRDefault="00917BFD" w:rsidP="00917BFD">
      <w:pPr>
        <w:pStyle w:val="Heading1"/>
        <w:spacing w:before="0" w:after="0" w:line="240" w:lineRule="auto"/>
        <w:rPr>
          <w:rFonts w:ascii="Source Sans Pro" w:eastAsia="Source Sans Pro" w:hAnsi="Source Sans Pro" w:cs="Source Sans Pro"/>
          <w:b/>
          <w:color w:val="335B8A"/>
          <w:sz w:val="28"/>
          <w:szCs w:val="28"/>
        </w:rPr>
      </w:pPr>
      <w:bookmarkStart w:id="6" w:name="_4s6r9vszhcc2" w:colFirst="0" w:colLast="0"/>
      <w:bookmarkEnd w:id="6"/>
      <w:r>
        <w:rPr>
          <w:rFonts w:ascii="Source Sans Pro" w:eastAsia="Source Sans Pro" w:hAnsi="Source Sans Pro" w:cs="Source Sans Pro"/>
          <w:b/>
          <w:color w:val="335B8A"/>
          <w:sz w:val="28"/>
          <w:szCs w:val="28"/>
        </w:rPr>
        <w:t>Storing data after the project</w:t>
      </w:r>
    </w:p>
    <w:p w14:paraId="67F1AFCF" w14:textId="77777777" w:rsidR="00917BFD" w:rsidRDefault="00917BFD" w:rsidP="00917BFD">
      <w:pPr>
        <w:spacing w:line="240" w:lineRule="auto"/>
        <w:rPr>
          <w:rFonts w:ascii="Source Sans Pro" w:eastAsia="Source Sans Pro" w:hAnsi="Source Sans Pro" w:cs="Source Sans Pro"/>
          <w:i/>
        </w:rPr>
      </w:pPr>
      <w:r>
        <w:rPr>
          <w:rFonts w:ascii="Source Sans Pro" w:eastAsia="Source Sans Pro" w:hAnsi="Source Sans Pro" w:cs="Source Sans Pro"/>
          <w:i/>
        </w:rPr>
        <w:t>While the standard University retention period for assessed work is 5 years, you should ask your supervisor about your School or Department’s requirements for data storage after the project. You should also give details if you plan to make any of your data available to others.</w:t>
      </w:r>
    </w:p>
    <w:p w14:paraId="1BA5BD6F" w14:textId="77777777" w:rsidR="00917BFD" w:rsidRDefault="00917BFD" w:rsidP="00917BFD">
      <w:pPr>
        <w:numPr>
          <w:ilvl w:val="0"/>
          <w:numId w:val="11"/>
        </w:numPr>
        <w:spacing w:after="0" w:line="240" w:lineRule="auto"/>
        <w:ind w:left="425" w:hanging="285"/>
        <w:rPr>
          <w:rFonts w:ascii="Source Sans Pro" w:eastAsia="Source Sans Pro" w:hAnsi="Source Sans Pro" w:cs="Source Sans Pro"/>
          <w:b/>
          <w:color w:val="1C4587"/>
        </w:rPr>
      </w:pPr>
      <w:r>
        <w:rPr>
          <w:rFonts w:ascii="Source Sans Pro" w:eastAsia="Source Sans Pro" w:hAnsi="Source Sans Pro" w:cs="Source Sans Pro"/>
          <w:b/>
          <w:color w:val="1C4587"/>
        </w:rPr>
        <w:t>How will you comply with your School or Department’s requirements for storing masters research data after the project?</w:t>
      </w:r>
    </w:p>
    <w:p w14:paraId="6DD8BE29" w14:textId="77777777" w:rsidR="00D60BD9" w:rsidRPr="00D60BD9" w:rsidRDefault="00D60BD9" w:rsidP="00D60BD9">
      <w:pPr>
        <w:spacing w:after="0" w:line="240" w:lineRule="auto"/>
        <w:rPr>
          <w:rFonts w:ascii="Source Sans Pro" w:eastAsia="Source Sans Pro" w:hAnsi="Source Sans Pro" w:cs="Source Sans Pro"/>
          <w:b/>
          <w:i/>
          <w:color w:val="1C4587"/>
          <w:sz w:val="22"/>
          <w:szCs w:val="22"/>
        </w:rPr>
      </w:pPr>
    </w:p>
    <w:p w14:paraId="651BA4A2" w14:textId="17BAA1AA" w:rsidR="00917BFD" w:rsidRDefault="00917BFD" w:rsidP="00D60BD9">
      <w:pPr>
        <w:spacing w:after="0" w:line="240" w:lineRule="auto"/>
        <w:rPr>
          <w:rFonts w:ascii="Source Sans Pro" w:eastAsia="Source Sans Pro" w:hAnsi="Source Sans Pro" w:cs="Source Sans Pro"/>
          <w:b/>
          <w:i/>
          <w:color w:val="1C4587"/>
        </w:rPr>
      </w:pPr>
      <w:r>
        <w:rPr>
          <w:rFonts w:ascii="Source Sans Pro" w:eastAsia="Source Sans Pro" w:hAnsi="Source Sans Pro" w:cs="Source Sans Pro"/>
          <w:b/>
          <w:i/>
          <w:color w:val="1C4587"/>
        </w:rPr>
        <w:t>[Below are examples of possible answers — use, replace, delete and/or add your own text to make the plan appropriate for your research]</w:t>
      </w:r>
    </w:p>
    <w:p w14:paraId="04D5B487" w14:textId="77777777" w:rsidR="00D60BD9" w:rsidRPr="00D60BD9" w:rsidRDefault="00D60BD9" w:rsidP="00D60BD9">
      <w:pPr>
        <w:spacing w:after="0" w:line="240" w:lineRule="auto"/>
        <w:rPr>
          <w:rFonts w:ascii="Source Sans Pro" w:eastAsia="Source Sans Pro" w:hAnsi="Source Sans Pro" w:cs="Source Sans Pro"/>
          <w:b/>
          <w:i/>
          <w:color w:val="1C4587"/>
          <w:sz w:val="22"/>
          <w:szCs w:val="22"/>
        </w:rPr>
      </w:pPr>
    </w:p>
    <w:p w14:paraId="23A13FA7" w14:textId="77777777" w:rsidR="00917BFD" w:rsidRDefault="00917BFD" w:rsidP="00917BFD">
      <w:pPr>
        <w:numPr>
          <w:ilvl w:val="0"/>
          <w:numId w:val="10"/>
        </w:numPr>
        <w:spacing w:after="0" w:line="240" w:lineRule="auto"/>
        <w:ind w:left="425" w:hanging="285"/>
        <w:rPr>
          <w:rFonts w:ascii="Source Sans Pro" w:eastAsia="Source Sans Pro" w:hAnsi="Source Sans Pro" w:cs="Source Sans Pro"/>
        </w:rPr>
      </w:pPr>
      <w:r>
        <w:rPr>
          <w:rFonts w:ascii="Source Sans Pro" w:eastAsia="Source Sans Pro" w:hAnsi="Source Sans Pro" w:cs="Source Sans Pro"/>
        </w:rPr>
        <w:t xml:space="preserve">The raw and analysed data will be transferred to my supervisor at the end of the project. The data will then be stored for 5 years, the standard University of Sheffield retention period for assessed work. </w:t>
      </w:r>
    </w:p>
    <w:p w14:paraId="7C13AEF9" w14:textId="77777777" w:rsidR="00917BFD" w:rsidRDefault="00917BFD" w:rsidP="00917BFD">
      <w:pPr>
        <w:spacing w:before="200" w:line="240" w:lineRule="auto"/>
        <w:ind w:left="425" w:hanging="285"/>
        <w:rPr>
          <w:rFonts w:ascii="Source Sans Pro" w:eastAsia="Source Sans Pro" w:hAnsi="Source Sans Pro" w:cs="Source Sans Pro"/>
          <w:i/>
        </w:rPr>
      </w:pPr>
      <w:r>
        <w:rPr>
          <w:rFonts w:ascii="Source Sans Pro" w:eastAsia="Source Sans Pro" w:hAnsi="Source Sans Pro" w:cs="Source Sans Pro"/>
          <w:i/>
        </w:rPr>
        <w:t>Example answer if you plan to publish an article about the project in an academic journal:</w:t>
      </w:r>
    </w:p>
    <w:p w14:paraId="1A2C8756" w14:textId="685C3F0E" w:rsidR="00917BFD" w:rsidRDefault="00917BFD" w:rsidP="00917BFD">
      <w:pPr>
        <w:numPr>
          <w:ilvl w:val="0"/>
          <w:numId w:val="10"/>
        </w:numPr>
        <w:spacing w:after="0" w:line="240" w:lineRule="auto"/>
        <w:ind w:left="425" w:hanging="285"/>
        <w:rPr>
          <w:rFonts w:ascii="Source Sans Pro" w:eastAsia="Source Sans Pro" w:hAnsi="Source Sans Pro" w:cs="Source Sans Pro"/>
          <w:i/>
        </w:rPr>
      </w:pPr>
      <w:r>
        <w:rPr>
          <w:rFonts w:ascii="Source Sans Pro" w:eastAsia="Source Sans Pro" w:hAnsi="Source Sans Pro" w:cs="Source Sans Pro"/>
          <w:i/>
        </w:rPr>
        <w:t>With participants’ consent, I will deposit</w:t>
      </w:r>
      <w:r w:rsidR="003D74CD">
        <w:rPr>
          <w:rFonts w:ascii="Source Sans Pro" w:eastAsia="Source Sans Pro" w:hAnsi="Source Sans Pro" w:cs="Source Sans Pro"/>
          <w:i/>
        </w:rPr>
        <w:t xml:space="preserve"> an </w:t>
      </w:r>
      <w:r>
        <w:rPr>
          <w:rFonts w:ascii="Source Sans Pro" w:eastAsia="Source Sans Pro" w:hAnsi="Source Sans Pro" w:cs="Source Sans Pro"/>
          <w:i/>
        </w:rPr>
        <w:t>anonymised data</w:t>
      </w:r>
      <w:r w:rsidR="003D74CD">
        <w:rPr>
          <w:rFonts w:ascii="Source Sans Pro" w:eastAsia="Source Sans Pro" w:hAnsi="Source Sans Pro" w:cs="Source Sans Pro"/>
          <w:i/>
        </w:rPr>
        <w:t>set</w:t>
      </w:r>
      <w:r>
        <w:rPr>
          <w:rFonts w:ascii="Source Sans Pro" w:eastAsia="Source Sans Pro" w:hAnsi="Source Sans Pro" w:cs="Source Sans Pro"/>
          <w:i/>
        </w:rPr>
        <w:t xml:space="preserve"> in the University of Sheffield repository, ORDA, where it will be made publicly available. I will arrange this through my supervisor. I will include a data availability statement linking to the dataset in articles about the research.</w:t>
      </w:r>
    </w:p>
    <w:p w14:paraId="3950B1E7" w14:textId="77777777" w:rsidR="00917BFD" w:rsidRDefault="00000000" w:rsidP="00917BFD">
      <w:pPr>
        <w:spacing w:line="240" w:lineRule="auto"/>
        <w:rPr>
          <w:rFonts w:ascii="Source Sans Pro" w:eastAsia="Source Sans Pro" w:hAnsi="Source Sans Pro" w:cs="Source Sans Pro"/>
        </w:rPr>
      </w:pPr>
      <w:r>
        <w:pict w14:anchorId="52C82915">
          <v:rect id="_x0000_i1028" style="width:0;height:1.5pt" o:hralign="center" o:hrstd="t" o:hr="t" fillcolor="#a0a0a0" stroked="f"/>
        </w:pict>
      </w:r>
    </w:p>
    <w:p w14:paraId="67C5C594" w14:textId="77777777" w:rsidR="00917BFD" w:rsidRDefault="00917BFD" w:rsidP="00917BFD">
      <w:pPr>
        <w:pStyle w:val="Heading1"/>
        <w:spacing w:before="0" w:after="0" w:line="240" w:lineRule="auto"/>
        <w:rPr>
          <w:rFonts w:ascii="Source Sans Pro" w:eastAsia="Source Sans Pro" w:hAnsi="Source Sans Pro" w:cs="Source Sans Pro"/>
          <w:b/>
          <w:color w:val="335B8A"/>
          <w:sz w:val="28"/>
          <w:szCs w:val="28"/>
        </w:rPr>
      </w:pPr>
      <w:bookmarkStart w:id="7" w:name="_9um6hyrzvsyv" w:colFirst="0" w:colLast="0"/>
      <w:bookmarkEnd w:id="7"/>
      <w:r>
        <w:rPr>
          <w:rFonts w:ascii="Source Sans Pro" w:eastAsia="Source Sans Pro" w:hAnsi="Source Sans Pro" w:cs="Source Sans Pro"/>
          <w:b/>
          <w:color w:val="335B8A"/>
          <w:sz w:val="28"/>
          <w:szCs w:val="28"/>
        </w:rPr>
        <w:t>Putting your plan into practice</w:t>
      </w:r>
    </w:p>
    <w:p w14:paraId="2939B6BA" w14:textId="77777777" w:rsidR="00917BFD" w:rsidRDefault="00917BFD" w:rsidP="00917BFD">
      <w:pPr>
        <w:numPr>
          <w:ilvl w:val="0"/>
          <w:numId w:val="2"/>
        </w:numPr>
        <w:spacing w:before="200" w:after="0" w:line="240" w:lineRule="auto"/>
        <w:ind w:left="425" w:hanging="283"/>
        <w:rPr>
          <w:rFonts w:ascii="Source Sans Pro" w:eastAsia="Source Sans Pro" w:hAnsi="Source Sans Pro" w:cs="Source Sans Pro"/>
          <w:b/>
          <w:color w:val="1C4587"/>
        </w:rPr>
      </w:pPr>
      <w:r>
        <w:rPr>
          <w:rFonts w:ascii="Source Sans Pro" w:eastAsia="Source Sans Pro" w:hAnsi="Source Sans Pro" w:cs="Source Sans Pro"/>
          <w:b/>
          <w:color w:val="1C4587"/>
        </w:rPr>
        <w:t>Who is responsible for making sure your data management plan is followed?</w:t>
      </w:r>
    </w:p>
    <w:p w14:paraId="14F5745A" w14:textId="1F20A8E0" w:rsidR="00FF1930" w:rsidRPr="00040466" w:rsidRDefault="00917BFD" w:rsidP="000D5005">
      <w:pPr>
        <w:numPr>
          <w:ilvl w:val="0"/>
          <w:numId w:val="2"/>
        </w:numPr>
        <w:spacing w:before="200" w:after="0" w:line="240" w:lineRule="auto"/>
        <w:ind w:left="425" w:hanging="285"/>
        <w:rPr>
          <w:rFonts w:ascii="Source Sans Pro" w:hAnsi="Source Sans Pro"/>
          <w:color w:val="1C4587"/>
        </w:rPr>
      </w:pPr>
      <w:r w:rsidRPr="00040466">
        <w:rPr>
          <w:rFonts w:ascii="Source Sans Pro" w:eastAsia="Source Sans Pro" w:hAnsi="Source Sans Pro" w:cs="Source Sans Pro"/>
        </w:rPr>
        <w:t>I will be responsible for making sure this plan is followed and ensuring that data is stored securely. Where I have questions or concerns, I will consult with my supervisor.</w:t>
      </w:r>
    </w:p>
    <w:sectPr w:rsidR="00FF1930" w:rsidRPr="0004046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DB8E" w14:textId="77777777" w:rsidR="0080544D" w:rsidRDefault="0080544D" w:rsidP="0087355A">
      <w:pPr>
        <w:spacing w:after="0" w:line="240" w:lineRule="auto"/>
      </w:pPr>
      <w:r>
        <w:separator/>
      </w:r>
    </w:p>
  </w:endnote>
  <w:endnote w:type="continuationSeparator" w:id="0">
    <w:p w14:paraId="18191746" w14:textId="77777777" w:rsidR="0080544D" w:rsidRDefault="0080544D" w:rsidP="0087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ource Sans Pro">
    <w:panose1 w:val="020B0503030403020204"/>
    <w:charset w:val="00"/>
    <w:family w:val="swiss"/>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CF9F" w14:textId="3B7A87A1" w:rsidR="0087355A" w:rsidRPr="0087355A" w:rsidRDefault="0087355A">
    <w:pPr>
      <w:pStyle w:val="Footer"/>
      <w:rPr>
        <w:rFonts w:ascii="Source Sans Pro" w:hAnsi="Source Sans Pro"/>
      </w:rPr>
    </w:pPr>
    <w:r>
      <w:tab/>
    </w:r>
    <w:r>
      <w:tab/>
    </w:r>
    <w:r w:rsidRPr="0087355A">
      <w:rPr>
        <w:rFonts w:ascii="Source Sans Pro" w:hAnsi="Source Sans Pro"/>
      </w:rPr>
      <w:t>© The University of Sheffield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37218" w14:textId="77777777" w:rsidR="0080544D" w:rsidRDefault="0080544D" w:rsidP="0087355A">
      <w:pPr>
        <w:spacing w:after="0" w:line="240" w:lineRule="auto"/>
      </w:pPr>
      <w:r>
        <w:separator/>
      </w:r>
    </w:p>
  </w:footnote>
  <w:footnote w:type="continuationSeparator" w:id="0">
    <w:p w14:paraId="614DB15E" w14:textId="77777777" w:rsidR="0080544D" w:rsidRDefault="0080544D" w:rsidP="00873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4A3"/>
    <w:multiLevelType w:val="multilevel"/>
    <w:tmpl w:val="18221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372364"/>
    <w:multiLevelType w:val="multilevel"/>
    <w:tmpl w:val="F2541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B007A8"/>
    <w:multiLevelType w:val="multilevel"/>
    <w:tmpl w:val="CEB48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2463A5"/>
    <w:multiLevelType w:val="multilevel"/>
    <w:tmpl w:val="F5F07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243E7B"/>
    <w:multiLevelType w:val="multilevel"/>
    <w:tmpl w:val="8F146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C40120"/>
    <w:multiLevelType w:val="multilevel"/>
    <w:tmpl w:val="BB145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356BA9"/>
    <w:multiLevelType w:val="multilevel"/>
    <w:tmpl w:val="1E5E7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EB4EDE"/>
    <w:multiLevelType w:val="multilevel"/>
    <w:tmpl w:val="D082A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C4647F"/>
    <w:multiLevelType w:val="multilevel"/>
    <w:tmpl w:val="722C7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86221E"/>
    <w:multiLevelType w:val="multilevel"/>
    <w:tmpl w:val="4886C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6643B1"/>
    <w:multiLevelType w:val="multilevel"/>
    <w:tmpl w:val="608AF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801B7B"/>
    <w:multiLevelType w:val="multilevel"/>
    <w:tmpl w:val="028AA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2038085">
    <w:abstractNumId w:val="0"/>
  </w:num>
  <w:num w:numId="2" w16cid:durableId="898050341">
    <w:abstractNumId w:val="6"/>
  </w:num>
  <w:num w:numId="3" w16cid:durableId="1176922423">
    <w:abstractNumId w:val="11"/>
  </w:num>
  <w:num w:numId="4" w16cid:durableId="251203390">
    <w:abstractNumId w:val="5"/>
  </w:num>
  <w:num w:numId="5" w16cid:durableId="454569402">
    <w:abstractNumId w:val="1"/>
  </w:num>
  <w:num w:numId="6" w16cid:durableId="859702030">
    <w:abstractNumId w:val="3"/>
  </w:num>
  <w:num w:numId="7" w16cid:durableId="1700667579">
    <w:abstractNumId w:val="7"/>
  </w:num>
  <w:num w:numId="8" w16cid:durableId="2029527070">
    <w:abstractNumId w:val="9"/>
  </w:num>
  <w:num w:numId="9" w16cid:durableId="988440759">
    <w:abstractNumId w:val="2"/>
  </w:num>
  <w:num w:numId="10" w16cid:durableId="754281406">
    <w:abstractNumId w:val="8"/>
  </w:num>
  <w:num w:numId="11" w16cid:durableId="1682194255">
    <w:abstractNumId w:val="10"/>
  </w:num>
  <w:num w:numId="12" w16cid:durableId="411200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30"/>
    <w:rsid w:val="00040466"/>
    <w:rsid w:val="000C241A"/>
    <w:rsid w:val="00324BDC"/>
    <w:rsid w:val="00361CCD"/>
    <w:rsid w:val="003644F9"/>
    <w:rsid w:val="003D74CD"/>
    <w:rsid w:val="004D520D"/>
    <w:rsid w:val="00513FDE"/>
    <w:rsid w:val="00596B0A"/>
    <w:rsid w:val="005E2A6F"/>
    <w:rsid w:val="00630877"/>
    <w:rsid w:val="007424E4"/>
    <w:rsid w:val="0080544D"/>
    <w:rsid w:val="008570E5"/>
    <w:rsid w:val="0087355A"/>
    <w:rsid w:val="008E1CB2"/>
    <w:rsid w:val="008E35BA"/>
    <w:rsid w:val="00917BFD"/>
    <w:rsid w:val="00991CF9"/>
    <w:rsid w:val="009D74C6"/>
    <w:rsid w:val="00A04DC2"/>
    <w:rsid w:val="00A81CAF"/>
    <w:rsid w:val="00AE2B83"/>
    <w:rsid w:val="00B57BEF"/>
    <w:rsid w:val="00BE14A4"/>
    <w:rsid w:val="00C32849"/>
    <w:rsid w:val="00D60BD9"/>
    <w:rsid w:val="00D97D60"/>
    <w:rsid w:val="00EF5C59"/>
    <w:rsid w:val="00F06D2A"/>
    <w:rsid w:val="00FA0789"/>
    <w:rsid w:val="00FF1930"/>
    <w:rsid w:val="00FF4F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A53F"/>
  <w15:chartTrackingRefBased/>
  <w15:docId w15:val="{95C4F511-C0F6-44F9-8893-2C3BDAAD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9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9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9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9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9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9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9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930"/>
    <w:rPr>
      <w:rFonts w:eastAsiaTheme="majorEastAsia" w:cstheme="majorBidi"/>
      <w:color w:val="272727" w:themeColor="text1" w:themeTint="D8"/>
    </w:rPr>
  </w:style>
  <w:style w:type="paragraph" w:styleId="Title">
    <w:name w:val="Title"/>
    <w:basedOn w:val="Normal"/>
    <w:next w:val="Normal"/>
    <w:link w:val="TitleChar"/>
    <w:uiPriority w:val="10"/>
    <w:qFormat/>
    <w:rsid w:val="00FF1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930"/>
    <w:pPr>
      <w:spacing w:before="160"/>
      <w:jc w:val="center"/>
    </w:pPr>
    <w:rPr>
      <w:i/>
      <w:iCs/>
      <w:color w:val="404040" w:themeColor="text1" w:themeTint="BF"/>
    </w:rPr>
  </w:style>
  <w:style w:type="character" w:customStyle="1" w:styleId="QuoteChar">
    <w:name w:val="Quote Char"/>
    <w:basedOn w:val="DefaultParagraphFont"/>
    <w:link w:val="Quote"/>
    <w:uiPriority w:val="29"/>
    <w:rsid w:val="00FF1930"/>
    <w:rPr>
      <w:i/>
      <w:iCs/>
      <w:color w:val="404040" w:themeColor="text1" w:themeTint="BF"/>
    </w:rPr>
  </w:style>
  <w:style w:type="paragraph" w:styleId="ListParagraph">
    <w:name w:val="List Paragraph"/>
    <w:basedOn w:val="Normal"/>
    <w:uiPriority w:val="34"/>
    <w:qFormat/>
    <w:rsid w:val="00FF1930"/>
    <w:pPr>
      <w:ind w:left="720"/>
      <w:contextualSpacing/>
    </w:pPr>
  </w:style>
  <w:style w:type="character" w:styleId="IntenseEmphasis">
    <w:name w:val="Intense Emphasis"/>
    <w:basedOn w:val="DefaultParagraphFont"/>
    <w:uiPriority w:val="21"/>
    <w:qFormat/>
    <w:rsid w:val="00FF1930"/>
    <w:rPr>
      <w:i/>
      <w:iCs/>
      <w:color w:val="0F4761" w:themeColor="accent1" w:themeShade="BF"/>
    </w:rPr>
  </w:style>
  <w:style w:type="paragraph" w:styleId="IntenseQuote">
    <w:name w:val="Intense Quote"/>
    <w:basedOn w:val="Normal"/>
    <w:next w:val="Normal"/>
    <w:link w:val="IntenseQuoteChar"/>
    <w:uiPriority w:val="30"/>
    <w:qFormat/>
    <w:rsid w:val="00FF1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930"/>
    <w:rPr>
      <w:i/>
      <w:iCs/>
      <w:color w:val="0F4761" w:themeColor="accent1" w:themeShade="BF"/>
    </w:rPr>
  </w:style>
  <w:style w:type="character" w:styleId="IntenseReference">
    <w:name w:val="Intense Reference"/>
    <w:basedOn w:val="DefaultParagraphFont"/>
    <w:uiPriority w:val="32"/>
    <w:qFormat/>
    <w:rsid w:val="00FF1930"/>
    <w:rPr>
      <w:b/>
      <w:bCs/>
      <w:smallCaps/>
      <w:color w:val="0F4761" w:themeColor="accent1" w:themeShade="BF"/>
      <w:spacing w:val="5"/>
    </w:rPr>
  </w:style>
  <w:style w:type="character" w:styleId="Hyperlink">
    <w:name w:val="Hyperlink"/>
    <w:basedOn w:val="DefaultParagraphFont"/>
    <w:uiPriority w:val="99"/>
    <w:unhideWhenUsed/>
    <w:rsid w:val="00FF1930"/>
    <w:rPr>
      <w:color w:val="2A68CC" w:themeColor="hyperlink"/>
      <w:u w:val="single"/>
    </w:rPr>
  </w:style>
  <w:style w:type="character" w:styleId="UnresolvedMention">
    <w:name w:val="Unresolved Mention"/>
    <w:basedOn w:val="DefaultParagraphFont"/>
    <w:uiPriority w:val="99"/>
    <w:semiHidden/>
    <w:unhideWhenUsed/>
    <w:rsid w:val="00FF1930"/>
    <w:rPr>
      <w:color w:val="605E5C"/>
      <w:shd w:val="clear" w:color="auto" w:fill="E1DFDD"/>
    </w:rPr>
  </w:style>
  <w:style w:type="paragraph" w:styleId="Header">
    <w:name w:val="header"/>
    <w:basedOn w:val="Normal"/>
    <w:link w:val="HeaderChar"/>
    <w:uiPriority w:val="99"/>
    <w:unhideWhenUsed/>
    <w:rsid w:val="00873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55A"/>
  </w:style>
  <w:style w:type="paragraph" w:styleId="Footer">
    <w:name w:val="footer"/>
    <w:basedOn w:val="Normal"/>
    <w:link w:val="FooterChar"/>
    <w:uiPriority w:val="99"/>
    <w:unhideWhenUsed/>
    <w:rsid w:val="00873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55A"/>
  </w:style>
  <w:style w:type="paragraph" w:styleId="NormalWeb">
    <w:name w:val="Normal (Web)"/>
    <w:basedOn w:val="Normal"/>
    <w:uiPriority w:val="99"/>
    <w:semiHidden/>
    <w:unhideWhenUsed/>
    <w:rsid w:val="00361CCD"/>
    <w:rPr>
      <w:rFonts w:ascii="Times New Roman" w:hAnsi="Times New Roman" w:cs="Times New Roman"/>
    </w:rPr>
  </w:style>
  <w:style w:type="character" w:styleId="FollowedHyperlink">
    <w:name w:val="FollowedHyperlink"/>
    <w:basedOn w:val="DefaultParagraphFont"/>
    <w:uiPriority w:val="99"/>
    <w:semiHidden/>
    <w:unhideWhenUsed/>
    <w:rsid w:val="00361CCD"/>
    <w:rPr>
      <w:color w:val="4D94D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72370">
      <w:bodyDiv w:val="1"/>
      <w:marLeft w:val="0"/>
      <w:marRight w:val="0"/>
      <w:marTop w:val="0"/>
      <w:marBottom w:val="0"/>
      <w:divBdr>
        <w:top w:val="none" w:sz="0" w:space="0" w:color="auto"/>
        <w:left w:val="none" w:sz="0" w:space="0" w:color="auto"/>
        <w:bottom w:val="none" w:sz="0" w:space="0" w:color="auto"/>
        <w:right w:val="none" w:sz="0" w:space="0" w:color="auto"/>
      </w:divBdr>
    </w:div>
    <w:div w:id="766929250">
      <w:bodyDiv w:val="1"/>
      <w:marLeft w:val="0"/>
      <w:marRight w:val="0"/>
      <w:marTop w:val="0"/>
      <w:marBottom w:val="0"/>
      <w:divBdr>
        <w:top w:val="none" w:sz="0" w:space="0" w:color="auto"/>
        <w:left w:val="none" w:sz="0" w:space="0" w:color="auto"/>
        <w:bottom w:val="none" w:sz="0" w:space="0" w:color="auto"/>
        <w:right w:val="none" w:sz="0" w:space="0" w:color="auto"/>
      </w:divBdr>
    </w:div>
    <w:div w:id="1244073574">
      <w:bodyDiv w:val="1"/>
      <w:marLeft w:val="0"/>
      <w:marRight w:val="0"/>
      <w:marTop w:val="0"/>
      <w:marBottom w:val="0"/>
      <w:divBdr>
        <w:top w:val="none" w:sz="0" w:space="0" w:color="auto"/>
        <w:left w:val="none" w:sz="0" w:space="0" w:color="auto"/>
        <w:bottom w:val="none" w:sz="0" w:space="0" w:color="auto"/>
        <w:right w:val="none" w:sz="0" w:space="0" w:color="auto"/>
      </w:divBdr>
    </w:div>
    <w:div w:id="202200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ponline.sheffield.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heffield.ac.uk/library/research-data-management/planning/research-data-management-postgraduate-taught-masters-stud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mponline.sheffield.ac.uk/" TargetMode="External"/><Relationship Id="rId4" Type="http://schemas.openxmlformats.org/officeDocument/2006/relationships/webSettings" Target="webSettings.xml"/><Relationship Id="rId9" Type="http://schemas.openxmlformats.org/officeDocument/2006/relationships/hyperlink" Target="https://www.sheffield.ac.uk/library/research-data-management/planning" TargetMode="External"/></Relationships>
</file>

<file path=word/theme/theme1.xml><?xml version="1.0" encoding="utf-8"?>
<a:theme xmlns:a="http://schemas.openxmlformats.org/drawingml/2006/main" name="Office Theme">
  <a:themeElements>
    <a:clrScheme name="Custom 18">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2A68CC"/>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Foster</dc:creator>
  <cp:keywords/>
  <dc:description/>
  <cp:lastModifiedBy>Helen Foster</cp:lastModifiedBy>
  <cp:revision>12</cp:revision>
  <dcterms:created xsi:type="dcterms:W3CDTF">2025-05-30T13:32:00Z</dcterms:created>
  <dcterms:modified xsi:type="dcterms:W3CDTF">2025-06-24T10:56:00Z</dcterms:modified>
</cp:coreProperties>
</file>