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BD942" w14:textId="5C7AA4DE" w:rsidR="00C67912" w:rsidRPr="006A40E7" w:rsidRDefault="00C67912" w:rsidP="00C67912">
      <w:pPr>
        <w:jc w:val="center"/>
        <w:rPr>
          <w:b/>
          <w:bCs/>
          <w:sz w:val="32"/>
          <w:szCs w:val="32"/>
          <w:lang w:val="fr-FR"/>
        </w:rPr>
      </w:pPr>
      <w:r w:rsidRPr="006A40E7">
        <w:rPr>
          <w:b/>
          <w:bCs/>
          <w:sz w:val="32"/>
          <w:szCs w:val="32"/>
          <w:lang w:val="fr-FR"/>
        </w:rPr>
        <w:t xml:space="preserve">Evidence </w:t>
      </w:r>
      <w:r w:rsidR="007F6BA4" w:rsidRPr="006A40E7">
        <w:rPr>
          <w:b/>
          <w:bCs/>
          <w:sz w:val="32"/>
          <w:szCs w:val="32"/>
          <w:lang w:val="fr-FR"/>
        </w:rPr>
        <w:t>D</w:t>
      </w:r>
      <w:r w:rsidRPr="006A40E7">
        <w:rPr>
          <w:b/>
          <w:bCs/>
          <w:sz w:val="32"/>
          <w:szCs w:val="32"/>
          <w:lang w:val="fr-FR"/>
        </w:rPr>
        <w:t>ossier</w:t>
      </w:r>
      <w:r w:rsidR="007F6BA4" w:rsidRPr="006A40E7">
        <w:rPr>
          <w:b/>
          <w:bCs/>
          <w:sz w:val="32"/>
          <w:szCs w:val="32"/>
          <w:lang w:val="fr-FR"/>
        </w:rPr>
        <w:t xml:space="preserve"> </w:t>
      </w:r>
    </w:p>
    <w:p w14:paraId="7B149204" w14:textId="34784F27" w:rsidR="006C71A4" w:rsidRPr="00C1377D" w:rsidRDefault="00C67912" w:rsidP="00C67912">
      <w:pPr>
        <w:jc w:val="center"/>
        <w:rPr>
          <w:b/>
          <w:bCs/>
          <w:lang w:val="fr-FR"/>
        </w:rPr>
      </w:pPr>
      <w:r w:rsidRPr="00C1377D">
        <w:rPr>
          <w:b/>
          <w:bCs/>
          <w:lang w:val="fr-FR"/>
        </w:rPr>
        <w:t xml:space="preserve">Expert elicitation exercise for </w:t>
      </w:r>
      <w:r w:rsidR="007F6BA4" w:rsidRPr="00C1377D">
        <w:rPr>
          <w:b/>
          <w:bCs/>
          <w:lang w:val="fr-FR"/>
        </w:rPr>
        <w:t>xxx</w:t>
      </w:r>
    </w:p>
    <w:p w14:paraId="0D9C22E6" w14:textId="13ED4735" w:rsidR="00C67912" w:rsidRPr="007F6BA4" w:rsidRDefault="00413670" w:rsidP="00A25D55">
      <w:pPr>
        <w:jc w:val="both"/>
        <w:rPr>
          <w:i/>
          <w:iCs/>
        </w:rPr>
      </w:pPr>
      <w:r w:rsidRPr="007F6BA4">
        <w:rPr>
          <w:i/>
          <w:iCs/>
        </w:rPr>
        <w:t xml:space="preserve">General advice is presented in italics throughout </w:t>
      </w:r>
      <w:r w:rsidR="00E916A4" w:rsidRPr="007F6BA4">
        <w:rPr>
          <w:i/>
          <w:iCs/>
        </w:rPr>
        <w:t>this template, this should be removed prior to distribution of the dossier</w:t>
      </w:r>
      <w:r w:rsidRPr="007F6BA4">
        <w:rPr>
          <w:i/>
          <w:iCs/>
        </w:rPr>
        <w:t xml:space="preserve">. We encourage, where possible, to use bullet point format to </w:t>
      </w:r>
      <w:r w:rsidR="00C51600">
        <w:rPr>
          <w:i/>
          <w:iCs/>
        </w:rPr>
        <w:t>ensure readability.</w:t>
      </w:r>
      <w:r w:rsidRPr="007F6BA4">
        <w:rPr>
          <w:i/>
          <w:iCs/>
        </w:rPr>
        <w:t xml:space="preserve"> More detailed</w:t>
      </w:r>
      <w:r w:rsidR="00773906" w:rsidRPr="007F6BA4">
        <w:rPr>
          <w:i/>
          <w:iCs/>
        </w:rPr>
        <w:t>,</w:t>
      </w:r>
      <w:r w:rsidRPr="007F6BA4">
        <w:rPr>
          <w:i/>
          <w:iCs/>
        </w:rPr>
        <w:t xml:space="preserve"> </w:t>
      </w:r>
      <w:r w:rsidR="00E916A4" w:rsidRPr="007F6BA4">
        <w:rPr>
          <w:i/>
          <w:iCs/>
        </w:rPr>
        <w:t xml:space="preserve">relevant </w:t>
      </w:r>
      <w:r w:rsidRPr="007F6BA4">
        <w:rPr>
          <w:i/>
          <w:iCs/>
        </w:rPr>
        <w:t xml:space="preserve">information should be presented within the </w:t>
      </w:r>
      <w:r w:rsidR="00E916A4" w:rsidRPr="007F6BA4">
        <w:rPr>
          <w:i/>
          <w:iCs/>
        </w:rPr>
        <w:t xml:space="preserve">corresponding </w:t>
      </w:r>
      <w:r w:rsidRPr="007F6BA4">
        <w:rPr>
          <w:i/>
          <w:iCs/>
        </w:rPr>
        <w:t xml:space="preserve">appendix. </w:t>
      </w:r>
    </w:p>
    <w:p w14:paraId="6DFE7A99" w14:textId="77777777" w:rsidR="006A40E7" w:rsidRPr="006B2954" w:rsidRDefault="00E916A4" w:rsidP="006A40E7">
      <w:pPr>
        <w:pStyle w:val="TOCHeading"/>
        <w:jc w:val="both"/>
        <w:rPr>
          <w:b w:val="0"/>
          <w:bCs/>
          <w:i/>
          <w:iCs/>
          <w:sz w:val="22"/>
          <w:szCs w:val="22"/>
        </w:rPr>
      </w:pPr>
      <w:r w:rsidRPr="006B2954">
        <w:rPr>
          <w:b w:val="0"/>
          <w:bCs/>
          <w:i/>
          <w:iCs/>
          <w:sz w:val="22"/>
          <w:szCs w:val="22"/>
        </w:rPr>
        <w:t>Experts should be given the chance to review this document to highlight any potentially missing literature.</w:t>
      </w:r>
      <w:r w:rsidR="00773906" w:rsidRPr="006B2954">
        <w:rPr>
          <w:b w:val="0"/>
          <w:bCs/>
          <w:i/>
          <w:iCs/>
          <w:sz w:val="22"/>
          <w:szCs w:val="22"/>
        </w:rPr>
        <w:t xml:space="preserve"> </w:t>
      </w:r>
      <w:r w:rsidR="007F6BA4" w:rsidRPr="006B2954">
        <w:rPr>
          <w:b w:val="0"/>
          <w:bCs/>
          <w:i/>
          <w:iCs/>
          <w:sz w:val="22"/>
          <w:szCs w:val="22"/>
        </w:rPr>
        <w:t>If deemed relevant, t</w:t>
      </w:r>
      <w:r w:rsidR="00773906" w:rsidRPr="006B2954">
        <w:rPr>
          <w:b w:val="0"/>
          <w:bCs/>
          <w:i/>
          <w:iCs/>
          <w:sz w:val="22"/>
          <w:szCs w:val="22"/>
        </w:rPr>
        <w:t>he dossier should then be updated prior to final distribution for the workshop</w:t>
      </w:r>
      <w:r w:rsidR="00A25D55" w:rsidRPr="006B2954">
        <w:rPr>
          <w:b w:val="0"/>
          <w:bCs/>
          <w:i/>
          <w:iCs/>
          <w:sz w:val="22"/>
          <w:szCs w:val="22"/>
        </w:rPr>
        <w:t>.</w:t>
      </w:r>
      <w:r w:rsidR="00773906" w:rsidRPr="006B2954">
        <w:rPr>
          <w:b w:val="0"/>
          <w:bCs/>
          <w:i/>
          <w:iCs/>
          <w:sz w:val="22"/>
          <w:szCs w:val="22"/>
        </w:rPr>
        <w:t xml:space="preserve"> </w:t>
      </w:r>
      <w:r w:rsidRPr="006B2954">
        <w:rPr>
          <w:b w:val="0"/>
          <w:bCs/>
          <w:i/>
          <w:iCs/>
          <w:sz w:val="22"/>
          <w:szCs w:val="22"/>
        </w:rPr>
        <w:t xml:space="preserve"> </w:t>
      </w:r>
    </w:p>
    <w:p w14:paraId="491B3E30" w14:textId="77777777" w:rsidR="006B2954" w:rsidRDefault="006B2954" w:rsidP="006B2954">
      <w:pPr>
        <w:rPr>
          <w:b/>
          <w:bCs/>
        </w:rPr>
      </w:pPr>
      <w:r>
        <w:rPr>
          <w:b/>
          <w:bCs/>
          <w:noProof/>
        </w:rPr>
        <mc:AlternateContent>
          <mc:Choice Requires="wps">
            <w:drawing>
              <wp:anchor distT="0" distB="0" distL="114300" distR="114300" simplePos="0" relativeHeight="251686912" behindDoc="0" locked="0" layoutInCell="1" allowOverlap="1" wp14:anchorId="24A79652" wp14:editId="787AD8A8">
                <wp:simplePos x="0" y="0"/>
                <wp:positionH relativeFrom="column">
                  <wp:posOffset>-22860</wp:posOffset>
                </wp:positionH>
                <wp:positionV relativeFrom="paragraph">
                  <wp:posOffset>266700</wp:posOffset>
                </wp:positionV>
                <wp:extent cx="5724000" cy="304800"/>
                <wp:effectExtent l="0" t="0" r="10160" b="19050"/>
                <wp:wrapNone/>
                <wp:docPr id="1166079268" name="Rectangle 5"/>
                <wp:cNvGraphicFramePr/>
                <a:graphic xmlns:a="http://schemas.openxmlformats.org/drawingml/2006/main">
                  <a:graphicData uri="http://schemas.microsoft.com/office/word/2010/wordprocessingShape">
                    <wps:wsp>
                      <wps:cNvSpPr/>
                      <wps:spPr>
                        <a:xfrm>
                          <a:off x="0" y="0"/>
                          <a:ext cx="5724000" cy="304800"/>
                        </a:xfrm>
                        <a:prstGeom prst="rect">
                          <a:avLst/>
                        </a:prstGeom>
                        <a:solidFill>
                          <a:schemeClr val="bg2">
                            <a:lumMod val="2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528FE24" w14:textId="6210D872" w:rsidR="006B2954" w:rsidRDefault="006B2954" w:rsidP="006B2954">
                            <w:pPr>
                              <w:jc w:val="center"/>
                            </w:pPr>
                            <w:r>
                              <w:rPr>
                                <w:b/>
                                <w:bCs/>
                              </w:rPr>
                              <w:t>Notes for experts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79652" id="Rectangle 5" o:spid="_x0000_s1026" style="position:absolute;margin-left:-1.8pt;margin-top:21pt;width:450.7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" fillcolor="#393737 [814]" strokecolor="#09101d [484]" strokeweight="1pt">
                <v:textbox>
                  <w:txbxContent>
                    <w:p w14:paraId="3528FE24" w14:textId="6210D872" w:rsidR="006B2954" w:rsidRDefault="006B2954" w:rsidP="006B2954">
                      <w:pPr>
                        <w:jc w:val="center"/>
                      </w:pPr>
                      <w:r>
                        <w:rPr>
                          <w:b/>
                          <w:bCs/>
                        </w:rPr>
                        <w:t>Notes for experts</w:t>
                      </w:r>
                    </w:p>
                  </w:txbxContent>
                </v:textbox>
              </v:rect>
            </w:pict>
          </mc:Fallback>
        </mc:AlternateContent>
      </w:r>
      <w:bookmarkStart w:id="0" w:name="_Hlk188545170"/>
    </w:p>
    <w:p w14:paraId="352D9938" w14:textId="77777777" w:rsidR="006B2954" w:rsidRDefault="006B2954" w:rsidP="006B2954">
      <w:pPr>
        <w:rPr>
          <w:b/>
          <w:bCs/>
        </w:rPr>
      </w:pPr>
      <w:r>
        <w:rPr>
          <w:b/>
          <w:bCs/>
          <w:noProof/>
        </w:rPr>
        <mc:AlternateContent>
          <mc:Choice Requires="wps">
            <w:drawing>
              <wp:anchor distT="0" distB="0" distL="114300" distR="114300" simplePos="0" relativeHeight="251687936" behindDoc="0" locked="0" layoutInCell="1" allowOverlap="1" wp14:anchorId="16E2F0A9" wp14:editId="674EADF7">
                <wp:simplePos x="0" y="0"/>
                <wp:positionH relativeFrom="column">
                  <wp:posOffset>-19050</wp:posOffset>
                </wp:positionH>
                <wp:positionV relativeFrom="paragraph">
                  <wp:posOffset>245110</wp:posOffset>
                </wp:positionV>
                <wp:extent cx="5723890" cy="1638300"/>
                <wp:effectExtent l="0" t="0" r="10160" b="19050"/>
                <wp:wrapNone/>
                <wp:docPr id="982597146" name="Rectangle 5"/>
                <wp:cNvGraphicFramePr/>
                <a:graphic xmlns:a="http://schemas.openxmlformats.org/drawingml/2006/main">
                  <a:graphicData uri="http://schemas.microsoft.com/office/word/2010/wordprocessingShape">
                    <wps:wsp>
                      <wps:cNvSpPr/>
                      <wps:spPr>
                        <a:xfrm>
                          <a:off x="0" y="0"/>
                          <a:ext cx="5723890" cy="1638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0AA849F" w14:textId="029BEE42" w:rsidR="006B2954" w:rsidRPr="006B2954" w:rsidRDefault="006B2954" w:rsidP="006B2954">
                            <w:pPr>
                              <w:jc w:val="lowKashida"/>
                              <w:rPr>
                                <w:i/>
                                <w:iCs/>
                                <w:color w:val="000000" w:themeColor="text1"/>
                                <w:sz w:val="20"/>
                                <w:szCs w:val="20"/>
                              </w:rPr>
                            </w:pPr>
                            <w:r w:rsidRPr="006B2954">
                              <w:rPr>
                                <w:i/>
                                <w:iCs/>
                                <w:color w:val="000000" w:themeColor="text1"/>
                                <w:sz w:val="20"/>
                                <w:szCs w:val="20"/>
                              </w:rPr>
                              <w:t xml:space="preserve">Example: This dossier has been compiled to support the upcoming elicitation workshop you have kindly agreed to participate in. This document should contain all relevant and supplementary information that may help you and other workshop participants to formulate their judgements on the quantities of interest (defined in full in Section </w:t>
                            </w:r>
                            <w:r w:rsidRPr="006B2954">
                              <w:rPr>
                                <w:i/>
                                <w:iCs/>
                                <w:color w:val="000000" w:themeColor="text1"/>
                                <w:sz w:val="20"/>
                                <w:szCs w:val="20"/>
                              </w:rPr>
                              <w:fldChar w:fldCharType="begin"/>
                            </w:r>
                            <w:r w:rsidRPr="006B2954">
                              <w:rPr>
                                <w:i/>
                                <w:iCs/>
                                <w:color w:val="000000" w:themeColor="text1"/>
                                <w:sz w:val="20"/>
                                <w:szCs w:val="20"/>
                              </w:rPr>
                              <w:instrText xml:space="preserve"> REF _Ref187841173 \r \h  \* MERGEFORMAT </w:instrText>
                            </w:r>
                            <w:r w:rsidRPr="006B2954">
                              <w:rPr>
                                <w:i/>
                                <w:iCs/>
                                <w:color w:val="000000" w:themeColor="text1"/>
                                <w:sz w:val="20"/>
                                <w:szCs w:val="20"/>
                              </w:rPr>
                            </w:r>
                            <w:r w:rsidRPr="006B2954">
                              <w:rPr>
                                <w:i/>
                                <w:iCs/>
                                <w:color w:val="000000" w:themeColor="text1"/>
                                <w:sz w:val="20"/>
                                <w:szCs w:val="20"/>
                              </w:rPr>
                              <w:fldChar w:fldCharType="separate"/>
                            </w:r>
                            <w:r w:rsidRPr="006B2954">
                              <w:rPr>
                                <w:i/>
                                <w:iCs/>
                                <w:color w:val="000000" w:themeColor="text1"/>
                                <w:sz w:val="20"/>
                                <w:szCs w:val="20"/>
                              </w:rPr>
                              <w:t>2</w:t>
                            </w:r>
                            <w:r w:rsidRPr="006B2954">
                              <w:rPr>
                                <w:i/>
                                <w:iCs/>
                                <w:color w:val="000000" w:themeColor="text1"/>
                                <w:sz w:val="20"/>
                                <w:szCs w:val="20"/>
                              </w:rPr>
                              <w:fldChar w:fldCharType="end"/>
                            </w:r>
                            <w:r w:rsidRPr="006B2954">
                              <w:rPr>
                                <w:i/>
                                <w:iCs/>
                                <w:color w:val="000000" w:themeColor="text1"/>
                                <w:sz w:val="20"/>
                                <w:szCs w:val="20"/>
                              </w:rPr>
                              <w:t xml:space="preserve">). We ask you to review this document, as subject experts, </w:t>
                            </w:r>
                            <w:proofErr w:type="gramStart"/>
                            <w:r w:rsidRPr="006B2954">
                              <w:rPr>
                                <w:i/>
                                <w:iCs/>
                                <w:color w:val="000000" w:themeColor="text1"/>
                                <w:sz w:val="20"/>
                                <w:szCs w:val="20"/>
                              </w:rPr>
                              <w:t>in order to</w:t>
                            </w:r>
                            <w:proofErr w:type="gramEnd"/>
                            <w:r w:rsidRPr="006B2954">
                              <w:rPr>
                                <w:i/>
                                <w:iCs/>
                                <w:color w:val="000000" w:themeColor="text1"/>
                                <w:sz w:val="20"/>
                                <w:szCs w:val="20"/>
                              </w:rPr>
                              <w:t xml:space="preserve"> ensure we have included all relevant information that may influence participants when making their judgements. The provision of this dossier aims to minimise potential availability bias within the exercise by ensuring all participants have the same evidence base to support their judgement making.</w:t>
                            </w:r>
                          </w:p>
                          <w:p w14:paraId="28AE7D90" w14:textId="77777777" w:rsidR="006B2954" w:rsidRPr="006B2954" w:rsidRDefault="006B2954" w:rsidP="006B2954">
                            <w:pPr>
                              <w:jc w:val="lowKashida"/>
                              <w:rPr>
                                <w:i/>
                                <w:iCs/>
                                <w:color w:val="000000" w:themeColor="text1"/>
                                <w:sz w:val="20"/>
                                <w:szCs w:val="20"/>
                              </w:rPr>
                            </w:pPr>
                            <w:r w:rsidRPr="006B2954">
                              <w:rPr>
                                <w:i/>
                                <w:iCs/>
                                <w:color w:val="000000" w:themeColor="text1"/>
                                <w:sz w:val="20"/>
                                <w:szCs w:val="20"/>
                              </w:rPr>
                              <w:t>To help guide you when reviewing the dossier, we ask you to consider the key review points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2F0A9" id="_x0000_s1027" style="position:absolute;margin-left:-1.5pt;margin-top:19.3pt;width:450.7pt;height:1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" fillcolor="white [3212]" strokecolor="#09101d [484]" strokeweight="1pt">
                <v:textbox>
                  <w:txbxContent>
                    <w:p w14:paraId="00AA849F" w14:textId="029BEE42" w:rsidR="006B2954" w:rsidRPr="006B2954" w:rsidRDefault="006B2954" w:rsidP="006B2954">
                      <w:pPr>
                        <w:jc w:val="lowKashida"/>
                        <w:rPr>
                          <w:i/>
                          <w:iCs/>
                          <w:color w:val="000000" w:themeColor="text1"/>
                          <w:sz w:val="20"/>
                          <w:szCs w:val="20"/>
                        </w:rPr>
                      </w:pPr>
                      <w:r w:rsidRPr="006B2954">
                        <w:rPr>
                          <w:i/>
                          <w:iCs/>
                          <w:color w:val="000000" w:themeColor="text1"/>
                          <w:sz w:val="20"/>
                          <w:szCs w:val="20"/>
                        </w:rPr>
                        <w:t xml:space="preserve">Example: This dossier has been compiled to support the upcoming elicitation workshop you have kindly agreed to participate in. This document should contain all relevant and supplementary information that may help you and other workshop participants to formulate their judgements on the quantities of interest (defined in full in Section </w:t>
                      </w:r>
                      <w:r w:rsidRPr="006B2954">
                        <w:rPr>
                          <w:i/>
                          <w:iCs/>
                          <w:color w:val="000000" w:themeColor="text1"/>
                          <w:sz w:val="20"/>
                          <w:szCs w:val="20"/>
                        </w:rPr>
                        <w:fldChar w:fldCharType="begin"/>
                      </w:r>
                      <w:r w:rsidRPr="006B2954">
                        <w:rPr>
                          <w:i/>
                          <w:iCs/>
                          <w:color w:val="000000" w:themeColor="text1"/>
                          <w:sz w:val="20"/>
                          <w:szCs w:val="20"/>
                        </w:rPr>
                        <w:instrText xml:space="preserve"> REF _Ref187841173 \r \h  \* MERGEFORMAT </w:instrText>
                      </w:r>
                      <w:r w:rsidRPr="006B2954">
                        <w:rPr>
                          <w:i/>
                          <w:iCs/>
                          <w:color w:val="000000" w:themeColor="text1"/>
                          <w:sz w:val="20"/>
                          <w:szCs w:val="20"/>
                        </w:rPr>
                      </w:r>
                      <w:r w:rsidRPr="006B2954">
                        <w:rPr>
                          <w:i/>
                          <w:iCs/>
                          <w:color w:val="000000" w:themeColor="text1"/>
                          <w:sz w:val="20"/>
                          <w:szCs w:val="20"/>
                        </w:rPr>
                        <w:fldChar w:fldCharType="separate"/>
                      </w:r>
                      <w:r w:rsidRPr="006B2954">
                        <w:rPr>
                          <w:i/>
                          <w:iCs/>
                          <w:color w:val="000000" w:themeColor="text1"/>
                          <w:sz w:val="20"/>
                          <w:szCs w:val="20"/>
                        </w:rPr>
                        <w:t>2</w:t>
                      </w:r>
                      <w:r w:rsidRPr="006B2954">
                        <w:rPr>
                          <w:i/>
                          <w:iCs/>
                          <w:color w:val="000000" w:themeColor="text1"/>
                          <w:sz w:val="20"/>
                          <w:szCs w:val="20"/>
                        </w:rPr>
                        <w:fldChar w:fldCharType="end"/>
                      </w:r>
                      <w:r w:rsidRPr="006B2954">
                        <w:rPr>
                          <w:i/>
                          <w:iCs/>
                          <w:color w:val="000000" w:themeColor="text1"/>
                          <w:sz w:val="20"/>
                          <w:szCs w:val="20"/>
                        </w:rPr>
                        <w:t xml:space="preserve">). We ask you to review this document, as subject experts, </w:t>
                      </w:r>
                      <w:proofErr w:type="gramStart"/>
                      <w:r w:rsidRPr="006B2954">
                        <w:rPr>
                          <w:i/>
                          <w:iCs/>
                          <w:color w:val="000000" w:themeColor="text1"/>
                          <w:sz w:val="20"/>
                          <w:szCs w:val="20"/>
                        </w:rPr>
                        <w:t>in order to</w:t>
                      </w:r>
                      <w:proofErr w:type="gramEnd"/>
                      <w:r w:rsidRPr="006B2954">
                        <w:rPr>
                          <w:i/>
                          <w:iCs/>
                          <w:color w:val="000000" w:themeColor="text1"/>
                          <w:sz w:val="20"/>
                          <w:szCs w:val="20"/>
                        </w:rPr>
                        <w:t xml:space="preserve"> ensure we have included all relevant information that may influence participants when making their judgements. The provision of this dossier aims to minimise potential availability bias within the exercise by ensuring all participants have the same evidence base to support their judgement making.</w:t>
                      </w:r>
                    </w:p>
                    <w:p w14:paraId="28AE7D90" w14:textId="77777777" w:rsidR="006B2954" w:rsidRPr="006B2954" w:rsidRDefault="006B2954" w:rsidP="006B2954">
                      <w:pPr>
                        <w:jc w:val="lowKashida"/>
                        <w:rPr>
                          <w:i/>
                          <w:iCs/>
                          <w:color w:val="000000" w:themeColor="text1"/>
                          <w:sz w:val="20"/>
                          <w:szCs w:val="20"/>
                        </w:rPr>
                      </w:pPr>
                      <w:r w:rsidRPr="006B2954">
                        <w:rPr>
                          <w:i/>
                          <w:iCs/>
                          <w:color w:val="000000" w:themeColor="text1"/>
                          <w:sz w:val="20"/>
                          <w:szCs w:val="20"/>
                        </w:rPr>
                        <w:t>To help guide you when reviewing the dossier, we ask you to consider the key review points below.</w:t>
                      </w:r>
                    </w:p>
                  </w:txbxContent>
                </v:textbox>
              </v:rect>
            </w:pict>
          </mc:Fallback>
        </mc:AlternateContent>
      </w:r>
    </w:p>
    <w:p w14:paraId="315BD4C2" w14:textId="77777777" w:rsidR="006B2954" w:rsidRDefault="006B2954" w:rsidP="006B2954">
      <w:r w:rsidRPr="00DC2AEC">
        <w:t xml:space="preserve"> </w:t>
      </w:r>
    </w:p>
    <w:p w14:paraId="2AFDE108" w14:textId="77777777" w:rsidR="006B2954" w:rsidRDefault="006B2954" w:rsidP="006B2954"/>
    <w:p w14:paraId="68AEBF7A" w14:textId="77777777" w:rsidR="006B2954" w:rsidRDefault="006B2954" w:rsidP="006B2954"/>
    <w:p w14:paraId="12F4A7C7" w14:textId="77777777" w:rsidR="006B2954" w:rsidRDefault="006B2954" w:rsidP="006B2954"/>
    <w:p w14:paraId="4ED54BD1" w14:textId="77777777" w:rsidR="006B2954" w:rsidRDefault="006B2954" w:rsidP="006B2954"/>
    <w:p w14:paraId="67CA788D" w14:textId="77777777" w:rsidR="006B2954" w:rsidRDefault="006B2954" w:rsidP="006B2954"/>
    <w:p w14:paraId="036D30A7" w14:textId="77777777" w:rsidR="006B2954" w:rsidRPr="00DC2AEC" w:rsidRDefault="006B2954" w:rsidP="006B2954"/>
    <w:tbl>
      <w:tblPr>
        <w:tblStyle w:val="TableGrid"/>
        <w:tblW w:w="0" w:type="auto"/>
        <w:tblLook w:val="04A0" w:firstRow="1" w:lastRow="0" w:firstColumn="1" w:lastColumn="0" w:noHBand="0" w:noVBand="1"/>
      </w:tblPr>
      <w:tblGrid>
        <w:gridCol w:w="3256"/>
        <w:gridCol w:w="1275"/>
        <w:gridCol w:w="4485"/>
      </w:tblGrid>
      <w:tr w:rsidR="006B2954" w14:paraId="6414D1CE" w14:textId="77777777" w:rsidTr="006B2954">
        <w:tc>
          <w:tcPr>
            <w:tcW w:w="3256" w:type="dxa"/>
            <w:shd w:val="clear" w:color="auto" w:fill="3B3838" w:themeFill="background2" w:themeFillShade="40"/>
          </w:tcPr>
          <w:p w14:paraId="0EF016BE" w14:textId="77777777" w:rsidR="006B2954" w:rsidRPr="009D18AD" w:rsidRDefault="006B2954" w:rsidP="00B01539">
            <w:pPr>
              <w:rPr>
                <w:b/>
                <w:bCs/>
                <w:color w:val="FFFFFF" w:themeColor="background1"/>
              </w:rPr>
            </w:pPr>
            <w:r w:rsidRPr="009D18AD">
              <w:rPr>
                <w:b/>
                <w:bCs/>
                <w:color w:val="FFFFFF" w:themeColor="background1"/>
              </w:rPr>
              <w:t>Review point</w:t>
            </w:r>
          </w:p>
        </w:tc>
        <w:tc>
          <w:tcPr>
            <w:tcW w:w="1275" w:type="dxa"/>
            <w:shd w:val="clear" w:color="auto" w:fill="3B3838" w:themeFill="background2" w:themeFillShade="40"/>
          </w:tcPr>
          <w:p w14:paraId="2BA5209C" w14:textId="77777777" w:rsidR="006B2954" w:rsidRPr="009D18AD" w:rsidRDefault="006B2954" w:rsidP="00B01539">
            <w:pPr>
              <w:rPr>
                <w:b/>
                <w:bCs/>
                <w:color w:val="FFFFFF" w:themeColor="background1"/>
              </w:rPr>
            </w:pPr>
            <w:r w:rsidRPr="009D18AD">
              <w:rPr>
                <w:b/>
                <w:bCs/>
                <w:color w:val="FFFFFF" w:themeColor="background1"/>
              </w:rPr>
              <w:t>Please tick when item reviewed</w:t>
            </w:r>
          </w:p>
        </w:tc>
        <w:tc>
          <w:tcPr>
            <w:tcW w:w="4485" w:type="dxa"/>
            <w:shd w:val="clear" w:color="auto" w:fill="3B3838" w:themeFill="background2" w:themeFillShade="40"/>
          </w:tcPr>
          <w:p w14:paraId="78E0D33D" w14:textId="77777777" w:rsidR="006B2954" w:rsidRPr="009D18AD" w:rsidRDefault="006B2954" w:rsidP="00B01539">
            <w:pPr>
              <w:rPr>
                <w:b/>
                <w:bCs/>
                <w:color w:val="FFFFFF" w:themeColor="background1"/>
              </w:rPr>
            </w:pPr>
            <w:r w:rsidRPr="009D18AD">
              <w:rPr>
                <w:b/>
                <w:bCs/>
                <w:color w:val="FFFFFF" w:themeColor="background1"/>
              </w:rPr>
              <w:t>Additional comments or content to be included</w:t>
            </w:r>
          </w:p>
        </w:tc>
      </w:tr>
      <w:tr w:rsidR="006B2954" w14:paraId="7925D76C" w14:textId="77777777" w:rsidTr="00B01539">
        <w:tc>
          <w:tcPr>
            <w:tcW w:w="3256" w:type="dxa"/>
          </w:tcPr>
          <w:p w14:paraId="0DC1B56A" w14:textId="77777777" w:rsidR="006B2954" w:rsidRPr="006B2954" w:rsidRDefault="006B2954" w:rsidP="00B01539">
            <w:pPr>
              <w:rPr>
                <w:sz w:val="20"/>
                <w:szCs w:val="20"/>
              </w:rPr>
            </w:pPr>
            <w:r w:rsidRPr="006B2954">
              <w:rPr>
                <w:sz w:val="20"/>
                <w:szCs w:val="20"/>
              </w:rPr>
              <w:t xml:space="preserve">Are the elements in Section 1 clear? </w:t>
            </w:r>
          </w:p>
          <w:p w14:paraId="5B59545C" w14:textId="77777777" w:rsidR="006B2954" w:rsidRPr="006B2954" w:rsidRDefault="006B2954" w:rsidP="00B01539">
            <w:pPr>
              <w:rPr>
                <w:sz w:val="20"/>
                <w:szCs w:val="20"/>
              </w:rPr>
            </w:pPr>
            <w:r w:rsidRPr="006B2954">
              <w:rPr>
                <w:i/>
                <w:iCs/>
                <w:sz w:val="20"/>
                <w:szCs w:val="20"/>
              </w:rPr>
              <w:t>Please consider the description of the disease background, population of interest, overview of the pivotal trial and rationale of the workshop.</w:t>
            </w:r>
            <w:r w:rsidRPr="006B2954">
              <w:rPr>
                <w:sz w:val="20"/>
                <w:szCs w:val="20"/>
              </w:rPr>
              <w:t xml:space="preserve"> </w:t>
            </w:r>
          </w:p>
        </w:tc>
        <w:sdt>
          <w:sdtPr>
            <w:id w:val="-1301990089"/>
            <w14:checkbox>
              <w14:checked w14:val="0"/>
              <w14:checkedState w14:val="2612" w14:font="MS Gothic"/>
              <w14:uncheckedState w14:val="2610" w14:font="MS Gothic"/>
            </w14:checkbox>
          </w:sdtPr>
          <w:sdtEndPr/>
          <w:sdtContent>
            <w:tc>
              <w:tcPr>
                <w:tcW w:w="1275" w:type="dxa"/>
              </w:tcPr>
              <w:p w14:paraId="0D0637C0" w14:textId="77777777" w:rsidR="006B2954" w:rsidRPr="00E97A3B" w:rsidRDefault="006B2954" w:rsidP="00B01539">
                <w:pPr>
                  <w:jc w:val="center"/>
                </w:pPr>
                <w:r w:rsidRPr="00E97A3B">
                  <w:rPr>
                    <w:rFonts w:ascii="MS Gothic" w:eastAsia="MS Gothic" w:hAnsi="MS Gothic" w:hint="eastAsia"/>
                  </w:rPr>
                  <w:t>☐</w:t>
                </w:r>
              </w:p>
            </w:tc>
          </w:sdtContent>
        </w:sdt>
        <w:tc>
          <w:tcPr>
            <w:tcW w:w="4485" w:type="dxa"/>
          </w:tcPr>
          <w:p w14:paraId="42956A8F" w14:textId="77777777" w:rsidR="006B2954" w:rsidRDefault="006B2954" w:rsidP="00B01539">
            <w:pPr>
              <w:rPr>
                <w:b/>
                <w:bCs/>
              </w:rPr>
            </w:pPr>
          </w:p>
        </w:tc>
      </w:tr>
      <w:tr w:rsidR="006B2954" w14:paraId="00F76FC6" w14:textId="77777777" w:rsidTr="00B01539">
        <w:tc>
          <w:tcPr>
            <w:tcW w:w="3256" w:type="dxa"/>
          </w:tcPr>
          <w:p w14:paraId="3BC64485" w14:textId="77777777" w:rsidR="006B2954" w:rsidRPr="006B2954" w:rsidRDefault="006B2954" w:rsidP="00B01539">
            <w:pPr>
              <w:rPr>
                <w:sz w:val="20"/>
                <w:szCs w:val="20"/>
              </w:rPr>
            </w:pPr>
            <w:r w:rsidRPr="006B2954">
              <w:rPr>
                <w:sz w:val="20"/>
                <w:szCs w:val="20"/>
              </w:rPr>
              <w:t xml:space="preserve">Are the quantities of interest clearly defined? </w:t>
            </w:r>
          </w:p>
        </w:tc>
        <w:sdt>
          <w:sdtPr>
            <w:id w:val="-168717362"/>
            <w14:checkbox>
              <w14:checked w14:val="0"/>
              <w14:checkedState w14:val="2612" w14:font="MS Gothic"/>
              <w14:uncheckedState w14:val="2610" w14:font="MS Gothic"/>
            </w14:checkbox>
          </w:sdtPr>
          <w:sdtEndPr/>
          <w:sdtContent>
            <w:tc>
              <w:tcPr>
                <w:tcW w:w="1275" w:type="dxa"/>
              </w:tcPr>
              <w:p w14:paraId="403F6694" w14:textId="77777777" w:rsidR="006B2954" w:rsidRPr="00E97A3B" w:rsidRDefault="006B2954" w:rsidP="00B01539">
                <w:pPr>
                  <w:jc w:val="center"/>
                </w:pPr>
                <w:r>
                  <w:rPr>
                    <w:rFonts w:ascii="MS Gothic" w:eastAsia="MS Gothic" w:hAnsi="MS Gothic" w:hint="eastAsia"/>
                  </w:rPr>
                  <w:t>☐</w:t>
                </w:r>
              </w:p>
            </w:tc>
          </w:sdtContent>
        </w:sdt>
        <w:tc>
          <w:tcPr>
            <w:tcW w:w="4485" w:type="dxa"/>
          </w:tcPr>
          <w:p w14:paraId="5B4F0173" w14:textId="77777777" w:rsidR="006B2954" w:rsidRPr="00E97A3B" w:rsidRDefault="006B2954" w:rsidP="00B01539"/>
        </w:tc>
      </w:tr>
      <w:tr w:rsidR="006B2954" w14:paraId="7B2E1AAA" w14:textId="77777777" w:rsidTr="00B01539">
        <w:tc>
          <w:tcPr>
            <w:tcW w:w="3256" w:type="dxa"/>
          </w:tcPr>
          <w:p w14:paraId="2F87ADFC" w14:textId="7D100592" w:rsidR="006B2954" w:rsidRPr="006B2954" w:rsidRDefault="006B2954" w:rsidP="00B01539">
            <w:pPr>
              <w:rPr>
                <w:sz w:val="20"/>
                <w:szCs w:val="20"/>
              </w:rPr>
            </w:pPr>
            <w:r w:rsidRPr="006B2954">
              <w:rPr>
                <w:sz w:val="20"/>
                <w:szCs w:val="20"/>
              </w:rPr>
              <w:t xml:space="preserve">Is the evidence base, presented in Sections 4 and 5, </w:t>
            </w:r>
          </w:p>
          <w:p w14:paraId="032A7917" w14:textId="77777777" w:rsidR="006B2954" w:rsidRPr="006B2954" w:rsidRDefault="006B2954" w:rsidP="006B2954">
            <w:pPr>
              <w:pStyle w:val="ListParagraph"/>
              <w:numPr>
                <w:ilvl w:val="0"/>
                <w:numId w:val="26"/>
              </w:numPr>
              <w:rPr>
                <w:sz w:val="20"/>
                <w:szCs w:val="20"/>
              </w:rPr>
            </w:pPr>
            <w:r w:rsidRPr="006B2954">
              <w:rPr>
                <w:sz w:val="20"/>
                <w:szCs w:val="20"/>
              </w:rPr>
              <w:t xml:space="preserve">clearly presented and easy to </w:t>
            </w:r>
            <w:proofErr w:type="gramStart"/>
            <w:r w:rsidRPr="006B2954">
              <w:rPr>
                <w:sz w:val="20"/>
                <w:szCs w:val="20"/>
              </w:rPr>
              <w:t>understand;</w:t>
            </w:r>
            <w:proofErr w:type="gramEnd"/>
          </w:p>
          <w:p w14:paraId="0F740C7C" w14:textId="4B3DFE2F" w:rsidR="006B2954" w:rsidRPr="006B2954" w:rsidRDefault="006B2954" w:rsidP="006B2954">
            <w:pPr>
              <w:pStyle w:val="ListParagraph"/>
              <w:numPr>
                <w:ilvl w:val="0"/>
                <w:numId w:val="26"/>
              </w:numPr>
              <w:rPr>
                <w:sz w:val="20"/>
                <w:szCs w:val="20"/>
              </w:rPr>
            </w:pPr>
            <w:r w:rsidRPr="006B2954">
              <w:rPr>
                <w:sz w:val="20"/>
                <w:szCs w:val="20"/>
              </w:rPr>
              <w:t>complete (i.e.</w:t>
            </w:r>
            <w:r w:rsidR="00B42C11">
              <w:rPr>
                <w:sz w:val="20"/>
                <w:szCs w:val="20"/>
              </w:rPr>
              <w:t>,</w:t>
            </w:r>
            <w:r w:rsidRPr="006B2954">
              <w:rPr>
                <w:sz w:val="20"/>
                <w:szCs w:val="20"/>
              </w:rPr>
              <w:t xml:space="preserve"> are any key studies missing</w:t>
            </w:r>
            <w:proofErr w:type="gramStart"/>
            <w:r w:rsidRPr="006B2954">
              <w:rPr>
                <w:sz w:val="20"/>
                <w:szCs w:val="20"/>
              </w:rPr>
              <w:t>);</w:t>
            </w:r>
            <w:proofErr w:type="gramEnd"/>
            <w:r w:rsidRPr="006B2954">
              <w:rPr>
                <w:sz w:val="20"/>
                <w:szCs w:val="20"/>
              </w:rPr>
              <w:t xml:space="preserve"> </w:t>
            </w:r>
          </w:p>
          <w:p w14:paraId="720FB7D1" w14:textId="77777777" w:rsidR="006B2954" w:rsidRPr="006B2954" w:rsidRDefault="006B2954" w:rsidP="006B2954">
            <w:pPr>
              <w:pStyle w:val="ListParagraph"/>
              <w:numPr>
                <w:ilvl w:val="0"/>
                <w:numId w:val="26"/>
              </w:numPr>
              <w:rPr>
                <w:sz w:val="20"/>
                <w:szCs w:val="20"/>
              </w:rPr>
            </w:pPr>
            <w:r w:rsidRPr="006B2954">
              <w:rPr>
                <w:sz w:val="20"/>
                <w:szCs w:val="20"/>
              </w:rPr>
              <w:t>or missing any key information points?</w:t>
            </w:r>
          </w:p>
        </w:tc>
        <w:sdt>
          <w:sdtPr>
            <w:id w:val="2075396956"/>
            <w14:checkbox>
              <w14:checked w14:val="0"/>
              <w14:checkedState w14:val="2612" w14:font="MS Gothic"/>
              <w14:uncheckedState w14:val="2610" w14:font="MS Gothic"/>
            </w14:checkbox>
          </w:sdtPr>
          <w:sdtEndPr/>
          <w:sdtContent>
            <w:tc>
              <w:tcPr>
                <w:tcW w:w="1275" w:type="dxa"/>
              </w:tcPr>
              <w:p w14:paraId="600BC00D" w14:textId="77777777" w:rsidR="006B2954" w:rsidRPr="00E97A3B" w:rsidRDefault="006B2954" w:rsidP="00B01539">
                <w:pPr>
                  <w:jc w:val="center"/>
                </w:pPr>
                <w:r>
                  <w:rPr>
                    <w:rFonts w:ascii="MS Gothic" w:eastAsia="MS Gothic" w:hAnsi="MS Gothic" w:hint="eastAsia"/>
                  </w:rPr>
                  <w:t>☐</w:t>
                </w:r>
              </w:p>
            </w:tc>
          </w:sdtContent>
        </w:sdt>
        <w:tc>
          <w:tcPr>
            <w:tcW w:w="4485" w:type="dxa"/>
          </w:tcPr>
          <w:p w14:paraId="3DD3A357" w14:textId="77777777" w:rsidR="006B2954" w:rsidRPr="00E97A3B" w:rsidRDefault="006B2954" w:rsidP="00B01539"/>
        </w:tc>
      </w:tr>
      <w:tr w:rsidR="006B2954" w14:paraId="7704B3C3" w14:textId="77777777" w:rsidTr="00B01539">
        <w:tc>
          <w:tcPr>
            <w:tcW w:w="3256" w:type="dxa"/>
          </w:tcPr>
          <w:p w14:paraId="32C1F8B3" w14:textId="77777777" w:rsidR="006B2954" w:rsidRPr="006B2954" w:rsidRDefault="006B2954" w:rsidP="00B01539">
            <w:pPr>
              <w:rPr>
                <w:sz w:val="20"/>
                <w:szCs w:val="20"/>
              </w:rPr>
            </w:pPr>
            <w:r w:rsidRPr="006B2954">
              <w:rPr>
                <w:sz w:val="20"/>
                <w:szCs w:val="20"/>
              </w:rPr>
              <w:t>Would any modification to the format, make the dossier more accessible to you?</w:t>
            </w:r>
          </w:p>
        </w:tc>
        <w:sdt>
          <w:sdtPr>
            <w:id w:val="-2010815821"/>
            <w14:checkbox>
              <w14:checked w14:val="0"/>
              <w14:checkedState w14:val="2612" w14:font="MS Gothic"/>
              <w14:uncheckedState w14:val="2610" w14:font="MS Gothic"/>
            </w14:checkbox>
          </w:sdtPr>
          <w:sdtEndPr/>
          <w:sdtContent>
            <w:tc>
              <w:tcPr>
                <w:tcW w:w="1275" w:type="dxa"/>
              </w:tcPr>
              <w:p w14:paraId="566EB821" w14:textId="77777777" w:rsidR="006B2954" w:rsidRPr="00E97A3B" w:rsidRDefault="006B2954" w:rsidP="00B01539">
                <w:pPr>
                  <w:jc w:val="center"/>
                </w:pPr>
                <w:r>
                  <w:rPr>
                    <w:rFonts w:ascii="MS Gothic" w:eastAsia="MS Gothic" w:hAnsi="MS Gothic" w:hint="eastAsia"/>
                  </w:rPr>
                  <w:t>☐</w:t>
                </w:r>
              </w:p>
            </w:tc>
          </w:sdtContent>
        </w:sdt>
        <w:tc>
          <w:tcPr>
            <w:tcW w:w="4485" w:type="dxa"/>
          </w:tcPr>
          <w:p w14:paraId="709AA04E" w14:textId="77777777" w:rsidR="006B2954" w:rsidRPr="00E97A3B" w:rsidRDefault="006B2954" w:rsidP="00B01539"/>
        </w:tc>
      </w:tr>
      <w:tr w:rsidR="006B2954" w14:paraId="01B9C1C4" w14:textId="77777777" w:rsidTr="00B01539">
        <w:tc>
          <w:tcPr>
            <w:tcW w:w="3256" w:type="dxa"/>
          </w:tcPr>
          <w:p w14:paraId="0A71418B" w14:textId="77777777" w:rsidR="006B2954" w:rsidRPr="006B2954" w:rsidRDefault="006B2954" w:rsidP="00B01539">
            <w:pPr>
              <w:rPr>
                <w:sz w:val="20"/>
                <w:szCs w:val="20"/>
              </w:rPr>
            </w:pPr>
            <w:r w:rsidRPr="006B2954">
              <w:rPr>
                <w:sz w:val="20"/>
                <w:szCs w:val="20"/>
              </w:rPr>
              <w:t xml:space="preserve">Please provide any additional comments or clarification points you would like addressed prior to the elicitation workshop. </w:t>
            </w:r>
          </w:p>
        </w:tc>
        <w:sdt>
          <w:sdtPr>
            <w:id w:val="-1384255753"/>
            <w14:checkbox>
              <w14:checked w14:val="0"/>
              <w14:checkedState w14:val="2612" w14:font="MS Gothic"/>
              <w14:uncheckedState w14:val="2610" w14:font="MS Gothic"/>
            </w14:checkbox>
          </w:sdtPr>
          <w:sdtEndPr/>
          <w:sdtContent>
            <w:tc>
              <w:tcPr>
                <w:tcW w:w="1275" w:type="dxa"/>
              </w:tcPr>
              <w:p w14:paraId="35EC3528" w14:textId="77777777" w:rsidR="006B2954" w:rsidRPr="00E97A3B" w:rsidRDefault="006B2954" w:rsidP="00B01539">
                <w:pPr>
                  <w:jc w:val="center"/>
                </w:pPr>
                <w:r>
                  <w:rPr>
                    <w:rFonts w:ascii="MS Gothic" w:eastAsia="MS Gothic" w:hAnsi="MS Gothic" w:hint="eastAsia"/>
                  </w:rPr>
                  <w:t>☐</w:t>
                </w:r>
              </w:p>
            </w:tc>
          </w:sdtContent>
        </w:sdt>
        <w:tc>
          <w:tcPr>
            <w:tcW w:w="4485" w:type="dxa"/>
          </w:tcPr>
          <w:p w14:paraId="41C01A32" w14:textId="77777777" w:rsidR="006B2954" w:rsidRPr="00E97A3B" w:rsidRDefault="006B2954" w:rsidP="00B01539"/>
        </w:tc>
      </w:tr>
      <w:bookmarkEnd w:id="0"/>
    </w:tbl>
    <w:p w14:paraId="366E018F" w14:textId="29063430" w:rsidR="006A40E7" w:rsidRDefault="006B2954" w:rsidP="006B2954">
      <w:pPr>
        <w:jc w:val="center"/>
        <w:rPr>
          <w:rFonts w:eastAsiaTheme="majorEastAsia" w:cstheme="majorBidi"/>
          <w:b/>
          <w:sz w:val="24"/>
          <w:szCs w:val="32"/>
        </w:rPr>
      </w:pPr>
      <w:r w:rsidRPr="00CA038F">
        <w:rPr>
          <w:rFonts w:eastAsiaTheme="majorEastAsia" w:cstheme="majorBidi"/>
          <w:b/>
          <w:sz w:val="24"/>
          <w:szCs w:val="32"/>
        </w:rPr>
        <w:br w:type="page"/>
      </w:r>
    </w:p>
    <w:sdt>
      <w:sdtPr>
        <w:rPr>
          <w:rFonts w:ascii="Arial" w:eastAsiaTheme="minorEastAsia" w:hAnsi="Arial" w:cstheme="minorBidi"/>
          <w:b w:val="0"/>
          <w:kern w:val="2"/>
          <w:sz w:val="22"/>
          <w:szCs w:val="22"/>
          <w:lang w:val="en-GB" w:eastAsia="zh-CN"/>
          <w14:ligatures w14:val="standardContextual"/>
        </w:rPr>
        <w:id w:val="-1987317123"/>
        <w:docPartObj>
          <w:docPartGallery w:val="Table of Contents"/>
          <w:docPartUnique/>
        </w:docPartObj>
      </w:sdtPr>
      <w:sdtEndPr>
        <w:rPr>
          <w:bCs/>
          <w:noProof/>
        </w:rPr>
      </w:sdtEndPr>
      <w:sdtContent>
        <w:p w14:paraId="4036FDE9" w14:textId="74896E63" w:rsidR="006A40E7" w:rsidRDefault="006A40E7">
          <w:pPr>
            <w:pStyle w:val="TOCHeading"/>
          </w:pPr>
          <w:r>
            <w:t>Contents</w:t>
          </w:r>
        </w:p>
        <w:p w14:paraId="755FC24A" w14:textId="179445BC" w:rsidR="00A00755" w:rsidRDefault="006A40E7">
          <w:pPr>
            <w:pStyle w:val="TOC1"/>
            <w:tabs>
              <w:tab w:val="right" w:leader="dot" w:pos="9016"/>
            </w:tabs>
            <w:rPr>
              <w:rFonts w:asciiTheme="minorHAnsi" w:hAnsiTheme="minorHAnsi"/>
              <w:noProof/>
              <w:sz w:val="24"/>
              <w:szCs w:val="24"/>
            </w:rPr>
          </w:pPr>
          <w:r>
            <w:fldChar w:fldCharType="begin"/>
          </w:r>
          <w:r>
            <w:instrText xml:space="preserve"> TOC \o "1-3" \h \z \u </w:instrText>
          </w:r>
          <w:r>
            <w:fldChar w:fldCharType="separate"/>
          </w:r>
          <w:hyperlink w:anchor="_Toc189240041" w:history="1">
            <w:r w:rsidR="00A00755" w:rsidRPr="00E5290C">
              <w:rPr>
                <w:rStyle w:val="Hyperlink"/>
                <w:noProof/>
              </w:rPr>
              <w:t>Abbreviations</w:t>
            </w:r>
            <w:r w:rsidR="00A00755">
              <w:rPr>
                <w:noProof/>
                <w:webHidden/>
              </w:rPr>
              <w:tab/>
            </w:r>
            <w:r w:rsidR="00A00755">
              <w:rPr>
                <w:noProof/>
                <w:webHidden/>
              </w:rPr>
              <w:fldChar w:fldCharType="begin"/>
            </w:r>
            <w:r w:rsidR="00A00755">
              <w:rPr>
                <w:noProof/>
                <w:webHidden/>
              </w:rPr>
              <w:instrText xml:space="preserve"> PAGEREF _Toc189240041 \h </w:instrText>
            </w:r>
            <w:r w:rsidR="00A00755">
              <w:rPr>
                <w:noProof/>
                <w:webHidden/>
              </w:rPr>
            </w:r>
            <w:r w:rsidR="00A00755">
              <w:rPr>
                <w:noProof/>
                <w:webHidden/>
              </w:rPr>
              <w:fldChar w:fldCharType="separate"/>
            </w:r>
            <w:r w:rsidR="00A00755">
              <w:rPr>
                <w:noProof/>
                <w:webHidden/>
              </w:rPr>
              <w:t>2</w:t>
            </w:r>
            <w:r w:rsidR="00A00755">
              <w:rPr>
                <w:noProof/>
                <w:webHidden/>
              </w:rPr>
              <w:fldChar w:fldCharType="end"/>
            </w:r>
          </w:hyperlink>
        </w:p>
        <w:p w14:paraId="75AD98CD" w14:textId="0CA350CB" w:rsidR="00A00755" w:rsidRDefault="00B42C11">
          <w:pPr>
            <w:pStyle w:val="TOC1"/>
            <w:tabs>
              <w:tab w:val="left" w:pos="480"/>
              <w:tab w:val="right" w:leader="dot" w:pos="9016"/>
            </w:tabs>
            <w:rPr>
              <w:rFonts w:asciiTheme="minorHAnsi" w:hAnsiTheme="minorHAnsi"/>
              <w:noProof/>
              <w:sz w:val="24"/>
              <w:szCs w:val="24"/>
            </w:rPr>
          </w:pPr>
          <w:hyperlink w:anchor="_Toc189240042" w:history="1">
            <w:r w:rsidR="00A00755" w:rsidRPr="00E5290C">
              <w:rPr>
                <w:rStyle w:val="Hyperlink"/>
                <w:noProof/>
              </w:rPr>
              <w:t>1</w:t>
            </w:r>
            <w:r w:rsidR="00A00755">
              <w:rPr>
                <w:rFonts w:asciiTheme="minorHAnsi" w:hAnsiTheme="minorHAnsi"/>
                <w:noProof/>
                <w:sz w:val="24"/>
                <w:szCs w:val="24"/>
              </w:rPr>
              <w:tab/>
            </w:r>
            <w:r w:rsidR="00A00755" w:rsidRPr="00E5290C">
              <w:rPr>
                <w:rStyle w:val="Hyperlink"/>
                <w:noProof/>
              </w:rPr>
              <w:t>Overview</w:t>
            </w:r>
            <w:r w:rsidR="00A00755">
              <w:rPr>
                <w:noProof/>
                <w:webHidden/>
              </w:rPr>
              <w:tab/>
            </w:r>
            <w:r w:rsidR="00A00755">
              <w:rPr>
                <w:noProof/>
                <w:webHidden/>
              </w:rPr>
              <w:fldChar w:fldCharType="begin"/>
            </w:r>
            <w:r w:rsidR="00A00755">
              <w:rPr>
                <w:noProof/>
                <w:webHidden/>
              </w:rPr>
              <w:instrText xml:space="preserve"> PAGEREF _Toc189240042 \h </w:instrText>
            </w:r>
            <w:r w:rsidR="00A00755">
              <w:rPr>
                <w:noProof/>
                <w:webHidden/>
              </w:rPr>
            </w:r>
            <w:r w:rsidR="00A00755">
              <w:rPr>
                <w:noProof/>
                <w:webHidden/>
              </w:rPr>
              <w:fldChar w:fldCharType="separate"/>
            </w:r>
            <w:r w:rsidR="00A00755">
              <w:rPr>
                <w:noProof/>
                <w:webHidden/>
              </w:rPr>
              <w:t>3</w:t>
            </w:r>
            <w:r w:rsidR="00A00755">
              <w:rPr>
                <w:noProof/>
                <w:webHidden/>
              </w:rPr>
              <w:fldChar w:fldCharType="end"/>
            </w:r>
          </w:hyperlink>
        </w:p>
        <w:p w14:paraId="1FCBDD7F" w14:textId="095ED82A" w:rsidR="00A00755" w:rsidRDefault="00B42C11">
          <w:pPr>
            <w:pStyle w:val="TOC2"/>
            <w:tabs>
              <w:tab w:val="left" w:pos="960"/>
              <w:tab w:val="right" w:leader="dot" w:pos="9016"/>
            </w:tabs>
            <w:rPr>
              <w:rFonts w:asciiTheme="minorHAnsi" w:hAnsiTheme="minorHAnsi"/>
              <w:noProof/>
              <w:sz w:val="24"/>
              <w:szCs w:val="24"/>
            </w:rPr>
          </w:pPr>
          <w:hyperlink w:anchor="_Toc189240043" w:history="1">
            <w:r w:rsidR="00A00755" w:rsidRPr="00E5290C">
              <w:rPr>
                <w:rStyle w:val="Hyperlink"/>
                <w:noProof/>
              </w:rPr>
              <w:t>1.1</w:t>
            </w:r>
            <w:r w:rsidR="00A00755">
              <w:rPr>
                <w:rFonts w:asciiTheme="minorHAnsi" w:hAnsiTheme="minorHAnsi"/>
                <w:noProof/>
                <w:sz w:val="24"/>
                <w:szCs w:val="24"/>
              </w:rPr>
              <w:tab/>
            </w:r>
            <w:r w:rsidR="00A00755" w:rsidRPr="00E5290C">
              <w:rPr>
                <w:rStyle w:val="Hyperlink"/>
                <w:noProof/>
              </w:rPr>
              <w:t>Background</w:t>
            </w:r>
            <w:r w:rsidR="00A00755">
              <w:rPr>
                <w:noProof/>
                <w:webHidden/>
              </w:rPr>
              <w:tab/>
            </w:r>
            <w:r w:rsidR="00A00755">
              <w:rPr>
                <w:noProof/>
                <w:webHidden/>
              </w:rPr>
              <w:fldChar w:fldCharType="begin"/>
            </w:r>
            <w:r w:rsidR="00A00755">
              <w:rPr>
                <w:noProof/>
                <w:webHidden/>
              </w:rPr>
              <w:instrText xml:space="preserve"> PAGEREF _Toc189240043 \h </w:instrText>
            </w:r>
            <w:r w:rsidR="00A00755">
              <w:rPr>
                <w:noProof/>
                <w:webHidden/>
              </w:rPr>
            </w:r>
            <w:r w:rsidR="00A00755">
              <w:rPr>
                <w:noProof/>
                <w:webHidden/>
              </w:rPr>
              <w:fldChar w:fldCharType="separate"/>
            </w:r>
            <w:r w:rsidR="00A00755">
              <w:rPr>
                <w:noProof/>
                <w:webHidden/>
              </w:rPr>
              <w:t>3</w:t>
            </w:r>
            <w:r w:rsidR="00A00755">
              <w:rPr>
                <w:noProof/>
                <w:webHidden/>
              </w:rPr>
              <w:fldChar w:fldCharType="end"/>
            </w:r>
          </w:hyperlink>
        </w:p>
        <w:p w14:paraId="6AFD0FB3" w14:textId="46F59F41" w:rsidR="00A00755" w:rsidRDefault="00B42C11">
          <w:pPr>
            <w:pStyle w:val="TOC2"/>
            <w:tabs>
              <w:tab w:val="left" w:pos="960"/>
              <w:tab w:val="right" w:leader="dot" w:pos="9016"/>
            </w:tabs>
            <w:rPr>
              <w:rFonts w:asciiTheme="minorHAnsi" w:hAnsiTheme="minorHAnsi"/>
              <w:noProof/>
              <w:sz w:val="24"/>
              <w:szCs w:val="24"/>
            </w:rPr>
          </w:pPr>
          <w:hyperlink w:anchor="_Toc189240044" w:history="1">
            <w:r w:rsidR="00A00755" w:rsidRPr="00E5290C">
              <w:rPr>
                <w:rStyle w:val="Hyperlink"/>
                <w:noProof/>
              </w:rPr>
              <w:t>1.2</w:t>
            </w:r>
            <w:r w:rsidR="00A00755">
              <w:rPr>
                <w:rFonts w:asciiTheme="minorHAnsi" w:hAnsiTheme="minorHAnsi"/>
                <w:noProof/>
                <w:sz w:val="24"/>
                <w:szCs w:val="24"/>
              </w:rPr>
              <w:tab/>
            </w:r>
            <w:r w:rsidR="00A00755" w:rsidRPr="00E5290C">
              <w:rPr>
                <w:rStyle w:val="Hyperlink"/>
                <w:noProof/>
              </w:rPr>
              <w:t>Target population</w:t>
            </w:r>
            <w:r w:rsidR="00A00755">
              <w:rPr>
                <w:noProof/>
                <w:webHidden/>
              </w:rPr>
              <w:tab/>
            </w:r>
            <w:r w:rsidR="00A00755">
              <w:rPr>
                <w:noProof/>
                <w:webHidden/>
              </w:rPr>
              <w:fldChar w:fldCharType="begin"/>
            </w:r>
            <w:r w:rsidR="00A00755">
              <w:rPr>
                <w:noProof/>
                <w:webHidden/>
              </w:rPr>
              <w:instrText xml:space="preserve"> PAGEREF _Toc189240044 \h </w:instrText>
            </w:r>
            <w:r w:rsidR="00A00755">
              <w:rPr>
                <w:noProof/>
                <w:webHidden/>
              </w:rPr>
            </w:r>
            <w:r w:rsidR="00A00755">
              <w:rPr>
                <w:noProof/>
                <w:webHidden/>
              </w:rPr>
              <w:fldChar w:fldCharType="separate"/>
            </w:r>
            <w:r w:rsidR="00A00755">
              <w:rPr>
                <w:noProof/>
                <w:webHidden/>
              </w:rPr>
              <w:t>3</w:t>
            </w:r>
            <w:r w:rsidR="00A00755">
              <w:rPr>
                <w:noProof/>
                <w:webHidden/>
              </w:rPr>
              <w:fldChar w:fldCharType="end"/>
            </w:r>
          </w:hyperlink>
        </w:p>
        <w:p w14:paraId="09503992" w14:textId="2AE490BC" w:rsidR="00A00755" w:rsidRDefault="00B42C11">
          <w:pPr>
            <w:pStyle w:val="TOC2"/>
            <w:tabs>
              <w:tab w:val="left" w:pos="960"/>
              <w:tab w:val="right" w:leader="dot" w:pos="9016"/>
            </w:tabs>
            <w:rPr>
              <w:rFonts w:asciiTheme="minorHAnsi" w:hAnsiTheme="minorHAnsi"/>
              <w:noProof/>
              <w:sz w:val="24"/>
              <w:szCs w:val="24"/>
            </w:rPr>
          </w:pPr>
          <w:hyperlink w:anchor="_Toc189240045" w:history="1">
            <w:r w:rsidR="00A00755" w:rsidRPr="00E5290C">
              <w:rPr>
                <w:rStyle w:val="Hyperlink"/>
                <w:noProof/>
              </w:rPr>
              <w:t>1.3</w:t>
            </w:r>
            <w:r w:rsidR="00A00755">
              <w:rPr>
                <w:rFonts w:asciiTheme="minorHAnsi" w:hAnsiTheme="minorHAnsi"/>
                <w:noProof/>
                <w:sz w:val="24"/>
                <w:szCs w:val="24"/>
              </w:rPr>
              <w:tab/>
            </w:r>
            <w:r w:rsidR="00A00755" w:rsidRPr="00E5290C">
              <w:rPr>
                <w:rStyle w:val="Hyperlink"/>
                <w:noProof/>
              </w:rPr>
              <w:t>Intervention(s) overview</w:t>
            </w:r>
            <w:r w:rsidR="00A00755">
              <w:rPr>
                <w:noProof/>
                <w:webHidden/>
              </w:rPr>
              <w:tab/>
            </w:r>
            <w:r w:rsidR="00A00755">
              <w:rPr>
                <w:noProof/>
                <w:webHidden/>
              </w:rPr>
              <w:fldChar w:fldCharType="begin"/>
            </w:r>
            <w:r w:rsidR="00A00755">
              <w:rPr>
                <w:noProof/>
                <w:webHidden/>
              </w:rPr>
              <w:instrText xml:space="preserve"> PAGEREF _Toc189240045 \h </w:instrText>
            </w:r>
            <w:r w:rsidR="00A00755">
              <w:rPr>
                <w:noProof/>
                <w:webHidden/>
              </w:rPr>
            </w:r>
            <w:r w:rsidR="00A00755">
              <w:rPr>
                <w:noProof/>
                <w:webHidden/>
              </w:rPr>
              <w:fldChar w:fldCharType="separate"/>
            </w:r>
            <w:r w:rsidR="00A00755">
              <w:rPr>
                <w:noProof/>
                <w:webHidden/>
              </w:rPr>
              <w:t>3</w:t>
            </w:r>
            <w:r w:rsidR="00A00755">
              <w:rPr>
                <w:noProof/>
                <w:webHidden/>
              </w:rPr>
              <w:fldChar w:fldCharType="end"/>
            </w:r>
          </w:hyperlink>
        </w:p>
        <w:p w14:paraId="65BD4D1C" w14:textId="6D061816" w:rsidR="00A00755" w:rsidRDefault="00B42C11">
          <w:pPr>
            <w:pStyle w:val="TOC2"/>
            <w:tabs>
              <w:tab w:val="left" w:pos="960"/>
              <w:tab w:val="right" w:leader="dot" w:pos="9016"/>
            </w:tabs>
            <w:rPr>
              <w:rFonts w:asciiTheme="minorHAnsi" w:hAnsiTheme="minorHAnsi"/>
              <w:noProof/>
              <w:sz w:val="24"/>
              <w:szCs w:val="24"/>
            </w:rPr>
          </w:pPr>
          <w:hyperlink w:anchor="_Toc189240046" w:history="1">
            <w:r w:rsidR="00A00755" w:rsidRPr="00E5290C">
              <w:rPr>
                <w:rStyle w:val="Hyperlink"/>
                <w:noProof/>
              </w:rPr>
              <w:t>1.4</w:t>
            </w:r>
            <w:r w:rsidR="00A00755">
              <w:rPr>
                <w:rFonts w:asciiTheme="minorHAnsi" w:hAnsiTheme="minorHAnsi"/>
                <w:noProof/>
                <w:sz w:val="24"/>
                <w:szCs w:val="24"/>
              </w:rPr>
              <w:tab/>
            </w:r>
            <w:r w:rsidR="00A00755" w:rsidRPr="00E5290C">
              <w:rPr>
                <w:rStyle w:val="Hyperlink"/>
                <w:noProof/>
              </w:rPr>
              <w:t>Pivotal trial(s)</w:t>
            </w:r>
            <w:r w:rsidR="00A00755">
              <w:rPr>
                <w:noProof/>
                <w:webHidden/>
              </w:rPr>
              <w:tab/>
            </w:r>
            <w:r w:rsidR="00A00755">
              <w:rPr>
                <w:noProof/>
                <w:webHidden/>
              </w:rPr>
              <w:fldChar w:fldCharType="begin"/>
            </w:r>
            <w:r w:rsidR="00A00755">
              <w:rPr>
                <w:noProof/>
                <w:webHidden/>
              </w:rPr>
              <w:instrText xml:space="preserve"> PAGEREF _Toc189240046 \h </w:instrText>
            </w:r>
            <w:r w:rsidR="00A00755">
              <w:rPr>
                <w:noProof/>
                <w:webHidden/>
              </w:rPr>
            </w:r>
            <w:r w:rsidR="00A00755">
              <w:rPr>
                <w:noProof/>
                <w:webHidden/>
              </w:rPr>
              <w:fldChar w:fldCharType="separate"/>
            </w:r>
            <w:r w:rsidR="00A00755">
              <w:rPr>
                <w:noProof/>
                <w:webHidden/>
              </w:rPr>
              <w:t>3</w:t>
            </w:r>
            <w:r w:rsidR="00A00755">
              <w:rPr>
                <w:noProof/>
                <w:webHidden/>
              </w:rPr>
              <w:fldChar w:fldCharType="end"/>
            </w:r>
          </w:hyperlink>
        </w:p>
        <w:p w14:paraId="2A44186B" w14:textId="2D9B22D2" w:rsidR="00A00755" w:rsidRDefault="00B42C11">
          <w:pPr>
            <w:pStyle w:val="TOC2"/>
            <w:tabs>
              <w:tab w:val="left" w:pos="960"/>
              <w:tab w:val="right" w:leader="dot" w:pos="9016"/>
            </w:tabs>
            <w:rPr>
              <w:rFonts w:asciiTheme="minorHAnsi" w:hAnsiTheme="minorHAnsi"/>
              <w:noProof/>
              <w:sz w:val="24"/>
              <w:szCs w:val="24"/>
            </w:rPr>
          </w:pPr>
          <w:hyperlink w:anchor="_Toc189240047" w:history="1">
            <w:r w:rsidR="00A00755" w:rsidRPr="00E5290C">
              <w:rPr>
                <w:rStyle w:val="Hyperlink"/>
                <w:noProof/>
              </w:rPr>
              <w:t>1.5</w:t>
            </w:r>
            <w:r w:rsidR="00A00755">
              <w:rPr>
                <w:rFonts w:asciiTheme="minorHAnsi" w:hAnsiTheme="minorHAnsi"/>
                <w:noProof/>
                <w:sz w:val="24"/>
                <w:szCs w:val="24"/>
              </w:rPr>
              <w:tab/>
            </w:r>
            <w:r w:rsidR="00A00755" w:rsidRPr="00E5290C">
              <w:rPr>
                <w:rStyle w:val="Hyperlink"/>
                <w:noProof/>
              </w:rPr>
              <w:t>Rationale for the elicitation workshop</w:t>
            </w:r>
            <w:r w:rsidR="00A00755">
              <w:rPr>
                <w:noProof/>
                <w:webHidden/>
              </w:rPr>
              <w:tab/>
            </w:r>
            <w:r w:rsidR="00A00755">
              <w:rPr>
                <w:noProof/>
                <w:webHidden/>
              </w:rPr>
              <w:fldChar w:fldCharType="begin"/>
            </w:r>
            <w:r w:rsidR="00A00755">
              <w:rPr>
                <w:noProof/>
                <w:webHidden/>
              </w:rPr>
              <w:instrText xml:space="preserve"> PAGEREF _Toc189240047 \h </w:instrText>
            </w:r>
            <w:r w:rsidR="00A00755">
              <w:rPr>
                <w:noProof/>
                <w:webHidden/>
              </w:rPr>
            </w:r>
            <w:r w:rsidR="00A00755">
              <w:rPr>
                <w:noProof/>
                <w:webHidden/>
              </w:rPr>
              <w:fldChar w:fldCharType="separate"/>
            </w:r>
            <w:r w:rsidR="00A00755">
              <w:rPr>
                <w:noProof/>
                <w:webHidden/>
              </w:rPr>
              <w:t>3</w:t>
            </w:r>
            <w:r w:rsidR="00A00755">
              <w:rPr>
                <w:noProof/>
                <w:webHidden/>
              </w:rPr>
              <w:fldChar w:fldCharType="end"/>
            </w:r>
          </w:hyperlink>
        </w:p>
        <w:p w14:paraId="11699445" w14:textId="2DE9F63F" w:rsidR="00A00755" w:rsidRDefault="00B42C11">
          <w:pPr>
            <w:pStyle w:val="TOC1"/>
            <w:tabs>
              <w:tab w:val="left" w:pos="480"/>
              <w:tab w:val="right" w:leader="dot" w:pos="9016"/>
            </w:tabs>
            <w:rPr>
              <w:rFonts w:asciiTheme="minorHAnsi" w:hAnsiTheme="minorHAnsi"/>
              <w:noProof/>
              <w:sz w:val="24"/>
              <w:szCs w:val="24"/>
            </w:rPr>
          </w:pPr>
          <w:hyperlink w:anchor="_Toc189240048" w:history="1">
            <w:r w:rsidR="00A00755" w:rsidRPr="00E5290C">
              <w:rPr>
                <w:rStyle w:val="Hyperlink"/>
                <w:noProof/>
              </w:rPr>
              <w:t>2</w:t>
            </w:r>
            <w:r w:rsidR="00A00755">
              <w:rPr>
                <w:rFonts w:asciiTheme="minorHAnsi" w:hAnsiTheme="minorHAnsi"/>
                <w:noProof/>
                <w:sz w:val="24"/>
                <w:szCs w:val="24"/>
              </w:rPr>
              <w:tab/>
            </w:r>
            <w:r w:rsidR="00A00755" w:rsidRPr="00E5290C">
              <w:rPr>
                <w:rStyle w:val="Hyperlink"/>
                <w:noProof/>
              </w:rPr>
              <w:t>Quantities of interest</w:t>
            </w:r>
            <w:r w:rsidR="00A00755">
              <w:rPr>
                <w:noProof/>
                <w:webHidden/>
              </w:rPr>
              <w:tab/>
            </w:r>
            <w:r w:rsidR="00A00755">
              <w:rPr>
                <w:noProof/>
                <w:webHidden/>
              </w:rPr>
              <w:fldChar w:fldCharType="begin"/>
            </w:r>
            <w:r w:rsidR="00A00755">
              <w:rPr>
                <w:noProof/>
                <w:webHidden/>
              </w:rPr>
              <w:instrText xml:space="preserve"> PAGEREF _Toc189240048 \h </w:instrText>
            </w:r>
            <w:r w:rsidR="00A00755">
              <w:rPr>
                <w:noProof/>
                <w:webHidden/>
              </w:rPr>
            </w:r>
            <w:r w:rsidR="00A00755">
              <w:rPr>
                <w:noProof/>
                <w:webHidden/>
              </w:rPr>
              <w:fldChar w:fldCharType="separate"/>
            </w:r>
            <w:r w:rsidR="00A00755">
              <w:rPr>
                <w:noProof/>
                <w:webHidden/>
              </w:rPr>
              <w:t>3</w:t>
            </w:r>
            <w:r w:rsidR="00A00755">
              <w:rPr>
                <w:noProof/>
                <w:webHidden/>
              </w:rPr>
              <w:fldChar w:fldCharType="end"/>
            </w:r>
          </w:hyperlink>
        </w:p>
        <w:p w14:paraId="1A69D4EA" w14:textId="7E3D4C31" w:rsidR="00A00755" w:rsidRDefault="00B42C11">
          <w:pPr>
            <w:pStyle w:val="TOC1"/>
            <w:tabs>
              <w:tab w:val="left" w:pos="480"/>
              <w:tab w:val="right" w:leader="dot" w:pos="9016"/>
            </w:tabs>
            <w:rPr>
              <w:rFonts w:asciiTheme="minorHAnsi" w:hAnsiTheme="minorHAnsi"/>
              <w:noProof/>
              <w:sz w:val="24"/>
              <w:szCs w:val="24"/>
            </w:rPr>
          </w:pPr>
          <w:hyperlink w:anchor="_Toc189240049" w:history="1">
            <w:r w:rsidR="00A00755" w:rsidRPr="00E5290C">
              <w:rPr>
                <w:rStyle w:val="Hyperlink"/>
                <w:noProof/>
              </w:rPr>
              <w:t>3</w:t>
            </w:r>
            <w:r w:rsidR="00A00755">
              <w:rPr>
                <w:rFonts w:asciiTheme="minorHAnsi" w:hAnsiTheme="minorHAnsi"/>
                <w:noProof/>
                <w:sz w:val="24"/>
                <w:szCs w:val="24"/>
              </w:rPr>
              <w:tab/>
            </w:r>
            <w:r w:rsidR="00A00755" w:rsidRPr="00E5290C">
              <w:rPr>
                <w:rStyle w:val="Hyperlink"/>
                <w:noProof/>
              </w:rPr>
              <w:t>Evidence summary</w:t>
            </w:r>
            <w:r w:rsidR="00A00755">
              <w:rPr>
                <w:noProof/>
                <w:webHidden/>
              </w:rPr>
              <w:tab/>
            </w:r>
            <w:r w:rsidR="00A00755">
              <w:rPr>
                <w:noProof/>
                <w:webHidden/>
              </w:rPr>
              <w:fldChar w:fldCharType="begin"/>
            </w:r>
            <w:r w:rsidR="00A00755">
              <w:rPr>
                <w:noProof/>
                <w:webHidden/>
              </w:rPr>
              <w:instrText xml:space="preserve"> PAGEREF _Toc189240049 \h </w:instrText>
            </w:r>
            <w:r w:rsidR="00A00755">
              <w:rPr>
                <w:noProof/>
                <w:webHidden/>
              </w:rPr>
            </w:r>
            <w:r w:rsidR="00A00755">
              <w:rPr>
                <w:noProof/>
                <w:webHidden/>
              </w:rPr>
              <w:fldChar w:fldCharType="separate"/>
            </w:r>
            <w:r w:rsidR="00A00755">
              <w:rPr>
                <w:noProof/>
                <w:webHidden/>
              </w:rPr>
              <w:t>3</w:t>
            </w:r>
            <w:r w:rsidR="00A00755">
              <w:rPr>
                <w:noProof/>
                <w:webHidden/>
              </w:rPr>
              <w:fldChar w:fldCharType="end"/>
            </w:r>
          </w:hyperlink>
        </w:p>
        <w:p w14:paraId="6919D12C" w14:textId="45D081F9" w:rsidR="00A00755" w:rsidRDefault="00B42C11">
          <w:pPr>
            <w:pStyle w:val="TOC1"/>
            <w:tabs>
              <w:tab w:val="left" w:pos="480"/>
              <w:tab w:val="right" w:leader="dot" w:pos="9016"/>
            </w:tabs>
            <w:rPr>
              <w:rFonts w:asciiTheme="minorHAnsi" w:hAnsiTheme="minorHAnsi"/>
              <w:noProof/>
              <w:sz w:val="24"/>
              <w:szCs w:val="24"/>
            </w:rPr>
          </w:pPr>
          <w:hyperlink w:anchor="_Toc189240050" w:history="1">
            <w:r w:rsidR="00A00755" w:rsidRPr="00E5290C">
              <w:rPr>
                <w:rStyle w:val="Hyperlink"/>
                <w:noProof/>
              </w:rPr>
              <w:t>4</w:t>
            </w:r>
            <w:r w:rsidR="00A00755">
              <w:rPr>
                <w:rFonts w:asciiTheme="minorHAnsi" w:hAnsiTheme="minorHAnsi"/>
                <w:noProof/>
                <w:sz w:val="24"/>
                <w:szCs w:val="24"/>
              </w:rPr>
              <w:tab/>
            </w:r>
            <w:r w:rsidR="00A00755" w:rsidRPr="00E5290C">
              <w:rPr>
                <w:rStyle w:val="Hyperlink"/>
                <w:noProof/>
              </w:rPr>
              <w:t>Survival data: XXXXX trial</w:t>
            </w:r>
            <w:r w:rsidR="00A00755">
              <w:rPr>
                <w:noProof/>
                <w:webHidden/>
              </w:rPr>
              <w:tab/>
            </w:r>
            <w:r w:rsidR="00A00755">
              <w:rPr>
                <w:noProof/>
                <w:webHidden/>
              </w:rPr>
              <w:fldChar w:fldCharType="begin"/>
            </w:r>
            <w:r w:rsidR="00A00755">
              <w:rPr>
                <w:noProof/>
                <w:webHidden/>
              </w:rPr>
              <w:instrText xml:space="preserve"> PAGEREF _Toc189240050 \h </w:instrText>
            </w:r>
            <w:r w:rsidR="00A00755">
              <w:rPr>
                <w:noProof/>
                <w:webHidden/>
              </w:rPr>
            </w:r>
            <w:r w:rsidR="00A00755">
              <w:rPr>
                <w:noProof/>
                <w:webHidden/>
              </w:rPr>
              <w:fldChar w:fldCharType="separate"/>
            </w:r>
            <w:r w:rsidR="00A00755">
              <w:rPr>
                <w:noProof/>
                <w:webHidden/>
              </w:rPr>
              <w:t>3</w:t>
            </w:r>
            <w:r w:rsidR="00A00755">
              <w:rPr>
                <w:noProof/>
                <w:webHidden/>
              </w:rPr>
              <w:fldChar w:fldCharType="end"/>
            </w:r>
          </w:hyperlink>
        </w:p>
        <w:p w14:paraId="1E7A7FB8" w14:textId="40F68FB6" w:rsidR="00A00755" w:rsidRDefault="00B42C11">
          <w:pPr>
            <w:pStyle w:val="TOC1"/>
            <w:tabs>
              <w:tab w:val="left" w:pos="480"/>
              <w:tab w:val="right" w:leader="dot" w:pos="9016"/>
            </w:tabs>
            <w:rPr>
              <w:rFonts w:asciiTheme="minorHAnsi" w:hAnsiTheme="minorHAnsi"/>
              <w:noProof/>
              <w:sz w:val="24"/>
              <w:szCs w:val="24"/>
            </w:rPr>
          </w:pPr>
          <w:hyperlink w:anchor="_Toc189240051" w:history="1">
            <w:r w:rsidR="00A00755" w:rsidRPr="00E5290C">
              <w:rPr>
                <w:rStyle w:val="Hyperlink"/>
                <w:noProof/>
              </w:rPr>
              <w:t>5</w:t>
            </w:r>
            <w:r w:rsidR="00A00755">
              <w:rPr>
                <w:rFonts w:asciiTheme="minorHAnsi" w:hAnsiTheme="minorHAnsi"/>
                <w:noProof/>
                <w:sz w:val="24"/>
                <w:szCs w:val="24"/>
              </w:rPr>
              <w:tab/>
            </w:r>
            <w:r w:rsidR="00A00755" w:rsidRPr="00E5290C">
              <w:rPr>
                <w:rStyle w:val="Hyperlink"/>
                <w:noProof/>
              </w:rPr>
              <w:t>Supporting evidence</w:t>
            </w:r>
            <w:r w:rsidR="00A00755">
              <w:rPr>
                <w:noProof/>
                <w:webHidden/>
              </w:rPr>
              <w:tab/>
            </w:r>
            <w:r w:rsidR="00A00755">
              <w:rPr>
                <w:noProof/>
                <w:webHidden/>
              </w:rPr>
              <w:fldChar w:fldCharType="begin"/>
            </w:r>
            <w:r w:rsidR="00A00755">
              <w:rPr>
                <w:noProof/>
                <w:webHidden/>
              </w:rPr>
              <w:instrText xml:space="preserve"> PAGEREF _Toc189240051 \h </w:instrText>
            </w:r>
            <w:r w:rsidR="00A00755">
              <w:rPr>
                <w:noProof/>
                <w:webHidden/>
              </w:rPr>
            </w:r>
            <w:r w:rsidR="00A00755">
              <w:rPr>
                <w:noProof/>
                <w:webHidden/>
              </w:rPr>
              <w:fldChar w:fldCharType="separate"/>
            </w:r>
            <w:r w:rsidR="00A00755">
              <w:rPr>
                <w:noProof/>
                <w:webHidden/>
              </w:rPr>
              <w:t>4</w:t>
            </w:r>
            <w:r w:rsidR="00A00755">
              <w:rPr>
                <w:noProof/>
                <w:webHidden/>
              </w:rPr>
              <w:fldChar w:fldCharType="end"/>
            </w:r>
          </w:hyperlink>
        </w:p>
        <w:p w14:paraId="5C827D8C" w14:textId="420CE9DC" w:rsidR="00A00755" w:rsidRDefault="00B42C11">
          <w:pPr>
            <w:pStyle w:val="TOC2"/>
            <w:tabs>
              <w:tab w:val="left" w:pos="960"/>
              <w:tab w:val="right" w:leader="dot" w:pos="9016"/>
            </w:tabs>
            <w:rPr>
              <w:rFonts w:asciiTheme="minorHAnsi" w:hAnsiTheme="minorHAnsi"/>
              <w:noProof/>
              <w:sz w:val="24"/>
              <w:szCs w:val="24"/>
            </w:rPr>
          </w:pPr>
          <w:hyperlink w:anchor="_Toc189240052" w:history="1">
            <w:r w:rsidR="00A00755" w:rsidRPr="00E5290C">
              <w:rPr>
                <w:rStyle w:val="Hyperlink"/>
                <w:noProof/>
              </w:rPr>
              <w:t>5.1</w:t>
            </w:r>
            <w:r w:rsidR="00A00755">
              <w:rPr>
                <w:rFonts w:asciiTheme="minorHAnsi" w:hAnsiTheme="minorHAnsi"/>
                <w:noProof/>
                <w:sz w:val="24"/>
                <w:szCs w:val="24"/>
              </w:rPr>
              <w:tab/>
            </w:r>
            <w:r w:rsidR="00A00755" w:rsidRPr="00E5290C">
              <w:rPr>
                <w:rStyle w:val="Hyperlink"/>
                <w:noProof/>
              </w:rPr>
              <w:t>Trial evidence for the intervention(s)</w:t>
            </w:r>
            <w:r w:rsidR="00A00755">
              <w:rPr>
                <w:noProof/>
                <w:webHidden/>
              </w:rPr>
              <w:tab/>
            </w:r>
            <w:r w:rsidR="00A00755">
              <w:rPr>
                <w:noProof/>
                <w:webHidden/>
              </w:rPr>
              <w:fldChar w:fldCharType="begin"/>
            </w:r>
            <w:r w:rsidR="00A00755">
              <w:rPr>
                <w:noProof/>
                <w:webHidden/>
              </w:rPr>
              <w:instrText xml:space="preserve"> PAGEREF _Toc189240052 \h </w:instrText>
            </w:r>
            <w:r w:rsidR="00A00755">
              <w:rPr>
                <w:noProof/>
                <w:webHidden/>
              </w:rPr>
            </w:r>
            <w:r w:rsidR="00A00755">
              <w:rPr>
                <w:noProof/>
                <w:webHidden/>
              </w:rPr>
              <w:fldChar w:fldCharType="separate"/>
            </w:r>
            <w:r w:rsidR="00A00755">
              <w:rPr>
                <w:noProof/>
                <w:webHidden/>
              </w:rPr>
              <w:t>4</w:t>
            </w:r>
            <w:r w:rsidR="00A00755">
              <w:rPr>
                <w:noProof/>
                <w:webHidden/>
              </w:rPr>
              <w:fldChar w:fldCharType="end"/>
            </w:r>
          </w:hyperlink>
        </w:p>
        <w:p w14:paraId="15175D8C" w14:textId="7A9C6E0D" w:rsidR="00A00755" w:rsidRDefault="00B42C11">
          <w:pPr>
            <w:pStyle w:val="TOC2"/>
            <w:tabs>
              <w:tab w:val="left" w:pos="960"/>
              <w:tab w:val="right" w:leader="dot" w:pos="9016"/>
            </w:tabs>
            <w:rPr>
              <w:rFonts w:asciiTheme="minorHAnsi" w:hAnsiTheme="minorHAnsi"/>
              <w:noProof/>
              <w:sz w:val="24"/>
              <w:szCs w:val="24"/>
            </w:rPr>
          </w:pPr>
          <w:hyperlink w:anchor="_Toc189240053" w:history="1">
            <w:r w:rsidR="00A00755" w:rsidRPr="00E5290C">
              <w:rPr>
                <w:rStyle w:val="Hyperlink"/>
                <w:noProof/>
              </w:rPr>
              <w:t>5.2</w:t>
            </w:r>
            <w:r w:rsidR="00A00755">
              <w:rPr>
                <w:rFonts w:asciiTheme="minorHAnsi" w:hAnsiTheme="minorHAnsi"/>
                <w:noProof/>
                <w:sz w:val="24"/>
                <w:szCs w:val="24"/>
              </w:rPr>
              <w:tab/>
            </w:r>
            <w:r w:rsidR="00A00755" w:rsidRPr="00E5290C">
              <w:rPr>
                <w:rStyle w:val="Hyperlink"/>
                <w:noProof/>
              </w:rPr>
              <w:t>External evidence</w:t>
            </w:r>
            <w:r w:rsidR="00A00755">
              <w:rPr>
                <w:noProof/>
                <w:webHidden/>
              </w:rPr>
              <w:tab/>
            </w:r>
            <w:r w:rsidR="00A00755">
              <w:rPr>
                <w:noProof/>
                <w:webHidden/>
              </w:rPr>
              <w:fldChar w:fldCharType="begin"/>
            </w:r>
            <w:r w:rsidR="00A00755">
              <w:rPr>
                <w:noProof/>
                <w:webHidden/>
              </w:rPr>
              <w:instrText xml:space="preserve"> PAGEREF _Toc189240053 \h </w:instrText>
            </w:r>
            <w:r w:rsidR="00A00755">
              <w:rPr>
                <w:noProof/>
                <w:webHidden/>
              </w:rPr>
            </w:r>
            <w:r w:rsidR="00A00755">
              <w:rPr>
                <w:noProof/>
                <w:webHidden/>
              </w:rPr>
              <w:fldChar w:fldCharType="separate"/>
            </w:r>
            <w:r w:rsidR="00A00755">
              <w:rPr>
                <w:noProof/>
                <w:webHidden/>
              </w:rPr>
              <w:t>4</w:t>
            </w:r>
            <w:r w:rsidR="00A00755">
              <w:rPr>
                <w:noProof/>
                <w:webHidden/>
              </w:rPr>
              <w:fldChar w:fldCharType="end"/>
            </w:r>
          </w:hyperlink>
        </w:p>
        <w:p w14:paraId="3C6C76BC" w14:textId="4A39E298" w:rsidR="00A00755" w:rsidRDefault="00B42C11">
          <w:pPr>
            <w:pStyle w:val="TOC1"/>
            <w:tabs>
              <w:tab w:val="left" w:pos="480"/>
              <w:tab w:val="right" w:leader="dot" w:pos="9016"/>
            </w:tabs>
            <w:rPr>
              <w:rFonts w:asciiTheme="minorHAnsi" w:hAnsiTheme="minorHAnsi"/>
              <w:noProof/>
              <w:sz w:val="24"/>
              <w:szCs w:val="24"/>
            </w:rPr>
          </w:pPr>
          <w:hyperlink w:anchor="_Toc189240054" w:history="1">
            <w:r w:rsidR="00A00755" w:rsidRPr="00E5290C">
              <w:rPr>
                <w:rStyle w:val="Hyperlink"/>
                <w:noProof/>
              </w:rPr>
              <w:t>6</w:t>
            </w:r>
            <w:r w:rsidR="00A00755">
              <w:rPr>
                <w:rFonts w:asciiTheme="minorHAnsi" w:hAnsiTheme="minorHAnsi"/>
                <w:noProof/>
                <w:sz w:val="24"/>
                <w:szCs w:val="24"/>
              </w:rPr>
              <w:tab/>
            </w:r>
            <w:r w:rsidR="00A00755" w:rsidRPr="00E5290C">
              <w:rPr>
                <w:rStyle w:val="Hyperlink"/>
                <w:noProof/>
              </w:rPr>
              <w:t>Appendix</w:t>
            </w:r>
            <w:r w:rsidR="00A00755">
              <w:rPr>
                <w:noProof/>
                <w:webHidden/>
              </w:rPr>
              <w:tab/>
            </w:r>
            <w:r w:rsidR="00A00755">
              <w:rPr>
                <w:noProof/>
                <w:webHidden/>
              </w:rPr>
              <w:fldChar w:fldCharType="begin"/>
            </w:r>
            <w:r w:rsidR="00A00755">
              <w:rPr>
                <w:noProof/>
                <w:webHidden/>
              </w:rPr>
              <w:instrText xml:space="preserve"> PAGEREF _Toc189240054 \h </w:instrText>
            </w:r>
            <w:r w:rsidR="00A00755">
              <w:rPr>
                <w:noProof/>
                <w:webHidden/>
              </w:rPr>
            </w:r>
            <w:r w:rsidR="00A00755">
              <w:rPr>
                <w:noProof/>
                <w:webHidden/>
              </w:rPr>
              <w:fldChar w:fldCharType="separate"/>
            </w:r>
            <w:r w:rsidR="00A00755">
              <w:rPr>
                <w:noProof/>
                <w:webHidden/>
              </w:rPr>
              <w:t>5</w:t>
            </w:r>
            <w:r w:rsidR="00A00755">
              <w:rPr>
                <w:noProof/>
                <w:webHidden/>
              </w:rPr>
              <w:fldChar w:fldCharType="end"/>
            </w:r>
          </w:hyperlink>
        </w:p>
        <w:p w14:paraId="2813F0F3" w14:textId="4F9995E7" w:rsidR="00A00755" w:rsidRDefault="00B42C11">
          <w:pPr>
            <w:pStyle w:val="TOC1"/>
            <w:tabs>
              <w:tab w:val="right" w:leader="dot" w:pos="9016"/>
            </w:tabs>
            <w:rPr>
              <w:rFonts w:asciiTheme="minorHAnsi" w:hAnsiTheme="minorHAnsi"/>
              <w:noProof/>
              <w:sz w:val="24"/>
              <w:szCs w:val="24"/>
            </w:rPr>
          </w:pPr>
          <w:hyperlink w:anchor="_Toc189240055" w:history="1">
            <w:r w:rsidR="00A00755" w:rsidRPr="00E5290C">
              <w:rPr>
                <w:rStyle w:val="Hyperlink"/>
                <w:noProof/>
              </w:rPr>
              <w:t>Appendix A: XXXXX pivotal trial supplementary information</w:t>
            </w:r>
            <w:r w:rsidR="00A00755">
              <w:rPr>
                <w:noProof/>
                <w:webHidden/>
              </w:rPr>
              <w:tab/>
            </w:r>
            <w:r w:rsidR="00A00755">
              <w:rPr>
                <w:noProof/>
                <w:webHidden/>
              </w:rPr>
              <w:fldChar w:fldCharType="begin"/>
            </w:r>
            <w:r w:rsidR="00A00755">
              <w:rPr>
                <w:noProof/>
                <w:webHidden/>
              </w:rPr>
              <w:instrText xml:space="preserve"> PAGEREF _Toc189240055 \h </w:instrText>
            </w:r>
            <w:r w:rsidR="00A00755">
              <w:rPr>
                <w:noProof/>
                <w:webHidden/>
              </w:rPr>
            </w:r>
            <w:r w:rsidR="00A00755">
              <w:rPr>
                <w:noProof/>
                <w:webHidden/>
              </w:rPr>
              <w:fldChar w:fldCharType="separate"/>
            </w:r>
            <w:r w:rsidR="00A00755">
              <w:rPr>
                <w:noProof/>
                <w:webHidden/>
              </w:rPr>
              <w:t>5</w:t>
            </w:r>
            <w:r w:rsidR="00A00755">
              <w:rPr>
                <w:noProof/>
                <w:webHidden/>
              </w:rPr>
              <w:fldChar w:fldCharType="end"/>
            </w:r>
          </w:hyperlink>
        </w:p>
        <w:p w14:paraId="200F6E46" w14:textId="400D0E68" w:rsidR="00A00755" w:rsidRDefault="00B42C11">
          <w:pPr>
            <w:pStyle w:val="TOC2"/>
            <w:tabs>
              <w:tab w:val="left" w:pos="960"/>
              <w:tab w:val="right" w:leader="dot" w:pos="9016"/>
            </w:tabs>
            <w:rPr>
              <w:rFonts w:asciiTheme="minorHAnsi" w:hAnsiTheme="minorHAnsi"/>
              <w:noProof/>
              <w:sz w:val="24"/>
              <w:szCs w:val="24"/>
            </w:rPr>
          </w:pPr>
          <w:hyperlink w:anchor="_Toc189240056" w:history="1">
            <w:r w:rsidR="00A00755" w:rsidRPr="00E5290C">
              <w:rPr>
                <w:rStyle w:val="Hyperlink"/>
                <w:noProof/>
              </w:rPr>
              <w:t>6.1</w:t>
            </w:r>
            <w:r w:rsidR="00A00755">
              <w:rPr>
                <w:rFonts w:asciiTheme="minorHAnsi" w:hAnsiTheme="minorHAnsi"/>
                <w:noProof/>
                <w:sz w:val="24"/>
                <w:szCs w:val="24"/>
              </w:rPr>
              <w:tab/>
            </w:r>
            <w:r w:rsidR="00A00755" w:rsidRPr="00E5290C">
              <w:rPr>
                <w:rStyle w:val="Hyperlink"/>
                <w:noProof/>
              </w:rPr>
              <w:t>Eligibility criteria</w:t>
            </w:r>
            <w:r w:rsidR="00A00755">
              <w:rPr>
                <w:noProof/>
                <w:webHidden/>
              </w:rPr>
              <w:tab/>
            </w:r>
            <w:r w:rsidR="00A00755">
              <w:rPr>
                <w:noProof/>
                <w:webHidden/>
              </w:rPr>
              <w:fldChar w:fldCharType="begin"/>
            </w:r>
            <w:r w:rsidR="00A00755">
              <w:rPr>
                <w:noProof/>
                <w:webHidden/>
              </w:rPr>
              <w:instrText xml:space="preserve"> PAGEREF _Toc189240056 \h </w:instrText>
            </w:r>
            <w:r w:rsidR="00A00755">
              <w:rPr>
                <w:noProof/>
                <w:webHidden/>
              </w:rPr>
            </w:r>
            <w:r w:rsidR="00A00755">
              <w:rPr>
                <w:noProof/>
                <w:webHidden/>
              </w:rPr>
              <w:fldChar w:fldCharType="separate"/>
            </w:r>
            <w:r w:rsidR="00A00755">
              <w:rPr>
                <w:noProof/>
                <w:webHidden/>
              </w:rPr>
              <w:t>5</w:t>
            </w:r>
            <w:r w:rsidR="00A00755">
              <w:rPr>
                <w:noProof/>
                <w:webHidden/>
              </w:rPr>
              <w:fldChar w:fldCharType="end"/>
            </w:r>
          </w:hyperlink>
        </w:p>
        <w:p w14:paraId="0B063EA9" w14:textId="4E09E0AF" w:rsidR="00A00755" w:rsidRDefault="00B42C11">
          <w:pPr>
            <w:pStyle w:val="TOC2"/>
            <w:tabs>
              <w:tab w:val="left" w:pos="960"/>
              <w:tab w:val="right" w:leader="dot" w:pos="9016"/>
            </w:tabs>
            <w:rPr>
              <w:rFonts w:asciiTheme="minorHAnsi" w:hAnsiTheme="minorHAnsi"/>
              <w:noProof/>
              <w:sz w:val="24"/>
              <w:szCs w:val="24"/>
            </w:rPr>
          </w:pPr>
          <w:hyperlink w:anchor="_Toc189240057" w:history="1">
            <w:r w:rsidR="00A00755" w:rsidRPr="00E5290C">
              <w:rPr>
                <w:rStyle w:val="Hyperlink"/>
                <w:noProof/>
              </w:rPr>
              <w:t>6.2</w:t>
            </w:r>
            <w:r w:rsidR="00A00755">
              <w:rPr>
                <w:rFonts w:asciiTheme="minorHAnsi" w:hAnsiTheme="minorHAnsi"/>
                <w:noProof/>
                <w:sz w:val="24"/>
                <w:szCs w:val="24"/>
              </w:rPr>
              <w:tab/>
            </w:r>
            <w:r w:rsidR="00A00755" w:rsidRPr="00E5290C">
              <w:rPr>
                <w:rStyle w:val="Hyperlink"/>
                <w:noProof/>
              </w:rPr>
              <w:t>Exclusion criteria</w:t>
            </w:r>
            <w:r w:rsidR="00A00755">
              <w:rPr>
                <w:noProof/>
                <w:webHidden/>
              </w:rPr>
              <w:tab/>
            </w:r>
            <w:r w:rsidR="00A00755">
              <w:rPr>
                <w:noProof/>
                <w:webHidden/>
              </w:rPr>
              <w:fldChar w:fldCharType="begin"/>
            </w:r>
            <w:r w:rsidR="00A00755">
              <w:rPr>
                <w:noProof/>
                <w:webHidden/>
              </w:rPr>
              <w:instrText xml:space="preserve"> PAGEREF _Toc189240057 \h </w:instrText>
            </w:r>
            <w:r w:rsidR="00A00755">
              <w:rPr>
                <w:noProof/>
                <w:webHidden/>
              </w:rPr>
            </w:r>
            <w:r w:rsidR="00A00755">
              <w:rPr>
                <w:noProof/>
                <w:webHidden/>
              </w:rPr>
              <w:fldChar w:fldCharType="separate"/>
            </w:r>
            <w:r w:rsidR="00A00755">
              <w:rPr>
                <w:noProof/>
                <w:webHidden/>
              </w:rPr>
              <w:t>5</w:t>
            </w:r>
            <w:r w:rsidR="00A00755">
              <w:rPr>
                <w:noProof/>
                <w:webHidden/>
              </w:rPr>
              <w:fldChar w:fldCharType="end"/>
            </w:r>
          </w:hyperlink>
        </w:p>
        <w:p w14:paraId="099E9AF6" w14:textId="3AC072FA" w:rsidR="00A00755" w:rsidRDefault="00B42C11">
          <w:pPr>
            <w:pStyle w:val="TOC2"/>
            <w:tabs>
              <w:tab w:val="left" w:pos="960"/>
              <w:tab w:val="right" w:leader="dot" w:pos="9016"/>
            </w:tabs>
            <w:rPr>
              <w:rFonts w:asciiTheme="minorHAnsi" w:hAnsiTheme="minorHAnsi"/>
              <w:noProof/>
              <w:sz w:val="24"/>
              <w:szCs w:val="24"/>
            </w:rPr>
          </w:pPr>
          <w:hyperlink w:anchor="_Toc189240058" w:history="1">
            <w:r w:rsidR="00A00755" w:rsidRPr="00E5290C">
              <w:rPr>
                <w:rStyle w:val="Hyperlink"/>
                <w:noProof/>
              </w:rPr>
              <w:t>6.3</w:t>
            </w:r>
            <w:r w:rsidR="00A00755">
              <w:rPr>
                <w:rFonts w:asciiTheme="minorHAnsi" w:hAnsiTheme="minorHAnsi"/>
                <w:noProof/>
                <w:sz w:val="24"/>
                <w:szCs w:val="24"/>
              </w:rPr>
              <w:tab/>
            </w:r>
            <w:r w:rsidR="00A00755" w:rsidRPr="00E5290C">
              <w:rPr>
                <w:rStyle w:val="Hyperlink"/>
                <w:noProof/>
              </w:rPr>
              <w:t>Population baseline characteristics</w:t>
            </w:r>
            <w:r w:rsidR="00A00755">
              <w:rPr>
                <w:noProof/>
                <w:webHidden/>
              </w:rPr>
              <w:tab/>
            </w:r>
            <w:r w:rsidR="00A00755">
              <w:rPr>
                <w:noProof/>
                <w:webHidden/>
              </w:rPr>
              <w:fldChar w:fldCharType="begin"/>
            </w:r>
            <w:r w:rsidR="00A00755">
              <w:rPr>
                <w:noProof/>
                <w:webHidden/>
              </w:rPr>
              <w:instrText xml:space="preserve"> PAGEREF _Toc189240058 \h </w:instrText>
            </w:r>
            <w:r w:rsidR="00A00755">
              <w:rPr>
                <w:noProof/>
                <w:webHidden/>
              </w:rPr>
            </w:r>
            <w:r w:rsidR="00A00755">
              <w:rPr>
                <w:noProof/>
                <w:webHidden/>
              </w:rPr>
              <w:fldChar w:fldCharType="separate"/>
            </w:r>
            <w:r w:rsidR="00A00755">
              <w:rPr>
                <w:noProof/>
                <w:webHidden/>
              </w:rPr>
              <w:t>5</w:t>
            </w:r>
            <w:r w:rsidR="00A00755">
              <w:rPr>
                <w:noProof/>
                <w:webHidden/>
              </w:rPr>
              <w:fldChar w:fldCharType="end"/>
            </w:r>
          </w:hyperlink>
        </w:p>
        <w:p w14:paraId="24AB805F" w14:textId="7B55FA36" w:rsidR="00A00755" w:rsidRDefault="00B42C11">
          <w:pPr>
            <w:pStyle w:val="TOC2"/>
            <w:tabs>
              <w:tab w:val="left" w:pos="960"/>
              <w:tab w:val="right" w:leader="dot" w:pos="9016"/>
            </w:tabs>
            <w:rPr>
              <w:rFonts w:asciiTheme="minorHAnsi" w:hAnsiTheme="minorHAnsi"/>
              <w:noProof/>
              <w:sz w:val="24"/>
              <w:szCs w:val="24"/>
            </w:rPr>
          </w:pPr>
          <w:hyperlink w:anchor="_Toc189240059" w:history="1">
            <w:r w:rsidR="00A00755" w:rsidRPr="00E5290C">
              <w:rPr>
                <w:rStyle w:val="Hyperlink"/>
                <w:noProof/>
              </w:rPr>
              <w:t>6.4</w:t>
            </w:r>
            <w:r w:rsidR="00A00755">
              <w:rPr>
                <w:rFonts w:asciiTheme="minorHAnsi" w:hAnsiTheme="minorHAnsi"/>
                <w:noProof/>
                <w:sz w:val="24"/>
                <w:szCs w:val="24"/>
              </w:rPr>
              <w:tab/>
            </w:r>
            <w:r w:rsidR="00A00755" w:rsidRPr="00E5290C">
              <w:rPr>
                <w:rStyle w:val="Hyperlink"/>
                <w:noProof/>
              </w:rPr>
              <w:t>Treatment administration</w:t>
            </w:r>
            <w:r w:rsidR="00A00755">
              <w:rPr>
                <w:noProof/>
                <w:webHidden/>
              </w:rPr>
              <w:tab/>
            </w:r>
            <w:r w:rsidR="00A00755">
              <w:rPr>
                <w:noProof/>
                <w:webHidden/>
              </w:rPr>
              <w:fldChar w:fldCharType="begin"/>
            </w:r>
            <w:r w:rsidR="00A00755">
              <w:rPr>
                <w:noProof/>
                <w:webHidden/>
              </w:rPr>
              <w:instrText xml:space="preserve"> PAGEREF _Toc189240059 \h </w:instrText>
            </w:r>
            <w:r w:rsidR="00A00755">
              <w:rPr>
                <w:noProof/>
                <w:webHidden/>
              </w:rPr>
            </w:r>
            <w:r w:rsidR="00A00755">
              <w:rPr>
                <w:noProof/>
                <w:webHidden/>
              </w:rPr>
              <w:fldChar w:fldCharType="separate"/>
            </w:r>
            <w:r w:rsidR="00A00755">
              <w:rPr>
                <w:noProof/>
                <w:webHidden/>
              </w:rPr>
              <w:t>5</w:t>
            </w:r>
            <w:r w:rsidR="00A00755">
              <w:rPr>
                <w:noProof/>
                <w:webHidden/>
              </w:rPr>
              <w:fldChar w:fldCharType="end"/>
            </w:r>
          </w:hyperlink>
        </w:p>
        <w:p w14:paraId="62688E68" w14:textId="0E63DFBB" w:rsidR="00A00755" w:rsidRDefault="00B42C11">
          <w:pPr>
            <w:pStyle w:val="TOC2"/>
            <w:tabs>
              <w:tab w:val="left" w:pos="960"/>
              <w:tab w:val="right" w:leader="dot" w:pos="9016"/>
            </w:tabs>
            <w:rPr>
              <w:rFonts w:asciiTheme="minorHAnsi" w:hAnsiTheme="minorHAnsi"/>
              <w:noProof/>
              <w:sz w:val="24"/>
              <w:szCs w:val="24"/>
            </w:rPr>
          </w:pPr>
          <w:hyperlink w:anchor="_Toc189240060" w:history="1">
            <w:r w:rsidR="00A00755" w:rsidRPr="00E5290C">
              <w:rPr>
                <w:rStyle w:val="Hyperlink"/>
                <w:noProof/>
              </w:rPr>
              <w:t>6.5</w:t>
            </w:r>
            <w:r w:rsidR="00A00755">
              <w:rPr>
                <w:rFonts w:asciiTheme="minorHAnsi" w:hAnsiTheme="minorHAnsi"/>
                <w:noProof/>
                <w:sz w:val="24"/>
                <w:szCs w:val="24"/>
              </w:rPr>
              <w:tab/>
            </w:r>
            <w:r w:rsidR="00A00755" w:rsidRPr="00E5290C">
              <w:rPr>
                <w:rStyle w:val="Hyperlink"/>
                <w:noProof/>
              </w:rPr>
              <w:t>Crossover</w:t>
            </w:r>
            <w:r w:rsidR="00A00755">
              <w:rPr>
                <w:noProof/>
                <w:webHidden/>
              </w:rPr>
              <w:tab/>
            </w:r>
            <w:r w:rsidR="00A00755">
              <w:rPr>
                <w:noProof/>
                <w:webHidden/>
              </w:rPr>
              <w:fldChar w:fldCharType="begin"/>
            </w:r>
            <w:r w:rsidR="00A00755">
              <w:rPr>
                <w:noProof/>
                <w:webHidden/>
              </w:rPr>
              <w:instrText xml:space="preserve"> PAGEREF _Toc189240060 \h </w:instrText>
            </w:r>
            <w:r w:rsidR="00A00755">
              <w:rPr>
                <w:noProof/>
                <w:webHidden/>
              </w:rPr>
            </w:r>
            <w:r w:rsidR="00A00755">
              <w:rPr>
                <w:noProof/>
                <w:webHidden/>
              </w:rPr>
              <w:fldChar w:fldCharType="separate"/>
            </w:r>
            <w:r w:rsidR="00A00755">
              <w:rPr>
                <w:noProof/>
                <w:webHidden/>
              </w:rPr>
              <w:t>5</w:t>
            </w:r>
            <w:r w:rsidR="00A00755">
              <w:rPr>
                <w:noProof/>
                <w:webHidden/>
              </w:rPr>
              <w:fldChar w:fldCharType="end"/>
            </w:r>
          </w:hyperlink>
        </w:p>
        <w:p w14:paraId="602C1A13" w14:textId="0D8EB37B" w:rsidR="00A00755" w:rsidRDefault="00B42C11">
          <w:pPr>
            <w:pStyle w:val="TOC2"/>
            <w:tabs>
              <w:tab w:val="left" w:pos="960"/>
              <w:tab w:val="right" w:leader="dot" w:pos="9016"/>
            </w:tabs>
            <w:rPr>
              <w:rFonts w:asciiTheme="minorHAnsi" w:hAnsiTheme="minorHAnsi"/>
              <w:noProof/>
              <w:sz w:val="24"/>
              <w:szCs w:val="24"/>
            </w:rPr>
          </w:pPr>
          <w:hyperlink w:anchor="_Toc189240061" w:history="1">
            <w:r w:rsidR="00A00755" w:rsidRPr="00E5290C">
              <w:rPr>
                <w:rStyle w:val="Hyperlink"/>
                <w:noProof/>
              </w:rPr>
              <w:t>6.6</w:t>
            </w:r>
            <w:r w:rsidR="00A00755">
              <w:rPr>
                <w:rFonts w:asciiTheme="minorHAnsi" w:hAnsiTheme="minorHAnsi"/>
                <w:noProof/>
                <w:sz w:val="24"/>
                <w:szCs w:val="24"/>
              </w:rPr>
              <w:tab/>
            </w:r>
            <w:r w:rsidR="00A00755" w:rsidRPr="00E5290C">
              <w:rPr>
                <w:rStyle w:val="Hyperlink"/>
                <w:noProof/>
              </w:rPr>
              <w:t>Progression-free survival</w:t>
            </w:r>
            <w:r w:rsidR="00A00755">
              <w:rPr>
                <w:noProof/>
                <w:webHidden/>
              </w:rPr>
              <w:tab/>
            </w:r>
            <w:r w:rsidR="00A00755">
              <w:rPr>
                <w:noProof/>
                <w:webHidden/>
              </w:rPr>
              <w:fldChar w:fldCharType="begin"/>
            </w:r>
            <w:r w:rsidR="00A00755">
              <w:rPr>
                <w:noProof/>
                <w:webHidden/>
              </w:rPr>
              <w:instrText xml:space="preserve"> PAGEREF _Toc189240061 \h </w:instrText>
            </w:r>
            <w:r w:rsidR="00A00755">
              <w:rPr>
                <w:noProof/>
                <w:webHidden/>
              </w:rPr>
            </w:r>
            <w:r w:rsidR="00A00755">
              <w:rPr>
                <w:noProof/>
                <w:webHidden/>
              </w:rPr>
              <w:fldChar w:fldCharType="separate"/>
            </w:r>
            <w:r w:rsidR="00A00755">
              <w:rPr>
                <w:noProof/>
                <w:webHidden/>
              </w:rPr>
              <w:t>5</w:t>
            </w:r>
            <w:r w:rsidR="00A00755">
              <w:rPr>
                <w:noProof/>
                <w:webHidden/>
              </w:rPr>
              <w:fldChar w:fldCharType="end"/>
            </w:r>
          </w:hyperlink>
        </w:p>
        <w:p w14:paraId="16F13321" w14:textId="7C5227B1" w:rsidR="00A00755" w:rsidRDefault="00B42C11">
          <w:pPr>
            <w:pStyle w:val="TOC2"/>
            <w:tabs>
              <w:tab w:val="left" w:pos="960"/>
              <w:tab w:val="right" w:leader="dot" w:pos="9016"/>
            </w:tabs>
            <w:rPr>
              <w:rFonts w:asciiTheme="minorHAnsi" w:hAnsiTheme="minorHAnsi"/>
              <w:noProof/>
              <w:sz w:val="24"/>
              <w:szCs w:val="24"/>
            </w:rPr>
          </w:pPr>
          <w:hyperlink w:anchor="_Toc189240062" w:history="1">
            <w:r w:rsidR="00A00755" w:rsidRPr="00E5290C">
              <w:rPr>
                <w:rStyle w:val="Hyperlink"/>
                <w:noProof/>
              </w:rPr>
              <w:t>6.7</w:t>
            </w:r>
            <w:r w:rsidR="00A00755">
              <w:rPr>
                <w:rFonts w:asciiTheme="minorHAnsi" w:hAnsiTheme="minorHAnsi"/>
                <w:noProof/>
                <w:sz w:val="24"/>
                <w:szCs w:val="24"/>
              </w:rPr>
              <w:tab/>
            </w:r>
            <w:r w:rsidR="00A00755" w:rsidRPr="00E5290C">
              <w:rPr>
                <w:rStyle w:val="Hyperlink"/>
                <w:noProof/>
              </w:rPr>
              <w:t>Time to treatment discontinuation</w:t>
            </w:r>
            <w:r w:rsidR="00A00755">
              <w:rPr>
                <w:noProof/>
                <w:webHidden/>
              </w:rPr>
              <w:tab/>
            </w:r>
            <w:r w:rsidR="00A00755">
              <w:rPr>
                <w:noProof/>
                <w:webHidden/>
              </w:rPr>
              <w:fldChar w:fldCharType="begin"/>
            </w:r>
            <w:r w:rsidR="00A00755">
              <w:rPr>
                <w:noProof/>
                <w:webHidden/>
              </w:rPr>
              <w:instrText xml:space="preserve"> PAGEREF _Toc189240062 \h </w:instrText>
            </w:r>
            <w:r w:rsidR="00A00755">
              <w:rPr>
                <w:noProof/>
                <w:webHidden/>
              </w:rPr>
            </w:r>
            <w:r w:rsidR="00A00755">
              <w:rPr>
                <w:noProof/>
                <w:webHidden/>
              </w:rPr>
              <w:fldChar w:fldCharType="separate"/>
            </w:r>
            <w:r w:rsidR="00A00755">
              <w:rPr>
                <w:noProof/>
                <w:webHidden/>
              </w:rPr>
              <w:t>5</w:t>
            </w:r>
            <w:r w:rsidR="00A00755">
              <w:rPr>
                <w:noProof/>
                <w:webHidden/>
              </w:rPr>
              <w:fldChar w:fldCharType="end"/>
            </w:r>
          </w:hyperlink>
        </w:p>
        <w:p w14:paraId="3E4345DD" w14:textId="240D5A4F" w:rsidR="00A00755" w:rsidRDefault="00B42C11">
          <w:pPr>
            <w:pStyle w:val="TOC1"/>
            <w:tabs>
              <w:tab w:val="right" w:leader="dot" w:pos="9016"/>
            </w:tabs>
            <w:rPr>
              <w:rFonts w:asciiTheme="minorHAnsi" w:hAnsiTheme="minorHAnsi"/>
              <w:noProof/>
              <w:sz w:val="24"/>
              <w:szCs w:val="24"/>
            </w:rPr>
          </w:pPr>
          <w:hyperlink w:anchor="_Toc189240063" w:history="1">
            <w:r w:rsidR="00A00755" w:rsidRPr="00E5290C">
              <w:rPr>
                <w:rStyle w:val="Hyperlink"/>
                <w:noProof/>
              </w:rPr>
              <w:t>Appendix B: General background and mechanism of action of XXXXX</w:t>
            </w:r>
            <w:r w:rsidR="00A00755">
              <w:rPr>
                <w:noProof/>
                <w:webHidden/>
              </w:rPr>
              <w:tab/>
            </w:r>
            <w:r w:rsidR="00A00755">
              <w:rPr>
                <w:noProof/>
                <w:webHidden/>
              </w:rPr>
              <w:fldChar w:fldCharType="begin"/>
            </w:r>
            <w:r w:rsidR="00A00755">
              <w:rPr>
                <w:noProof/>
                <w:webHidden/>
              </w:rPr>
              <w:instrText xml:space="preserve"> PAGEREF _Toc189240063 \h </w:instrText>
            </w:r>
            <w:r w:rsidR="00A00755">
              <w:rPr>
                <w:noProof/>
                <w:webHidden/>
              </w:rPr>
            </w:r>
            <w:r w:rsidR="00A00755">
              <w:rPr>
                <w:noProof/>
                <w:webHidden/>
              </w:rPr>
              <w:fldChar w:fldCharType="separate"/>
            </w:r>
            <w:r w:rsidR="00A00755">
              <w:rPr>
                <w:noProof/>
                <w:webHidden/>
              </w:rPr>
              <w:t>5</w:t>
            </w:r>
            <w:r w:rsidR="00A00755">
              <w:rPr>
                <w:noProof/>
                <w:webHidden/>
              </w:rPr>
              <w:fldChar w:fldCharType="end"/>
            </w:r>
          </w:hyperlink>
        </w:p>
        <w:p w14:paraId="35DC1710" w14:textId="4BB1EA63" w:rsidR="00A00755" w:rsidRDefault="00B42C11">
          <w:pPr>
            <w:pStyle w:val="TOC1"/>
            <w:tabs>
              <w:tab w:val="right" w:leader="dot" w:pos="9016"/>
            </w:tabs>
            <w:rPr>
              <w:rFonts w:asciiTheme="minorHAnsi" w:hAnsiTheme="minorHAnsi"/>
              <w:noProof/>
              <w:sz w:val="24"/>
              <w:szCs w:val="24"/>
            </w:rPr>
          </w:pPr>
          <w:hyperlink w:anchor="_Toc189240064" w:history="1">
            <w:r w:rsidR="00A00755" w:rsidRPr="00E5290C">
              <w:rPr>
                <w:rStyle w:val="Hyperlink"/>
                <w:noProof/>
              </w:rPr>
              <w:t>Reference list</w:t>
            </w:r>
            <w:r w:rsidR="00A00755">
              <w:rPr>
                <w:noProof/>
                <w:webHidden/>
              </w:rPr>
              <w:tab/>
            </w:r>
            <w:r w:rsidR="00A00755">
              <w:rPr>
                <w:noProof/>
                <w:webHidden/>
              </w:rPr>
              <w:fldChar w:fldCharType="begin"/>
            </w:r>
            <w:r w:rsidR="00A00755">
              <w:rPr>
                <w:noProof/>
                <w:webHidden/>
              </w:rPr>
              <w:instrText xml:space="preserve"> PAGEREF _Toc189240064 \h </w:instrText>
            </w:r>
            <w:r w:rsidR="00A00755">
              <w:rPr>
                <w:noProof/>
                <w:webHidden/>
              </w:rPr>
            </w:r>
            <w:r w:rsidR="00A00755">
              <w:rPr>
                <w:noProof/>
                <w:webHidden/>
              </w:rPr>
              <w:fldChar w:fldCharType="separate"/>
            </w:r>
            <w:r w:rsidR="00A00755">
              <w:rPr>
                <w:noProof/>
                <w:webHidden/>
              </w:rPr>
              <w:t>6</w:t>
            </w:r>
            <w:r w:rsidR="00A00755">
              <w:rPr>
                <w:noProof/>
                <w:webHidden/>
              </w:rPr>
              <w:fldChar w:fldCharType="end"/>
            </w:r>
          </w:hyperlink>
        </w:p>
        <w:p w14:paraId="18B7BA26" w14:textId="576D8A3E" w:rsidR="006A40E7" w:rsidRDefault="006A40E7">
          <w:r>
            <w:rPr>
              <w:b/>
              <w:bCs/>
              <w:noProof/>
            </w:rPr>
            <w:fldChar w:fldCharType="end"/>
          </w:r>
        </w:p>
      </w:sdtContent>
    </w:sdt>
    <w:p w14:paraId="345CF576" w14:textId="181B7F4B" w:rsidR="006A40E7" w:rsidRDefault="006A40E7">
      <w:pPr>
        <w:rPr>
          <w:rFonts w:eastAsiaTheme="majorEastAsia" w:cstheme="majorBidi"/>
          <w:b/>
          <w:sz w:val="24"/>
          <w:szCs w:val="32"/>
        </w:rPr>
      </w:pPr>
      <w:bookmarkStart w:id="1" w:name="_Toc173329499"/>
    </w:p>
    <w:p w14:paraId="7440B579" w14:textId="6C1A44CA" w:rsidR="00C67912" w:rsidRPr="007F6BA4" w:rsidRDefault="00C67912" w:rsidP="006A40E7">
      <w:pPr>
        <w:pStyle w:val="Heading1"/>
        <w:numPr>
          <w:ilvl w:val="0"/>
          <w:numId w:val="0"/>
        </w:numPr>
      </w:pPr>
      <w:bookmarkStart w:id="2" w:name="_Toc189240041"/>
      <w:r w:rsidRPr="007F6BA4">
        <w:t>Abbreviations</w:t>
      </w:r>
      <w:bookmarkEnd w:id="1"/>
      <w:bookmarkEnd w:id="2"/>
    </w:p>
    <w:p w14:paraId="3C184015" w14:textId="186D67B8" w:rsidR="007F6BA4" w:rsidRDefault="00413670" w:rsidP="003A4A85">
      <w:pPr>
        <w:jc w:val="both"/>
        <w:rPr>
          <w:i/>
          <w:iCs/>
        </w:rPr>
      </w:pPr>
      <w:r w:rsidRPr="007F6BA4">
        <w:rPr>
          <w:i/>
          <w:iCs/>
        </w:rPr>
        <w:t xml:space="preserve">List all abbreviations at the top of the document for easy referral during the workshop. </w:t>
      </w:r>
    </w:p>
    <w:p w14:paraId="05D9BB9A" w14:textId="71EF2D32" w:rsidR="006A40E7" w:rsidRDefault="006A40E7">
      <w:r>
        <w:br w:type="page"/>
      </w:r>
    </w:p>
    <w:p w14:paraId="44935315" w14:textId="334ECC5A" w:rsidR="00C67912" w:rsidRPr="007F6BA4" w:rsidRDefault="00C67912" w:rsidP="00A25D55">
      <w:pPr>
        <w:pStyle w:val="Heading1"/>
        <w:jc w:val="both"/>
      </w:pPr>
      <w:bookmarkStart w:id="3" w:name="_Ref173319691"/>
      <w:bookmarkStart w:id="4" w:name="_Ref173320604"/>
      <w:bookmarkStart w:id="5" w:name="_Toc173329500"/>
      <w:bookmarkStart w:id="6" w:name="_Toc189240042"/>
      <w:r w:rsidRPr="007F6BA4">
        <w:lastRenderedPageBreak/>
        <w:t>Overview</w:t>
      </w:r>
      <w:bookmarkEnd w:id="3"/>
      <w:bookmarkEnd w:id="4"/>
      <w:bookmarkEnd w:id="5"/>
      <w:bookmarkEnd w:id="6"/>
    </w:p>
    <w:p w14:paraId="4391E410" w14:textId="174FB8E6" w:rsidR="00C67912" w:rsidRPr="007F6BA4" w:rsidRDefault="007F6BA4" w:rsidP="00A25D55">
      <w:pPr>
        <w:pStyle w:val="Heading2"/>
        <w:jc w:val="both"/>
      </w:pPr>
      <w:bookmarkStart w:id="7" w:name="_Toc173329501"/>
      <w:bookmarkStart w:id="8" w:name="_Toc189240043"/>
      <w:r>
        <w:t>Background</w:t>
      </w:r>
      <w:bookmarkEnd w:id="7"/>
      <w:bookmarkEnd w:id="8"/>
      <w:r w:rsidR="00C67912" w:rsidRPr="007F6BA4">
        <w:t xml:space="preserve"> </w:t>
      </w:r>
    </w:p>
    <w:p w14:paraId="3D8D2A1E" w14:textId="7F4B104E" w:rsidR="00C67912" w:rsidRPr="007F6BA4" w:rsidRDefault="007F6BA4" w:rsidP="007F6BA4">
      <w:pPr>
        <w:pStyle w:val="ListParagraph"/>
        <w:numPr>
          <w:ilvl w:val="0"/>
          <w:numId w:val="5"/>
        </w:numPr>
        <w:jc w:val="both"/>
        <w:rPr>
          <w:i/>
          <w:iCs/>
        </w:rPr>
      </w:pPr>
      <w:r>
        <w:rPr>
          <w:i/>
          <w:iCs/>
        </w:rPr>
        <w:t>Use this space to provide the background of the project.</w:t>
      </w:r>
      <w:r w:rsidR="00C67912" w:rsidRPr="007F6BA4">
        <w:rPr>
          <w:i/>
          <w:iCs/>
        </w:rPr>
        <w:t xml:space="preserve"> </w:t>
      </w:r>
    </w:p>
    <w:p w14:paraId="0E516D0E" w14:textId="79E36C52" w:rsidR="00C67912" w:rsidRPr="007F6BA4" w:rsidRDefault="00C67912" w:rsidP="00A25D55">
      <w:pPr>
        <w:pStyle w:val="Heading2"/>
        <w:jc w:val="both"/>
      </w:pPr>
      <w:bookmarkStart w:id="9" w:name="_Toc173329502"/>
      <w:bookmarkStart w:id="10" w:name="_Toc189240044"/>
      <w:r w:rsidRPr="007F6BA4">
        <w:t>Target population</w:t>
      </w:r>
      <w:bookmarkEnd w:id="9"/>
      <w:bookmarkEnd w:id="10"/>
    </w:p>
    <w:p w14:paraId="51439876" w14:textId="7DBD8F99" w:rsidR="00C67912" w:rsidRPr="007F6BA4" w:rsidRDefault="00C67912" w:rsidP="00A25D55">
      <w:pPr>
        <w:pStyle w:val="ListParagraph"/>
        <w:numPr>
          <w:ilvl w:val="0"/>
          <w:numId w:val="5"/>
        </w:numPr>
        <w:jc w:val="both"/>
        <w:rPr>
          <w:i/>
          <w:iCs/>
        </w:rPr>
      </w:pPr>
      <w:r w:rsidRPr="007F6BA4">
        <w:rPr>
          <w:i/>
          <w:iCs/>
        </w:rPr>
        <w:t>Use this space to clearly define the eligible population of interest.</w:t>
      </w:r>
    </w:p>
    <w:p w14:paraId="5CB794B0" w14:textId="1D19790B" w:rsidR="00C67912" w:rsidRPr="007F6BA4" w:rsidRDefault="00C67912" w:rsidP="00A25D55">
      <w:pPr>
        <w:pStyle w:val="ListParagraph"/>
        <w:numPr>
          <w:ilvl w:val="0"/>
          <w:numId w:val="5"/>
        </w:numPr>
        <w:jc w:val="both"/>
        <w:rPr>
          <w:i/>
          <w:iCs/>
        </w:rPr>
      </w:pPr>
      <w:r w:rsidRPr="007F6BA4">
        <w:rPr>
          <w:i/>
          <w:iCs/>
        </w:rPr>
        <w:t>Highlight any differences between the target population and the population within the pivotal trial</w:t>
      </w:r>
      <w:r w:rsidR="00E8755A">
        <w:rPr>
          <w:i/>
          <w:iCs/>
        </w:rPr>
        <w:t>(s)</w:t>
      </w:r>
      <w:r w:rsidRPr="007F6BA4">
        <w:rPr>
          <w:i/>
          <w:iCs/>
        </w:rPr>
        <w:t xml:space="preserve"> for which data </w:t>
      </w:r>
      <w:r w:rsidR="00E8755A">
        <w:rPr>
          <w:i/>
          <w:iCs/>
        </w:rPr>
        <w:t>are</w:t>
      </w:r>
      <w:r w:rsidRPr="007F6BA4">
        <w:rPr>
          <w:i/>
          <w:iCs/>
        </w:rPr>
        <w:t xml:space="preserve"> being used to inform the elicitation workshop. </w:t>
      </w:r>
    </w:p>
    <w:p w14:paraId="50A33EC7" w14:textId="2EF93825" w:rsidR="00C67912" w:rsidRPr="007F6BA4" w:rsidRDefault="00C67912" w:rsidP="00A25D55">
      <w:pPr>
        <w:pStyle w:val="Heading2"/>
        <w:jc w:val="both"/>
      </w:pPr>
      <w:bookmarkStart w:id="11" w:name="_Toc173329503"/>
      <w:bookmarkStart w:id="12" w:name="_Toc189240045"/>
      <w:r w:rsidRPr="007F6BA4">
        <w:t>Intervention</w:t>
      </w:r>
      <w:r w:rsidR="00803474">
        <w:t>(s)</w:t>
      </w:r>
      <w:r w:rsidRPr="007F6BA4">
        <w:t xml:space="preserve"> overview</w:t>
      </w:r>
      <w:bookmarkEnd w:id="11"/>
      <w:bookmarkEnd w:id="12"/>
    </w:p>
    <w:p w14:paraId="503955AA" w14:textId="08D0B2F9" w:rsidR="00C67912" w:rsidRPr="007F6BA4" w:rsidRDefault="00C67912" w:rsidP="00A25D55">
      <w:pPr>
        <w:pStyle w:val="ListParagraph"/>
        <w:numPr>
          <w:ilvl w:val="0"/>
          <w:numId w:val="6"/>
        </w:numPr>
        <w:jc w:val="both"/>
      </w:pPr>
      <w:r w:rsidRPr="007F6BA4">
        <w:rPr>
          <w:i/>
          <w:iCs/>
        </w:rPr>
        <w:t>Outline key information regarding the intervention</w:t>
      </w:r>
      <w:r w:rsidR="00803474">
        <w:rPr>
          <w:i/>
          <w:iCs/>
        </w:rPr>
        <w:t>(s)</w:t>
      </w:r>
      <w:r w:rsidRPr="007F6BA4">
        <w:rPr>
          <w:i/>
          <w:iCs/>
        </w:rPr>
        <w:t xml:space="preserve"> including its placement within the clinical pathway (for the relevant market). </w:t>
      </w:r>
    </w:p>
    <w:p w14:paraId="4B45781D" w14:textId="5070DCBD" w:rsidR="00C67912" w:rsidRPr="007F6BA4" w:rsidRDefault="00C67912" w:rsidP="00A25D55">
      <w:pPr>
        <w:pStyle w:val="ListParagraph"/>
        <w:numPr>
          <w:ilvl w:val="0"/>
          <w:numId w:val="6"/>
        </w:numPr>
        <w:jc w:val="both"/>
      </w:pPr>
      <w:r w:rsidRPr="007F6BA4">
        <w:rPr>
          <w:i/>
          <w:iCs/>
        </w:rPr>
        <w:t xml:space="preserve">Information relating to the mechanisms of action can be covered briefly in this section but refer to </w:t>
      </w:r>
      <w:r w:rsidR="00773906" w:rsidRPr="007F6BA4">
        <w:rPr>
          <w:i/>
          <w:iCs/>
        </w:rPr>
        <w:t xml:space="preserve">the </w:t>
      </w:r>
      <w:r w:rsidRPr="007F6BA4">
        <w:rPr>
          <w:i/>
          <w:iCs/>
        </w:rPr>
        <w:t xml:space="preserve">appendices for more detailed information. </w:t>
      </w:r>
    </w:p>
    <w:p w14:paraId="680BFB8C" w14:textId="6963ECEC" w:rsidR="00C67912" w:rsidRPr="007F6BA4" w:rsidRDefault="00C67912" w:rsidP="00A25D55">
      <w:pPr>
        <w:pStyle w:val="Heading2"/>
        <w:jc w:val="both"/>
      </w:pPr>
      <w:bookmarkStart w:id="13" w:name="_Toc173329504"/>
      <w:bookmarkStart w:id="14" w:name="_Toc189240046"/>
      <w:r w:rsidRPr="007F6BA4">
        <w:t>Pivotal trial(s)</w:t>
      </w:r>
      <w:bookmarkEnd w:id="13"/>
      <w:bookmarkEnd w:id="14"/>
    </w:p>
    <w:p w14:paraId="0212E98B" w14:textId="121205C6" w:rsidR="00C67912" w:rsidRPr="007F6BA4" w:rsidRDefault="00C67912" w:rsidP="00A25D55">
      <w:pPr>
        <w:pStyle w:val="ListParagraph"/>
        <w:numPr>
          <w:ilvl w:val="0"/>
          <w:numId w:val="7"/>
        </w:numPr>
        <w:jc w:val="both"/>
      </w:pPr>
      <w:r w:rsidRPr="007F6BA4">
        <w:rPr>
          <w:i/>
          <w:iCs/>
        </w:rPr>
        <w:t xml:space="preserve">Describe the key </w:t>
      </w:r>
      <w:r w:rsidR="00773906" w:rsidRPr="007F6BA4">
        <w:rPr>
          <w:i/>
          <w:iCs/>
        </w:rPr>
        <w:t>information from</w:t>
      </w:r>
      <w:r w:rsidRPr="007F6BA4">
        <w:rPr>
          <w:i/>
          <w:iCs/>
        </w:rPr>
        <w:t xml:space="preserve"> the pivotal trial</w:t>
      </w:r>
      <w:r w:rsidR="001116E7">
        <w:rPr>
          <w:i/>
          <w:iCs/>
        </w:rPr>
        <w:t>(s)</w:t>
      </w:r>
      <w:r w:rsidRPr="007F6BA4">
        <w:rPr>
          <w:i/>
          <w:iCs/>
        </w:rPr>
        <w:t xml:space="preserve"> being used to inform the elicitation exercise</w:t>
      </w:r>
      <w:r w:rsidR="00773906" w:rsidRPr="007F6BA4">
        <w:rPr>
          <w:i/>
          <w:iCs/>
        </w:rPr>
        <w:t>.</w:t>
      </w:r>
      <w:r w:rsidRPr="007F6BA4">
        <w:rPr>
          <w:i/>
          <w:iCs/>
        </w:rPr>
        <w:t xml:space="preserve"> </w:t>
      </w:r>
    </w:p>
    <w:p w14:paraId="29519D0B" w14:textId="071C8AEA" w:rsidR="00C67912" w:rsidRPr="007F6BA4" w:rsidRDefault="00C67912" w:rsidP="00A25D55">
      <w:pPr>
        <w:pStyle w:val="ListParagraph"/>
        <w:numPr>
          <w:ilvl w:val="0"/>
          <w:numId w:val="7"/>
        </w:numPr>
        <w:jc w:val="both"/>
      </w:pPr>
      <w:r w:rsidRPr="007F6BA4">
        <w:rPr>
          <w:i/>
          <w:iCs/>
        </w:rPr>
        <w:t>Highlight</w:t>
      </w:r>
      <w:r w:rsidR="00B578BF" w:rsidRPr="007F6BA4">
        <w:rPr>
          <w:i/>
          <w:iCs/>
        </w:rPr>
        <w:t xml:space="preserve"> </w:t>
      </w:r>
      <w:r w:rsidRPr="007F6BA4">
        <w:rPr>
          <w:i/>
          <w:iCs/>
        </w:rPr>
        <w:t>whether patients were permitted to crossover and how this was handled. Refer to more detailed information in the appendi</w:t>
      </w:r>
      <w:r w:rsidR="00773906" w:rsidRPr="007F6BA4">
        <w:rPr>
          <w:i/>
          <w:iCs/>
        </w:rPr>
        <w:t>ces</w:t>
      </w:r>
      <w:r w:rsidRPr="007F6BA4">
        <w:rPr>
          <w:i/>
          <w:iCs/>
        </w:rPr>
        <w:t xml:space="preserve"> where necessary. </w:t>
      </w:r>
    </w:p>
    <w:p w14:paraId="7DF362CE" w14:textId="48F34862" w:rsidR="00C67912" w:rsidRPr="007F6BA4" w:rsidRDefault="00C67912" w:rsidP="00A25D55">
      <w:pPr>
        <w:pStyle w:val="ListParagraph"/>
        <w:numPr>
          <w:ilvl w:val="0"/>
          <w:numId w:val="7"/>
        </w:numPr>
        <w:jc w:val="both"/>
      </w:pPr>
      <w:r w:rsidRPr="007F6BA4">
        <w:rPr>
          <w:i/>
          <w:iCs/>
        </w:rPr>
        <w:t>Refer readers to the appendi</w:t>
      </w:r>
      <w:r w:rsidR="00773906" w:rsidRPr="007F6BA4">
        <w:rPr>
          <w:i/>
          <w:iCs/>
        </w:rPr>
        <w:t>ces</w:t>
      </w:r>
      <w:r w:rsidRPr="007F6BA4">
        <w:rPr>
          <w:i/>
          <w:iCs/>
        </w:rPr>
        <w:t xml:space="preserve"> for detailed baseline characteristics and treatment administration regimes. </w:t>
      </w:r>
    </w:p>
    <w:p w14:paraId="7AA5EFBC" w14:textId="39BA6D9B" w:rsidR="00413670" w:rsidRPr="007F6BA4" w:rsidRDefault="00413670" w:rsidP="00A25D55">
      <w:pPr>
        <w:pStyle w:val="ListParagraph"/>
        <w:numPr>
          <w:ilvl w:val="0"/>
          <w:numId w:val="7"/>
        </w:numPr>
        <w:jc w:val="both"/>
      </w:pPr>
      <w:r w:rsidRPr="007F6BA4">
        <w:rPr>
          <w:i/>
          <w:iCs/>
        </w:rPr>
        <w:t xml:space="preserve">Highlight any other defining features of the pivotal trial(s). </w:t>
      </w:r>
    </w:p>
    <w:p w14:paraId="1954EF9F" w14:textId="743F47B9" w:rsidR="00413670" w:rsidRPr="007F6BA4" w:rsidRDefault="00413670" w:rsidP="00A25D55">
      <w:pPr>
        <w:pStyle w:val="Heading2"/>
        <w:jc w:val="both"/>
      </w:pPr>
      <w:bookmarkStart w:id="15" w:name="_Toc173329505"/>
      <w:bookmarkStart w:id="16" w:name="_Toc189240047"/>
      <w:r w:rsidRPr="007F6BA4">
        <w:t>Rationale for the elicitation workshop</w:t>
      </w:r>
      <w:bookmarkEnd w:id="15"/>
      <w:bookmarkEnd w:id="16"/>
    </w:p>
    <w:p w14:paraId="766410C2" w14:textId="4341E96A" w:rsidR="00413670" w:rsidRPr="007F6BA4" w:rsidRDefault="00413670" w:rsidP="00A25D55">
      <w:pPr>
        <w:pStyle w:val="ListParagraph"/>
        <w:numPr>
          <w:ilvl w:val="0"/>
          <w:numId w:val="8"/>
        </w:numPr>
        <w:jc w:val="both"/>
      </w:pPr>
      <w:r w:rsidRPr="007F6BA4">
        <w:rPr>
          <w:i/>
          <w:iCs/>
        </w:rPr>
        <w:t>In the context of an HTA, this space can be used to outline how the elicited judgements will be used, e.g. within the context of a submission to a</w:t>
      </w:r>
      <w:r w:rsidR="001116E7">
        <w:rPr>
          <w:i/>
          <w:iCs/>
        </w:rPr>
        <w:t>n</w:t>
      </w:r>
      <w:r w:rsidRPr="007F6BA4">
        <w:rPr>
          <w:i/>
          <w:iCs/>
        </w:rPr>
        <w:t xml:space="preserve"> </w:t>
      </w:r>
      <w:r w:rsidR="001116E7">
        <w:rPr>
          <w:i/>
          <w:iCs/>
        </w:rPr>
        <w:t>HTA</w:t>
      </w:r>
      <w:r w:rsidRPr="007F6BA4">
        <w:rPr>
          <w:i/>
          <w:iCs/>
        </w:rPr>
        <w:t xml:space="preserve"> body. </w:t>
      </w:r>
    </w:p>
    <w:p w14:paraId="38CC9103" w14:textId="4920D385" w:rsidR="00413670" w:rsidRPr="006A40E7" w:rsidRDefault="00413670" w:rsidP="00A25D55">
      <w:pPr>
        <w:pStyle w:val="ListParagraph"/>
        <w:numPr>
          <w:ilvl w:val="0"/>
          <w:numId w:val="8"/>
        </w:numPr>
        <w:jc w:val="both"/>
      </w:pPr>
      <w:r w:rsidRPr="007F6BA4">
        <w:rPr>
          <w:i/>
          <w:iCs/>
        </w:rPr>
        <w:t xml:space="preserve">Outline how the judgements will be used within the context of the above, e.g. to aid model selection for survival extrapolation. </w:t>
      </w:r>
    </w:p>
    <w:p w14:paraId="68CD89B7" w14:textId="77777777" w:rsidR="006A40E7" w:rsidRPr="007F6BA4" w:rsidRDefault="006A40E7" w:rsidP="006A40E7">
      <w:pPr>
        <w:pStyle w:val="ListParagraph"/>
        <w:jc w:val="both"/>
      </w:pPr>
    </w:p>
    <w:p w14:paraId="688B53F1" w14:textId="2FC8C07F" w:rsidR="00413670" w:rsidRPr="007F6BA4" w:rsidRDefault="00413670" w:rsidP="00A25D55">
      <w:pPr>
        <w:pStyle w:val="Heading1"/>
        <w:jc w:val="both"/>
      </w:pPr>
      <w:bookmarkStart w:id="17" w:name="_Toc173329506"/>
      <w:bookmarkStart w:id="18" w:name="_Toc189240048"/>
      <w:r w:rsidRPr="007F6BA4">
        <w:t>Quantities of interest</w:t>
      </w:r>
      <w:bookmarkEnd w:id="17"/>
      <w:bookmarkEnd w:id="18"/>
    </w:p>
    <w:p w14:paraId="65495621" w14:textId="61305160" w:rsidR="00413670" w:rsidRPr="007F6BA4" w:rsidRDefault="00413670" w:rsidP="00A25D55">
      <w:pPr>
        <w:jc w:val="both"/>
        <w:rPr>
          <w:i/>
          <w:iCs/>
        </w:rPr>
      </w:pPr>
      <w:r w:rsidRPr="007F6BA4">
        <w:rPr>
          <w:i/>
          <w:iCs/>
        </w:rPr>
        <w:t xml:space="preserve">Define the quantities of interest that will be elicited during the workshop. </w:t>
      </w:r>
      <w:r w:rsidR="00773906" w:rsidRPr="007F6BA4">
        <w:rPr>
          <w:i/>
          <w:iCs/>
        </w:rPr>
        <w:t xml:space="preserve">Add as many QoIs as necessary. </w:t>
      </w:r>
    </w:p>
    <w:tbl>
      <w:tblPr>
        <w:tblStyle w:val="TableGrid"/>
        <w:tblW w:w="0" w:type="auto"/>
        <w:tblLook w:val="04A0" w:firstRow="1" w:lastRow="0" w:firstColumn="1" w:lastColumn="0" w:noHBand="0" w:noVBand="1"/>
      </w:tblPr>
      <w:tblGrid>
        <w:gridCol w:w="846"/>
        <w:gridCol w:w="8170"/>
      </w:tblGrid>
      <w:tr w:rsidR="00413670" w:rsidRPr="007F6BA4" w14:paraId="286C8185" w14:textId="77777777" w:rsidTr="00413670">
        <w:tc>
          <w:tcPr>
            <w:tcW w:w="846" w:type="dxa"/>
          </w:tcPr>
          <w:p w14:paraId="330F40E9" w14:textId="2BEB17DD" w:rsidR="00413670" w:rsidRPr="007F6BA4" w:rsidRDefault="00413670" w:rsidP="00A25D55">
            <w:pPr>
              <w:jc w:val="both"/>
            </w:pPr>
            <w:r w:rsidRPr="007F6BA4">
              <w:t>QoI X</w:t>
            </w:r>
          </w:p>
        </w:tc>
        <w:tc>
          <w:tcPr>
            <w:tcW w:w="8170" w:type="dxa"/>
          </w:tcPr>
          <w:p w14:paraId="6B39EE01" w14:textId="15AEC238" w:rsidR="00413670" w:rsidRPr="007F6BA4" w:rsidRDefault="00413670" w:rsidP="00A25D55">
            <w:pPr>
              <w:jc w:val="both"/>
            </w:pPr>
          </w:p>
        </w:tc>
      </w:tr>
      <w:tr w:rsidR="00773906" w:rsidRPr="007F6BA4" w14:paraId="08104D05" w14:textId="77777777" w:rsidTr="00413670">
        <w:tc>
          <w:tcPr>
            <w:tcW w:w="846" w:type="dxa"/>
          </w:tcPr>
          <w:p w14:paraId="65B1872F" w14:textId="097906F5" w:rsidR="00773906" w:rsidRPr="007F6BA4" w:rsidRDefault="00773906" w:rsidP="00A25D55">
            <w:pPr>
              <w:jc w:val="both"/>
            </w:pPr>
            <w:r w:rsidRPr="007F6BA4">
              <w:t>…</w:t>
            </w:r>
          </w:p>
        </w:tc>
        <w:tc>
          <w:tcPr>
            <w:tcW w:w="8170" w:type="dxa"/>
          </w:tcPr>
          <w:p w14:paraId="669BF4EE" w14:textId="167BCA43" w:rsidR="00773906" w:rsidRPr="007F6BA4" w:rsidRDefault="00773906" w:rsidP="00A25D55">
            <w:pPr>
              <w:jc w:val="both"/>
            </w:pPr>
            <w:r w:rsidRPr="007F6BA4">
              <w:rPr>
                <w:i/>
                <w:iCs/>
              </w:rPr>
              <w:t>…</w:t>
            </w:r>
          </w:p>
        </w:tc>
      </w:tr>
      <w:tr w:rsidR="006A40E7" w:rsidRPr="007F6BA4" w14:paraId="2616F5EA" w14:textId="77777777" w:rsidTr="00413670">
        <w:tc>
          <w:tcPr>
            <w:tcW w:w="846" w:type="dxa"/>
          </w:tcPr>
          <w:p w14:paraId="1967786D" w14:textId="77777777" w:rsidR="006A40E7" w:rsidRPr="007F6BA4" w:rsidRDefault="006A40E7" w:rsidP="00A25D55">
            <w:pPr>
              <w:jc w:val="both"/>
            </w:pPr>
          </w:p>
        </w:tc>
        <w:tc>
          <w:tcPr>
            <w:tcW w:w="8170" w:type="dxa"/>
          </w:tcPr>
          <w:p w14:paraId="3183BDD9" w14:textId="77777777" w:rsidR="006A40E7" w:rsidRPr="007F6BA4" w:rsidRDefault="006A40E7" w:rsidP="00A25D55">
            <w:pPr>
              <w:jc w:val="both"/>
              <w:rPr>
                <w:i/>
                <w:iCs/>
              </w:rPr>
            </w:pPr>
          </w:p>
        </w:tc>
      </w:tr>
    </w:tbl>
    <w:p w14:paraId="3CB786D6" w14:textId="77777777" w:rsidR="006A40E7" w:rsidRDefault="006A40E7" w:rsidP="006A40E7">
      <w:bookmarkStart w:id="19" w:name="_Ref173319705"/>
      <w:bookmarkStart w:id="20" w:name="_Ref173320620"/>
      <w:bookmarkStart w:id="21" w:name="_Toc173329507"/>
    </w:p>
    <w:p w14:paraId="54DBAA06" w14:textId="59E4E1CE" w:rsidR="00B578BF" w:rsidRPr="007F6BA4" w:rsidRDefault="00B578BF" w:rsidP="00A25D55">
      <w:pPr>
        <w:pStyle w:val="Heading1"/>
        <w:jc w:val="both"/>
      </w:pPr>
      <w:bookmarkStart w:id="22" w:name="_Toc189240049"/>
      <w:r w:rsidRPr="007F6BA4">
        <w:t>Evidence summary</w:t>
      </w:r>
      <w:bookmarkEnd w:id="19"/>
      <w:bookmarkEnd w:id="20"/>
      <w:bookmarkEnd w:id="21"/>
      <w:bookmarkEnd w:id="22"/>
    </w:p>
    <w:p w14:paraId="2EBB0BDE" w14:textId="6FDAC6BA" w:rsidR="00B578BF" w:rsidRDefault="00B578BF" w:rsidP="00A25D55">
      <w:pPr>
        <w:jc w:val="both"/>
        <w:rPr>
          <w:i/>
          <w:iCs/>
        </w:rPr>
      </w:pPr>
      <w:r w:rsidRPr="007F6BA4">
        <w:rPr>
          <w:i/>
          <w:iCs/>
        </w:rPr>
        <w:t>Use this section to summarise the evidence that is included within the dossier. This will include a summary of data presented in the following section, but also the evidence presented in the appendi</w:t>
      </w:r>
      <w:r w:rsidR="00773906" w:rsidRPr="007F6BA4">
        <w:rPr>
          <w:i/>
          <w:iCs/>
        </w:rPr>
        <w:t>ces.</w:t>
      </w:r>
      <w:r w:rsidRPr="007F6BA4">
        <w:rPr>
          <w:i/>
          <w:iCs/>
        </w:rPr>
        <w:t xml:space="preserve"> </w:t>
      </w:r>
    </w:p>
    <w:p w14:paraId="261C6AF9" w14:textId="77777777" w:rsidR="006A40E7" w:rsidRPr="007F6BA4" w:rsidRDefault="006A40E7" w:rsidP="00A25D55">
      <w:pPr>
        <w:jc w:val="both"/>
        <w:rPr>
          <w:i/>
          <w:iCs/>
        </w:rPr>
      </w:pPr>
    </w:p>
    <w:p w14:paraId="4BE28909" w14:textId="16BBB71C" w:rsidR="00B578BF" w:rsidRPr="007F6BA4" w:rsidRDefault="00B578BF" w:rsidP="00A25D55">
      <w:pPr>
        <w:pStyle w:val="Heading1"/>
        <w:jc w:val="both"/>
      </w:pPr>
      <w:bookmarkStart w:id="23" w:name="_Ref173320611"/>
      <w:bookmarkStart w:id="24" w:name="_Toc173329508"/>
      <w:bookmarkStart w:id="25" w:name="_Toc189240050"/>
      <w:r w:rsidRPr="007F6BA4">
        <w:t xml:space="preserve">Survival data: </w:t>
      </w:r>
      <w:r w:rsidR="00A734F5" w:rsidRPr="007F6BA4">
        <w:t>XXXXX</w:t>
      </w:r>
      <w:r w:rsidRPr="007F6BA4">
        <w:t xml:space="preserve"> trial</w:t>
      </w:r>
      <w:bookmarkEnd w:id="23"/>
      <w:bookmarkEnd w:id="24"/>
      <w:bookmarkEnd w:id="25"/>
    </w:p>
    <w:p w14:paraId="027BEDB3" w14:textId="73F743B8" w:rsidR="00B578BF" w:rsidRPr="007F6BA4" w:rsidRDefault="00B578BF" w:rsidP="00A25D55">
      <w:pPr>
        <w:jc w:val="both"/>
        <w:rPr>
          <w:i/>
          <w:iCs/>
        </w:rPr>
      </w:pPr>
      <w:r w:rsidRPr="007F6BA4">
        <w:rPr>
          <w:i/>
          <w:iCs/>
        </w:rPr>
        <w:t xml:space="preserve">This section </w:t>
      </w:r>
      <w:r w:rsidR="00773906" w:rsidRPr="007F6BA4">
        <w:rPr>
          <w:i/>
          <w:iCs/>
        </w:rPr>
        <w:t>should</w:t>
      </w:r>
      <w:r w:rsidRPr="007F6BA4">
        <w:rPr>
          <w:i/>
          <w:iCs/>
        </w:rPr>
        <w:t xml:space="preserve"> be used to </w:t>
      </w:r>
      <w:r w:rsidR="00773906" w:rsidRPr="007F6BA4">
        <w:rPr>
          <w:i/>
          <w:iCs/>
        </w:rPr>
        <w:t xml:space="preserve">present </w:t>
      </w:r>
      <w:r w:rsidRPr="007F6BA4">
        <w:rPr>
          <w:i/>
          <w:iCs/>
        </w:rPr>
        <w:t xml:space="preserve">the </w:t>
      </w:r>
      <w:r w:rsidRPr="002C28A4">
        <w:rPr>
          <w:b/>
          <w:bCs/>
          <w:i/>
          <w:iCs/>
        </w:rPr>
        <w:t>main</w:t>
      </w:r>
      <w:r w:rsidRPr="007F6BA4">
        <w:rPr>
          <w:i/>
          <w:iCs/>
        </w:rPr>
        <w:t xml:space="preserve"> evidence bases for the workshop which </w:t>
      </w:r>
      <w:r w:rsidR="00ED7C78" w:rsidRPr="007F6BA4">
        <w:rPr>
          <w:i/>
          <w:iCs/>
        </w:rPr>
        <w:t>should</w:t>
      </w:r>
      <w:r w:rsidRPr="007F6BA4">
        <w:rPr>
          <w:i/>
          <w:iCs/>
        </w:rPr>
        <w:t xml:space="preserve"> include</w:t>
      </w:r>
      <w:r w:rsidR="001116E7">
        <w:rPr>
          <w:i/>
          <w:iCs/>
        </w:rPr>
        <w:t>:</w:t>
      </w:r>
      <w:r w:rsidRPr="007F6BA4">
        <w:rPr>
          <w:i/>
          <w:iCs/>
        </w:rPr>
        <w:t xml:space="preserve"> </w:t>
      </w:r>
    </w:p>
    <w:p w14:paraId="3F303900" w14:textId="77777777" w:rsidR="006A40E7" w:rsidRPr="007F6BA4" w:rsidRDefault="006A40E7" w:rsidP="006A40E7">
      <w:pPr>
        <w:jc w:val="both"/>
        <w:rPr>
          <w:i/>
          <w:iCs/>
        </w:rPr>
      </w:pPr>
    </w:p>
    <w:p w14:paraId="5750BA07" w14:textId="0A69E26E" w:rsidR="00A734F5" w:rsidRPr="007F6BA4" w:rsidRDefault="00A734F5" w:rsidP="00A25D55">
      <w:pPr>
        <w:pStyle w:val="Heading1"/>
        <w:jc w:val="both"/>
      </w:pPr>
      <w:bookmarkStart w:id="26" w:name="_Toc173329509"/>
      <w:bookmarkStart w:id="27" w:name="_Toc189240051"/>
      <w:r w:rsidRPr="007F6BA4">
        <w:lastRenderedPageBreak/>
        <w:t>Supporting evidence</w:t>
      </w:r>
      <w:bookmarkEnd w:id="26"/>
      <w:bookmarkEnd w:id="27"/>
    </w:p>
    <w:p w14:paraId="72B85E0E" w14:textId="1E577EE1" w:rsidR="00A734F5" w:rsidRPr="007F6BA4" w:rsidRDefault="00785578" w:rsidP="00A25D55">
      <w:pPr>
        <w:jc w:val="both"/>
      </w:pPr>
      <w:r w:rsidRPr="007F6BA4">
        <w:rPr>
          <w:i/>
          <w:iCs/>
        </w:rPr>
        <w:t>This section should highlight key studies and trials which provide information that will help experts formulate their judgements</w:t>
      </w:r>
      <w:r w:rsidR="002C28A4">
        <w:rPr>
          <w:i/>
          <w:iCs/>
        </w:rPr>
        <w:t xml:space="preserve"> which support the main evidence</w:t>
      </w:r>
      <w:r w:rsidRPr="007F6BA4">
        <w:rPr>
          <w:i/>
          <w:iCs/>
        </w:rPr>
        <w:t xml:space="preserve">. </w:t>
      </w:r>
      <w:r w:rsidR="00C51600">
        <w:rPr>
          <w:i/>
          <w:iCs/>
        </w:rPr>
        <w:t xml:space="preserve"> Study publications should be provided to experts separately via an appropriate platform. </w:t>
      </w:r>
    </w:p>
    <w:p w14:paraId="2528D3C1" w14:textId="61B07A47" w:rsidR="00A734F5" w:rsidRPr="007F6BA4" w:rsidRDefault="00A734F5" w:rsidP="00A25D55">
      <w:pPr>
        <w:pStyle w:val="Heading2"/>
        <w:jc w:val="both"/>
      </w:pPr>
      <w:bookmarkStart w:id="28" w:name="_Toc173329510"/>
      <w:bookmarkStart w:id="29" w:name="_Toc189240052"/>
      <w:r w:rsidRPr="007F6BA4">
        <w:t>Trial evidence for the</w:t>
      </w:r>
      <w:r w:rsidR="00E8755A">
        <w:t xml:space="preserve"> </w:t>
      </w:r>
      <w:r w:rsidRPr="007F6BA4">
        <w:t>intervention</w:t>
      </w:r>
      <w:r w:rsidR="00E8755A">
        <w:t>(s)</w:t>
      </w:r>
      <w:bookmarkEnd w:id="28"/>
      <w:bookmarkEnd w:id="29"/>
    </w:p>
    <w:p w14:paraId="1D5C998D" w14:textId="20780848" w:rsidR="00A734F5" w:rsidRPr="007F6BA4" w:rsidRDefault="00561369" w:rsidP="00A25D55">
      <w:pPr>
        <w:jc w:val="both"/>
        <w:rPr>
          <w:i/>
          <w:iCs/>
        </w:rPr>
      </w:pPr>
      <w:r w:rsidRPr="007F6BA4">
        <w:rPr>
          <w:i/>
          <w:iCs/>
        </w:rPr>
        <w:t xml:space="preserve">In the table template below, list and summarise all </w:t>
      </w:r>
      <w:r w:rsidR="00803474">
        <w:rPr>
          <w:i/>
          <w:iCs/>
        </w:rPr>
        <w:t xml:space="preserve">relevant </w:t>
      </w:r>
      <w:r w:rsidRPr="007F6BA4">
        <w:rPr>
          <w:i/>
          <w:iCs/>
        </w:rPr>
        <w:t xml:space="preserve">trials </w:t>
      </w:r>
      <w:r w:rsidR="00803474">
        <w:rPr>
          <w:i/>
          <w:iCs/>
        </w:rPr>
        <w:t>for</w:t>
      </w:r>
      <w:r w:rsidR="00803474" w:rsidRPr="007F6BA4">
        <w:rPr>
          <w:i/>
          <w:iCs/>
        </w:rPr>
        <w:t xml:space="preserve"> </w:t>
      </w:r>
      <w:r w:rsidRPr="007F6BA4">
        <w:rPr>
          <w:i/>
          <w:iCs/>
        </w:rPr>
        <w:t>the intervention</w:t>
      </w:r>
      <w:r w:rsidR="00E8755A">
        <w:rPr>
          <w:i/>
          <w:iCs/>
        </w:rPr>
        <w:t>(s)</w:t>
      </w:r>
      <w:r w:rsidRPr="007F6BA4">
        <w:rPr>
          <w:i/>
          <w:iCs/>
        </w:rPr>
        <w:t xml:space="preserve"> of interest</w:t>
      </w:r>
      <w:r w:rsidR="00785578" w:rsidRPr="007F6BA4">
        <w:rPr>
          <w:i/>
          <w:iCs/>
        </w:rPr>
        <w:t>.</w:t>
      </w:r>
      <w:r w:rsidR="00ED7C78" w:rsidRPr="007F6BA4">
        <w:rPr>
          <w:i/>
          <w:iCs/>
        </w:rPr>
        <w:t xml:space="preserve"> Add a row for each study.</w:t>
      </w:r>
      <w:r w:rsidR="00785578" w:rsidRPr="007F6BA4">
        <w:rPr>
          <w:i/>
          <w:iCs/>
        </w:rPr>
        <w:t xml:space="preserve"> Include brief summaries of the trials along with key figures</w:t>
      </w:r>
      <w:r w:rsidR="00ED7C78" w:rsidRPr="007F6BA4">
        <w:rPr>
          <w:i/>
          <w:iCs/>
        </w:rPr>
        <w:t xml:space="preserve"> of survival data</w:t>
      </w:r>
      <w:r w:rsidR="00785578" w:rsidRPr="007F6BA4">
        <w:rPr>
          <w:i/>
          <w:iCs/>
        </w:rPr>
        <w:t xml:space="preserve"> from the trials. </w:t>
      </w:r>
    </w:p>
    <w:tbl>
      <w:tblPr>
        <w:tblStyle w:val="TableGrid"/>
        <w:tblW w:w="8971" w:type="dxa"/>
        <w:tblLook w:val="04A0" w:firstRow="1" w:lastRow="0" w:firstColumn="1" w:lastColumn="0" w:noHBand="0" w:noVBand="1"/>
      </w:tblPr>
      <w:tblGrid>
        <w:gridCol w:w="1452"/>
        <w:gridCol w:w="7519"/>
      </w:tblGrid>
      <w:tr w:rsidR="00A734F5" w:rsidRPr="007F6BA4" w14:paraId="3E7A77D1" w14:textId="77777777" w:rsidTr="002A46B5">
        <w:tc>
          <w:tcPr>
            <w:tcW w:w="8971" w:type="dxa"/>
            <w:gridSpan w:val="2"/>
            <w:shd w:val="clear" w:color="auto" w:fill="D0CECE" w:themeFill="background2" w:themeFillShade="E6"/>
          </w:tcPr>
          <w:p w14:paraId="7F60C535" w14:textId="63A47804" w:rsidR="00A734F5" w:rsidRPr="007F6BA4" w:rsidRDefault="00A734F5" w:rsidP="0097647C">
            <w:pPr>
              <w:jc w:val="both"/>
              <w:rPr>
                <w:b/>
                <w:bCs/>
                <w:i/>
                <w:iCs/>
              </w:rPr>
            </w:pPr>
            <w:r w:rsidRPr="007F6BA4">
              <w:rPr>
                <w:b/>
                <w:bCs/>
                <w:i/>
                <w:iCs/>
              </w:rPr>
              <w:t xml:space="preserve">Trial name (with data cut-off/study duration) </w:t>
            </w:r>
          </w:p>
        </w:tc>
      </w:tr>
      <w:tr w:rsidR="002A46B5" w:rsidRPr="007F6BA4" w14:paraId="440ABD06" w14:textId="77777777" w:rsidTr="002A46B5">
        <w:tc>
          <w:tcPr>
            <w:tcW w:w="1452" w:type="dxa"/>
          </w:tcPr>
          <w:p w14:paraId="7B53669D" w14:textId="77777777" w:rsidR="002A46B5" w:rsidRPr="007F6BA4" w:rsidRDefault="002A46B5" w:rsidP="0097647C">
            <w:r w:rsidRPr="007F6BA4">
              <w:t>Resource</w:t>
            </w:r>
          </w:p>
        </w:tc>
        <w:tc>
          <w:tcPr>
            <w:tcW w:w="7519" w:type="dxa"/>
          </w:tcPr>
          <w:p w14:paraId="49947F22" w14:textId="77777777" w:rsidR="002A46B5" w:rsidRPr="007F6BA4" w:rsidRDefault="002A46B5" w:rsidP="0097647C">
            <w:pPr>
              <w:jc w:val="both"/>
            </w:pPr>
            <w:r w:rsidRPr="007F6BA4">
              <w:t>Description</w:t>
            </w:r>
          </w:p>
        </w:tc>
      </w:tr>
      <w:tr w:rsidR="002A46B5" w:rsidRPr="007F6BA4" w14:paraId="15EE3F2C" w14:textId="77777777" w:rsidTr="006A40E7">
        <w:trPr>
          <w:trHeight w:hRule="exact" w:val="2419"/>
        </w:trPr>
        <w:tc>
          <w:tcPr>
            <w:tcW w:w="1452" w:type="dxa"/>
          </w:tcPr>
          <w:p w14:paraId="0603887C" w14:textId="77777777" w:rsidR="002A46B5" w:rsidRPr="007F6BA4" w:rsidRDefault="002A46B5" w:rsidP="00A734F5">
            <w:pPr>
              <w:rPr>
                <w:i/>
                <w:iCs/>
              </w:rPr>
            </w:pPr>
            <w:r w:rsidRPr="007F6BA4">
              <w:rPr>
                <w:i/>
                <w:iCs/>
              </w:rPr>
              <w:t xml:space="preserve">Study author and year with bibliographic reference </w:t>
            </w:r>
          </w:p>
          <w:p w14:paraId="64C96875" w14:textId="77777777" w:rsidR="002A46B5" w:rsidRPr="007F6BA4" w:rsidRDefault="002A46B5" w:rsidP="00A734F5">
            <w:pPr>
              <w:rPr>
                <w:i/>
                <w:iCs/>
              </w:rPr>
            </w:pPr>
          </w:p>
          <w:p w14:paraId="6B0261F9" w14:textId="5097A608" w:rsidR="002A46B5" w:rsidRPr="006A40E7" w:rsidRDefault="002A46B5" w:rsidP="00A734F5">
            <w:pPr>
              <w:rPr>
                <w:i/>
                <w:iCs/>
                <w:vertAlign w:val="superscript"/>
                <w:lang w:val="sv-SE"/>
              </w:rPr>
            </w:pPr>
            <w:r w:rsidRPr="006A40E7">
              <w:rPr>
                <w:i/>
                <w:iCs/>
                <w:lang w:val="sv-SE"/>
              </w:rPr>
              <w:t xml:space="preserve">e.g. </w:t>
            </w:r>
            <w:r w:rsidRPr="006A40E7">
              <w:rPr>
                <w:i/>
                <w:iCs/>
                <w:lang w:val="sv-SE"/>
              </w:rPr>
              <w:br/>
              <w:t>Smith et al. 2024</w:t>
            </w:r>
            <w:r w:rsidRPr="006A40E7">
              <w:rPr>
                <w:i/>
                <w:iCs/>
                <w:vertAlign w:val="superscript"/>
                <w:lang w:val="sv-SE"/>
              </w:rPr>
              <w:t>1</w:t>
            </w:r>
          </w:p>
        </w:tc>
        <w:tc>
          <w:tcPr>
            <w:tcW w:w="7519" w:type="dxa"/>
          </w:tcPr>
          <w:p w14:paraId="37FB8E70" w14:textId="77777777" w:rsidR="002A46B5" w:rsidRPr="007F6BA4" w:rsidRDefault="002A46B5" w:rsidP="00A734F5">
            <w:pPr>
              <w:rPr>
                <w:i/>
                <w:iCs/>
              </w:rPr>
            </w:pPr>
            <w:r w:rsidRPr="007F6BA4">
              <w:rPr>
                <w:i/>
                <w:iCs/>
              </w:rPr>
              <w:t xml:space="preserve">Title of publication </w:t>
            </w:r>
          </w:p>
          <w:p w14:paraId="10AF5B33" w14:textId="77777777" w:rsidR="002C28A4" w:rsidRDefault="002A46B5" w:rsidP="002C28A4">
            <w:pPr>
              <w:pStyle w:val="ListParagraph"/>
              <w:numPr>
                <w:ilvl w:val="0"/>
                <w:numId w:val="15"/>
              </w:numPr>
              <w:rPr>
                <w:i/>
                <w:iCs/>
              </w:rPr>
            </w:pPr>
            <w:r w:rsidRPr="007F6BA4">
              <w:rPr>
                <w:i/>
                <w:iCs/>
              </w:rPr>
              <w:t xml:space="preserve">Bullet points describing key information from the trial including trial design, population of interest, key results </w:t>
            </w:r>
          </w:p>
          <w:p w14:paraId="6E5DCB36" w14:textId="4B04C2BB" w:rsidR="002A46B5" w:rsidRPr="007F6BA4" w:rsidRDefault="002A46B5" w:rsidP="002C28A4">
            <w:pPr>
              <w:pStyle w:val="ListParagraph"/>
              <w:numPr>
                <w:ilvl w:val="0"/>
                <w:numId w:val="15"/>
              </w:numPr>
              <w:rPr>
                <w:i/>
                <w:iCs/>
              </w:rPr>
            </w:pPr>
            <w:r w:rsidRPr="007F6BA4">
              <w:rPr>
                <w:i/>
                <w:iCs/>
              </w:rPr>
              <w:t xml:space="preserve">Limit to 5 bullet points per trial </w:t>
            </w:r>
          </w:p>
        </w:tc>
      </w:tr>
      <w:tr w:rsidR="002A46B5" w:rsidRPr="007F6BA4" w14:paraId="6ECC1465" w14:textId="77777777" w:rsidTr="006A40E7">
        <w:trPr>
          <w:trHeight w:hRule="exact" w:val="1008"/>
        </w:trPr>
        <w:tc>
          <w:tcPr>
            <w:tcW w:w="8971" w:type="dxa"/>
            <w:gridSpan w:val="2"/>
          </w:tcPr>
          <w:p w14:paraId="007A6DB8" w14:textId="228505F6" w:rsidR="002A46B5" w:rsidRPr="007F6BA4" w:rsidRDefault="002A46B5" w:rsidP="0097647C">
            <w:r w:rsidRPr="007F6BA4">
              <w:rPr>
                <w:noProof/>
              </w:rPr>
              <mc:AlternateContent>
                <mc:Choice Requires="wps">
                  <w:drawing>
                    <wp:anchor distT="0" distB="0" distL="114300" distR="114300" simplePos="0" relativeHeight="251684864" behindDoc="0" locked="0" layoutInCell="1" allowOverlap="1" wp14:anchorId="154D2C03" wp14:editId="6CC99285">
                      <wp:simplePos x="0" y="0"/>
                      <wp:positionH relativeFrom="column">
                        <wp:posOffset>836295</wp:posOffset>
                      </wp:positionH>
                      <wp:positionV relativeFrom="paragraph">
                        <wp:posOffset>157480</wp:posOffset>
                      </wp:positionV>
                      <wp:extent cx="3876675" cy="2952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3876675" cy="295275"/>
                              </a:xfrm>
                              <a:prstGeom prst="rect">
                                <a:avLst/>
                              </a:prstGeom>
                              <a:solidFill>
                                <a:srgbClr val="CCCCFF"/>
                              </a:solidFill>
                              <a:ln w="6350">
                                <a:solidFill>
                                  <a:prstClr val="black"/>
                                </a:solidFill>
                              </a:ln>
                            </wps:spPr>
                            <wps:txbx>
                              <w:txbxContent>
                                <w:p w14:paraId="40DE61DA" w14:textId="48245C31" w:rsidR="002A46B5" w:rsidRPr="00A734F5" w:rsidRDefault="002C28A4">
                                  <w:pPr>
                                    <w:rPr>
                                      <w:i/>
                                      <w:iCs/>
                                    </w:rPr>
                                  </w:pPr>
                                  <w:r>
                                    <w:rPr>
                                      <w:i/>
                                      <w:iCs/>
                                    </w:rPr>
                                    <w:t>If appropriate, f</w:t>
                                  </w:r>
                                  <w:r w:rsidR="002A46B5" w:rsidRPr="00A734F5">
                                    <w:rPr>
                                      <w:i/>
                                      <w:iCs/>
                                    </w:rPr>
                                    <w:t>igure from publication</w:t>
                                  </w:r>
                                  <w:r>
                                    <w:rPr>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4D2C03" id="_x0000_t202" coordsize="21600,21600" o:spt="202" path="m,l,21600r21600,l21600,xe">
                      <v:stroke joinstyle="miter"/>
                      <v:path gradientshapeok="t" o:connecttype="rect"/>
                    </v:shapetype>
                    <v:shape id="Text Box 1" o:spid="_x0000_s1028" type="#_x0000_t202" style="position:absolute;margin-left:65.85pt;margin-top:12.4pt;width:305.25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" fillcolor="#ccf" strokeweight=".5pt">
                      <v:textbox>
                        <w:txbxContent>
                          <w:p w14:paraId="40DE61DA" w14:textId="48245C31" w:rsidR="002A46B5" w:rsidRPr="00A734F5" w:rsidRDefault="002C28A4">
                            <w:pPr>
                              <w:rPr>
                                <w:i/>
                                <w:iCs/>
                              </w:rPr>
                            </w:pPr>
                            <w:r>
                              <w:rPr>
                                <w:i/>
                                <w:iCs/>
                              </w:rPr>
                              <w:t>If appropriate, f</w:t>
                            </w:r>
                            <w:r w:rsidR="002A46B5" w:rsidRPr="00A734F5">
                              <w:rPr>
                                <w:i/>
                                <w:iCs/>
                              </w:rPr>
                              <w:t>igure from publication</w:t>
                            </w:r>
                            <w:r>
                              <w:rPr>
                                <w:i/>
                                <w:iCs/>
                              </w:rPr>
                              <w:t>.</w:t>
                            </w:r>
                          </w:p>
                        </w:txbxContent>
                      </v:textbox>
                    </v:shape>
                  </w:pict>
                </mc:Fallback>
              </mc:AlternateContent>
            </w:r>
          </w:p>
        </w:tc>
      </w:tr>
      <w:tr w:rsidR="00A734F5" w:rsidRPr="007F6BA4" w14:paraId="3456C941" w14:textId="77777777" w:rsidTr="002A46B5">
        <w:trPr>
          <w:trHeight w:hRule="exact" w:val="357"/>
        </w:trPr>
        <w:tc>
          <w:tcPr>
            <w:tcW w:w="8971" w:type="dxa"/>
            <w:gridSpan w:val="2"/>
            <w:shd w:val="clear" w:color="auto" w:fill="D0CECE" w:themeFill="background2" w:themeFillShade="E6"/>
          </w:tcPr>
          <w:p w14:paraId="263758CF" w14:textId="20980DA1" w:rsidR="00A734F5" w:rsidRPr="007F6BA4" w:rsidRDefault="00A734F5" w:rsidP="0097647C">
            <w:pPr>
              <w:rPr>
                <w:b/>
                <w:bCs/>
                <w:i/>
                <w:iCs/>
              </w:rPr>
            </w:pPr>
            <w:r w:rsidRPr="007F6BA4">
              <w:rPr>
                <w:b/>
                <w:bCs/>
                <w:i/>
                <w:iCs/>
              </w:rPr>
              <w:t>Trial name (</w:t>
            </w:r>
            <w:r w:rsidR="00561369" w:rsidRPr="007F6BA4">
              <w:rPr>
                <w:b/>
                <w:bCs/>
                <w:i/>
                <w:iCs/>
              </w:rPr>
              <w:t>with data cut-off/study duration</w:t>
            </w:r>
            <w:r w:rsidRPr="007F6BA4">
              <w:rPr>
                <w:b/>
                <w:bCs/>
                <w:i/>
                <w:iCs/>
              </w:rPr>
              <w:t>)</w:t>
            </w:r>
          </w:p>
        </w:tc>
      </w:tr>
      <w:tr w:rsidR="002A46B5" w:rsidRPr="007F6BA4" w14:paraId="5E64236E" w14:textId="77777777" w:rsidTr="002A46B5">
        <w:tc>
          <w:tcPr>
            <w:tcW w:w="1452" w:type="dxa"/>
          </w:tcPr>
          <w:p w14:paraId="0073841B" w14:textId="77777777" w:rsidR="002A46B5" w:rsidRPr="007F6BA4" w:rsidRDefault="002A46B5" w:rsidP="0097647C">
            <w:r w:rsidRPr="007F6BA4">
              <w:t>Resource</w:t>
            </w:r>
          </w:p>
        </w:tc>
        <w:tc>
          <w:tcPr>
            <w:tcW w:w="7519" w:type="dxa"/>
          </w:tcPr>
          <w:p w14:paraId="6A9FA9D7" w14:textId="77777777" w:rsidR="002A46B5" w:rsidRPr="007F6BA4" w:rsidRDefault="002A46B5" w:rsidP="0097647C">
            <w:r w:rsidRPr="007F6BA4">
              <w:t>Description</w:t>
            </w:r>
          </w:p>
        </w:tc>
      </w:tr>
      <w:tr w:rsidR="002A46B5" w:rsidRPr="007F6BA4" w14:paraId="1C8A7E72" w14:textId="77777777" w:rsidTr="002A46B5">
        <w:trPr>
          <w:trHeight w:hRule="exact" w:val="382"/>
        </w:trPr>
        <w:tc>
          <w:tcPr>
            <w:tcW w:w="1452" w:type="dxa"/>
          </w:tcPr>
          <w:p w14:paraId="42B016B1" w14:textId="6FC923B1" w:rsidR="002A46B5" w:rsidRPr="007F6BA4" w:rsidRDefault="002A46B5" w:rsidP="0097647C">
            <w:r w:rsidRPr="007F6BA4">
              <w:t>...</w:t>
            </w:r>
          </w:p>
        </w:tc>
        <w:tc>
          <w:tcPr>
            <w:tcW w:w="7519" w:type="dxa"/>
          </w:tcPr>
          <w:p w14:paraId="0A4729A5" w14:textId="4D97994E" w:rsidR="002A46B5" w:rsidRPr="007F6BA4" w:rsidRDefault="002A46B5" w:rsidP="00A734F5">
            <w:r w:rsidRPr="007F6BA4">
              <w:t xml:space="preserve">... </w:t>
            </w:r>
          </w:p>
        </w:tc>
      </w:tr>
      <w:tr w:rsidR="00A734F5" w:rsidRPr="007F6BA4" w14:paraId="69D9FD7B" w14:textId="77777777" w:rsidTr="002A46B5">
        <w:trPr>
          <w:trHeight w:hRule="exact" w:val="464"/>
        </w:trPr>
        <w:tc>
          <w:tcPr>
            <w:tcW w:w="8971" w:type="dxa"/>
            <w:gridSpan w:val="2"/>
          </w:tcPr>
          <w:p w14:paraId="1C1BF7B8" w14:textId="541420CD" w:rsidR="00A734F5" w:rsidRPr="007F6BA4" w:rsidRDefault="00561369" w:rsidP="0097647C">
            <w:r w:rsidRPr="007F6BA4">
              <w:t>…</w:t>
            </w:r>
          </w:p>
          <w:p w14:paraId="77FAFF98" w14:textId="77777777" w:rsidR="00A734F5" w:rsidRPr="007F6BA4" w:rsidRDefault="00A734F5" w:rsidP="0097647C"/>
          <w:p w14:paraId="732C5B6F" w14:textId="77777777" w:rsidR="00A734F5" w:rsidRPr="007F6BA4" w:rsidRDefault="00A734F5" w:rsidP="0097647C"/>
          <w:p w14:paraId="07BC9CDA" w14:textId="77777777" w:rsidR="00A734F5" w:rsidRPr="007F6BA4" w:rsidRDefault="00A734F5" w:rsidP="0097647C"/>
        </w:tc>
      </w:tr>
    </w:tbl>
    <w:p w14:paraId="19F837FE" w14:textId="77777777" w:rsidR="00A734F5" w:rsidRPr="007F6BA4" w:rsidRDefault="00A734F5" w:rsidP="00A734F5"/>
    <w:p w14:paraId="3549838F" w14:textId="4586A2AD" w:rsidR="00A734F5" w:rsidRPr="007F6BA4" w:rsidRDefault="00A734F5" w:rsidP="00A734F5">
      <w:pPr>
        <w:pStyle w:val="Heading2"/>
      </w:pPr>
      <w:bookmarkStart w:id="30" w:name="_Toc173329511"/>
      <w:bookmarkStart w:id="31" w:name="_Toc189240053"/>
      <w:r w:rsidRPr="007F6BA4">
        <w:t>External evidence</w:t>
      </w:r>
      <w:bookmarkEnd w:id="30"/>
      <w:bookmarkEnd w:id="31"/>
    </w:p>
    <w:p w14:paraId="2F53E904" w14:textId="0CEB6A7E" w:rsidR="00561369" w:rsidRPr="007F6BA4" w:rsidRDefault="00785578" w:rsidP="00803474">
      <w:pPr>
        <w:jc w:val="both"/>
        <w:rPr>
          <w:i/>
          <w:iCs/>
        </w:rPr>
      </w:pPr>
      <w:r w:rsidRPr="007F6BA4">
        <w:rPr>
          <w:i/>
          <w:iCs/>
        </w:rPr>
        <w:t>This section should include a list of publications whereby evidence for the intervention</w:t>
      </w:r>
      <w:r w:rsidR="00803474">
        <w:rPr>
          <w:i/>
          <w:iCs/>
        </w:rPr>
        <w:t>(s)</w:t>
      </w:r>
      <w:r w:rsidRPr="007F6BA4">
        <w:rPr>
          <w:i/>
          <w:iCs/>
        </w:rPr>
        <w:t xml:space="preserve"> is reported outside of </w:t>
      </w:r>
      <w:r w:rsidR="00ED7C78" w:rsidRPr="007F6BA4">
        <w:rPr>
          <w:i/>
          <w:iCs/>
        </w:rPr>
        <w:t xml:space="preserve">the key </w:t>
      </w:r>
      <w:r w:rsidRPr="007F6BA4">
        <w:rPr>
          <w:i/>
          <w:iCs/>
        </w:rPr>
        <w:t>trials</w:t>
      </w:r>
      <w:r w:rsidR="0049351B">
        <w:rPr>
          <w:i/>
          <w:iCs/>
        </w:rPr>
        <w:t xml:space="preserve"> but deemed relevant</w:t>
      </w:r>
      <w:r w:rsidRPr="007F6BA4">
        <w:rPr>
          <w:i/>
          <w:iCs/>
        </w:rPr>
        <w:t xml:space="preserve">, for example </w:t>
      </w:r>
      <w:r w:rsidR="0049351B">
        <w:rPr>
          <w:i/>
          <w:iCs/>
        </w:rPr>
        <w:t>long-term non-randomised controlled trial (RCT) evidence, trial evidence in a different indication</w:t>
      </w:r>
      <w:r w:rsidRPr="007F6BA4">
        <w:rPr>
          <w:i/>
          <w:iCs/>
        </w:rPr>
        <w:t xml:space="preserve">. Include brief summaries of the analyses, with key information and figures where applicable. </w:t>
      </w:r>
    </w:p>
    <w:tbl>
      <w:tblPr>
        <w:tblStyle w:val="TableGrid"/>
        <w:tblW w:w="8926" w:type="dxa"/>
        <w:tblLayout w:type="fixed"/>
        <w:tblLook w:val="04A0" w:firstRow="1" w:lastRow="0" w:firstColumn="1" w:lastColumn="0" w:noHBand="0" w:noVBand="1"/>
      </w:tblPr>
      <w:tblGrid>
        <w:gridCol w:w="1555"/>
        <w:gridCol w:w="7371"/>
      </w:tblGrid>
      <w:tr w:rsidR="00561369" w:rsidRPr="007F6BA4" w14:paraId="6B2F8ED0" w14:textId="77777777" w:rsidTr="002A46B5">
        <w:trPr>
          <w:trHeight w:hRule="exact" w:val="265"/>
        </w:trPr>
        <w:tc>
          <w:tcPr>
            <w:tcW w:w="8926" w:type="dxa"/>
            <w:gridSpan w:val="2"/>
            <w:shd w:val="clear" w:color="auto" w:fill="D0CECE" w:themeFill="background2" w:themeFillShade="E6"/>
          </w:tcPr>
          <w:p w14:paraId="56433405" w14:textId="302EBBAB" w:rsidR="00561369" w:rsidRPr="007F6BA4" w:rsidRDefault="0049351B" w:rsidP="0097647C">
            <w:pPr>
              <w:jc w:val="both"/>
              <w:rPr>
                <w:b/>
                <w:bCs/>
                <w:color w:val="FF0000"/>
              </w:rPr>
            </w:pPr>
            <w:r w:rsidRPr="0049351B">
              <w:rPr>
                <w:b/>
                <w:bCs/>
                <w:i/>
                <w:iCs/>
              </w:rPr>
              <w:t>Source of evidence</w:t>
            </w:r>
          </w:p>
        </w:tc>
      </w:tr>
      <w:tr w:rsidR="002A46B5" w:rsidRPr="007F6BA4" w14:paraId="62CF8E3E" w14:textId="77777777" w:rsidTr="002A46B5">
        <w:tc>
          <w:tcPr>
            <w:tcW w:w="1555" w:type="dxa"/>
          </w:tcPr>
          <w:p w14:paraId="1A86AA17" w14:textId="77777777" w:rsidR="002A46B5" w:rsidRPr="007F6BA4" w:rsidRDefault="002A46B5" w:rsidP="0097647C">
            <w:r w:rsidRPr="007F6BA4">
              <w:t>Resource</w:t>
            </w:r>
          </w:p>
        </w:tc>
        <w:tc>
          <w:tcPr>
            <w:tcW w:w="7371" w:type="dxa"/>
          </w:tcPr>
          <w:p w14:paraId="3B37F6D1" w14:textId="77777777" w:rsidR="002A46B5" w:rsidRPr="007F6BA4" w:rsidRDefault="002A46B5" w:rsidP="0097647C">
            <w:pPr>
              <w:jc w:val="both"/>
            </w:pPr>
            <w:r w:rsidRPr="007F6BA4">
              <w:t>Description</w:t>
            </w:r>
          </w:p>
        </w:tc>
      </w:tr>
      <w:tr w:rsidR="002A46B5" w:rsidRPr="007F6BA4" w14:paraId="5EB987AB" w14:textId="77777777" w:rsidTr="002A46B5">
        <w:tc>
          <w:tcPr>
            <w:tcW w:w="1555" w:type="dxa"/>
          </w:tcPr>
          <w:p w14:paraId="66F647AC" w14:textId="77777777" w:rsidR="002A46B5" w:rsidRPr="007F6BA4" w:rsidRDefault="002A46B5" w:rsidP="00561369">
            <w:pPr>
              <w:rPr>
                <w:i/>
                <w:iCs/>
              </w:rPr>
            </w:pPr>
            <w:r w:rsidRPr="007F6BA4">
              <w:rPr>
                <w:i/>
                <w:iCs/>
              </w:rPr>
              <w:t xml:space="preserve">Study author and year with bibliographic reference </w:t>
            </w:r>
          </w:p>
          <w:p w14:paraId="4F90D363" w14:textId="35736004" w:rsidR="002A46B5" w:rsidRPr="007F6BA4" w:rsidRDefault="002A46B5" w:rsidP="0097647C"/>
        </w:tc>
        <w:tc>
          <w:tcPr>
            <w:tcW w:w="7371" w:type="dxa"/>
          </w:tcPr>
          <w:p w14:paraId="48476751" w14:textId="77777777" w:rsidR="002A46B5" w:rsidRPr="007F6BA4" w:rsidRDefault="002A46B5" w:rsidP="00561369">
            <w:pPr>
              <w:rPr>
                <w:i/>
                <w:iCs/>
              </w:rPr>
            </w:pPr>
            <w:r w:rsidRPr="007F6BA4">
              <w:rPr>
                <w:i/>
                <w:iCs/>
              </w:rPr>
              <w:t xml:space="preserve">Title of publication </w:t>
            </w:r>
          </w:p>
          <w:p w14:paraId="10488C27" w14:textId="6C4FF960" w:rsidR="002A46B5" w:rsidRPr="007F6BA4" w:rsidRDefault="006A40E7" w:rsidP="00E13C8C">
            <w:pPr>
              <w:pStyle w:val="ListParagraph"/>
              <w:numPr>
                <w:ilvl w:val="0"/>
                <w:numId w:val="15"/>
              </w:numPr>
              <w:rPr>
                <w:i/>
                <w:iCs/>
              </w:rPr>
            </w:pPr>
            <w:r w:rsidRPr="007F6BA4">
              <w:rPr>
                <w:i/>
                <w:iCs/>
              </w:rPr>
              <w:t>Bullet points describing key information including methods used and key findings.</w:t>
            </w:r>
          </w:p>
        </w:tc>
      </w:tr>
      <w:tr w:rsidR="00ED7C78" w:rsidRPr="007F6BA4" w14:paraId="63A0F428" w14:textId="77777777" w:rsidTr="006A40E7">
        <w:trPr>
          <w:trHeight w:hRule="exact" w:val="895"/>
        </w:trPr>
        <w:tc>
          <w:tcPr>
            <w:tcW w:w="8926" w:type="dxa"/>
            <w:gridSpan w:val="2"/>
          </w:tcPr>
          <w:p w14:paraId="611E549D" w14:textId="34F3D616" w:rsidR="00ED7C78" w:rsidRPr="007F6BA4" w:rsidRDefault="00ED7C78" w:rsidP="0097647C">
            <w:pPr>
              <w:jc w:val="both"/>
            </w:pPr>
            <w:r w:rsidRPr="007F6BA4">
              <w:rPr>
                <w:noProof/>
              </w:rPr>
              <mc:AlternateContent>
                <mc:Choice Requires="wps">
                  <w:drawing>
                    <wp:anchor distT="0" distB="0" distL="114300" distR="114300" simplePos="0" relativeHeight="251678720" behindDoc="0" locked="0" layoutInCell="1" allowOverlap="1" wp14:anchorId="0968D61F" wp14:editId="77C5D555">
                      <wp:simplePos x="0" y="0"/>
                      <wp:positionH relativeFrom="column">
                        <wp:posOffset>838200</wp:posOffset>
                      </wp:positionH>
                      <wp:positionV relativeFrom="paragraph">
                        <wp:posOffset>117475</wp:posOffset>
                      </wp:positionV>
                      <wp:extent cx="3876675" cy="295275"/>
                      <wp:effectExtent l="0" t="0" r="28575" b="28575"/>
                      <wp:wrapNone/>
                      <wp:docPr id="479297186" name="Text Box 479297186"/>
                      <wp:cNvGraphicFramePr/>
                      <a:graphic xmlns:a="http://schemas.openxmlformats.org/drawingml/2006/main">
                        <a:graphicData uri="http://schemas.microsoft.com/office/word/2010/wordprocessingShape">
                          <wps:wsp>
                            <wps:cNvSpPr txBox="1"/>
                            <wps:spPr>
                              <a:xfrm>
                                <a:off x="0" y="0"/>
                                <a:ext cx="3876675" cy="295275"/>
                              </a:xfrm>
                              <a:prstGeom prst="rect">
                                <a:avLst/>
                              </a:prstGeom>
                              <a:solidFill>
                                <a:srgbClr val="CCCCFF"/>
                              </a:solidFill>
                              <a:ln w="6350">
                                <a:solidFill>
                                  <a:prstClr val="black"/>
                                </a:solidFill>
                              </a:ln>
                            </wps:spPr>
                            <wps:txbx>
                              <w:txbxContent>
                                <w:p w14:paraId="27405F8C" w14:textId="77777777" w:rsidR="002C28A4" w:rsidRPr="00A734F5" w:rsidRDefault="002C28A4" w:rsidP="002C28A4">
                                  <w:pPr>
                                    <w:rPr>
                                      <w:i/>
                                      <w:iCs/>
                                    </w:rPr>
                                  </w:pPr>
                                  <w:r>
                                    <w:rPr>
                                      <w:i/>
                                      <w:iCs/>
                                    </w:rPr>
                                    <w:t>If appropriate, f</w:t>
                                  </w:r>
                                  <w:r w:rsidRPr="00A734F5">
                                    <w:rPr>
                                      <w:i/>
                                      <w:iCs/>
                                    </w:rPr>
                                    <w:t>igure from publication</w:t>
                                  </w:r>
                                  <w:r>
                                    <w:rPr>
                                      <w:i/>
                                      <w:iCs/>
                                    </w:rPr>
                                    <w:t>.</w:t>
                                  </w:r>
                                </w:p>
                                <w:p w14:paraId="0BDFE998" w14:textId="33503650" w:rsidR="00ED7C78" w:rsidRPr="00A734F5" w:rsidRDefault="00ED7C78" w:rsidP="00ED7C78">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8D61F" id="Text Box 479297186" o:spid="_x0000_s1029" type="#_x0000_t202" style="position:absolute;left:0;text-align:left;margin-left:66pt;margin-top:9.25pt;width:305.25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" fillcolor="#ccf" strokeweight=".5pt">
                      <v:textbox>
                        <w:txbxContent>
                          <w:p w14:paraId="27405F8C" w14:textId="77777777" w:rsidR="002C28A4" w:rsidRPr="00A734F5" w:rsidRDefault="002C28A4" w:rsidP="002C28A4">
                            <w:pPr>
                              <w:rPr>
                                <w:i/>
                                <w:iCs/>
                              </w:rPr>
                            </w:pPr>
                            <w:r>
                              <w:rPr>
                                <w:i/>
                                <w:iCs/>
                              </w:rPr>
                              <w:t>If appropriate, f</w:t>
                            </w:r>
                            <w:r w:rsidRPr="00A734F5">
                              <w:rPr>
                                <w:i/>
                                <w:iCs/>
                              </w:rPr>
                              <w:t>igure from publication</w:t>
                            </w:r>
                            <w:r>
                              <w:rPr>
                                <w:i/>
                                <w:iCs/>
                              </w:rPr>
                              <w:t>.</w:t>
                            </w:r>
                          </w:p>
                          <w:p w14:paraId="0BDFE998" w14:textId="33503650" w:rsidR="00ED7C78" w:rsidRPr="00A734F5" w:rsidRDefault="00ED7C78" w:rsidP="00ED7C78">
                            <w:pPr>
                              <w:rPr>
                                <w:i/>
                                <w:iCs/>
                              </w:rPr>
                            </w:pPr>
                          </w:p>
                        </w:txbxContent>
                      </v:textbox>
                    </v:shape>
                  </w:pict>
                </mc:Fallback>
              </mc:AlternateContent>
            </w:r>
          </w:p>
        </w:tc>
      </w:tr>
      <w:tr w:rsidR="002A46B5" w:rsidRPr="007F6BA4" w14:paraId="2BF54E21" w14:textId="77777777" w:rsidTr="002A46B5">
        <w:trPr>
          <w:trHeight w:hRule="exact" w:val="429"/>
        </w:trPr>
        <w:tc>
          <w:tcPr>
            <w:tcW w:w="1555" w:type="dxa"/>
          </w:tcPr>
          <w:p w14:paraId="0E968F28" w14:textId="1906533F" w:rsidR="002A46B5" w:rsidRPr="007F6BA4" w:rsidRDefault="002A46B5" w:rsidP="0097647C">
            <w:r w:rsidRPr="007F6BA4">
              <w:t>…</w:t>
            </w:r>
          </w:p>
        </w:tc>
        <w:tc>
          <w:tcPr>
            <w:tcW w:w="7371" w:type="dxa"/>
          </w:tcPr>
          <w:p w14:paraId="7E5FE940" w14:textId="6C94A41B" w:rsidR="002A46B5" w:rsidRPr="007F6BA4" w:rsidRDefault="002A46B5" w:rsidP="00561369">
            <w:r w:rsidRPr="007F6BA4">
              <w:t>…</w:t>
            </w:r>
          </w:p>
        </w:tc>
      </w:tr>
      <w:tr w:rsidR="00ED7C78" w:rsidRPr="007F6BA4" w14:paraId="7B357A09" w14:textId="77777777" w:rsidTr="002A46B5">
        <w:trPr>
          <w:trHeight w:hRule="exact" w:val="429"/>
        </w:trPr>
        <w:tc>
          <w:tcPr>
            <w:tcW w:w="8926" w:type="dxa"/>
            <w:gridSpan w:val="2"/>
          </w:tcPr>
          <w:p w14:paraId="4BEDC1ED" w14:textId="5A7C69B3" w:rsidR="00ED7C78" w:rsidRPr="007F6BA4" w:rsidRDefault="00ED7C78" w:rsidP="0097647C">
            <w:pPr>
              <w:jc w:val="both"/>
            </w:pPr>
            <w:r w:rsidRPr="007F6BA4">
              <w:t>…</w:t>
            </w:r>
          </w:p>
        </w:tc>
      </w:tr>
    </w:tbl>
    <w:p w14:paraId="5EA9614D" w14:textId="77777777" w:rsidR="00561369" w:rsidRPr="007F6BA4" w:rsidRDefault="00561369" w:rsidP="00561369"/>
    <w:p w14:paraId="2A4C3A40" w14:textId="3AB366FA" w:rsidR="006A40E7" w:rsidRPr="00BE24FF" w:rsidRDefault="00E13C8C" w:rsidP="00BE24FF">
      <w:pPr>
        <w:pStyle w:val="Heading1"/>
      </w:pPr>
      <w:bookmarkStart w:id="32" w:name="_Toc173329512"/>
      <w:bookmarkStart w:id="33" w:name="_Toc189240054"/>
      <w:r w:rsidRPr="007F6BA4">
        <w:lastRenderedPageBreak/>
        <w:t>Appendix</w:t>
      </w:r>
      <w:bookmarkEnd w:id="32"/>
      <w:bookmarkEnd w:id="33"/>
      <w:r w:rsidRPr="007F6BA4">
        <w:t xml:space="preserve"> </w:t>
      </w:r>
    </w:p>
    <w:p w14:paraId="7775C600" w14:textId="5BA89CA4" w:rsidR="00E13C8C" w:rsidRPr="007F6BA4" w:rsidRDefault="0049351B" w:rsidP="00BE24FF">
      <w:pPr>
        <w:pStyle w:val="Heading1"/>
        <w:numPr>
          <w:ilvl w:val="0"/>
          <w:numId w:val="0"/>
        </w:numPr>
      </w:pPr>
      <w:bookmarkStart w:id="34" w:name="_Toc173329513"/>
      <w:bookmarkStart w:id="35" w:name="_Toc189240055"/>
      <w:r>
        <w:t xml:space="preserve">Appendix </w:t>
      </w:r>
      <w:r w:rsidR="00E13C8C" w:rsidRPr="007F6BA4">
        <w:t>A: XXXXX pivotal trial supplementary information</w:t>
      </w:r>
      <w:bookmarkEnd w:id="34"/>
      <w:bookmarkEnd w:id="35"/>
      <w:r w:rsidR="00E13C8C" w:rsidRPr="007F6BA4">
        <w:t xml:space="preserve"> </w:t>
      </w:r>
    </w:p>
    <w:p w14:paraId="58F9126B" w14:textId="07248032" w:rsidR="00E13C8C" w:rsidRPr="007F6BA4" w:rsidRDefault="00E13C8C" w:rsidP="00E13C8C">
      <w:pPr>
        <w:rPr>
          <w:i/>
          <w:iCs/>
        </w:rPr>
      </w:pPr>
      <w:r w:rsidRPr="007F6BA4">
        <w:rPr>
          <w:i/>
          <w:iCs/>
        </w:rPr>
        <w:t xml:space="preserve">Use this appendix to supplement information provided in </w:t>
      </w:r>
      <w:r w:rsidR="0049351B">
        <w:rPr>
          <w:i/>
          <w:iCs/>
        </w:rPr>
        <w:t>S</w:t>
      </w:r>
      <w:r w:rsidRPr="007F6BA4">
        <w:rPr>
          <w:i/>
          <w:iCs/>
        </w:rPr>
        <w:t xml:space="preserve">ections </w:t>
      </w:r>
      <w:r w:rsidR="00ED7C78" w:rsidRPr="007F6BA4">
        <w:rPr>
          <w:i/>
          <w:iCs/>
        </w:rPr>
        <w:fldChar w:fldCharType="begin"/>
      </w:r>
      <w:r w:rsidR="00ED7C78" w:rsidRPr="007F6BA4">
        <w:rPr>
          <w:i/>
          <w:iCs/>
        </w:rPr>
        <w:instrText xml:space="preserve"> REF _Ref173320604 \r \h </w:instrText>
      </w:r>
      <w:r w:rsidR="00ED7C78" w:rsidRPr="007F6BA4">
        <w:rPr>
          <w:i/>
          <w:iCs/>
        </w:rPr>
      </w:r>
      <w:r w:rsidR="00ED7C78" w:rsidRPr="007F6BA4">
        <w:rPr>
          <w:i/>
          <w:iCs/>
        </w:rPr>
        <w:fldChar w:fldCharType="separate"/>
      </w:r>
      <w:r w:rsidR="00ED7C78" w:rsidRPr="007F6BA4">
        <w:rPr>
          <w:i/>
          <w:iCs/>
        </w:rPr>
        <w:t>1</w:t>
      </w:r>
      <w:r w:rsidR="00ED7C78" w:rsidRPr="007F6BA4">
        <w:rPr>
          <w:i/>
          <w:iCs/>
        </w:rPr>
        <w:fldChar w:fldCharType="end"/>
      </w:r>
      <w:r w:rsidRPr="007F6BA4">
        <w:rPr>
          <w:i/>
          <w:iCs/>
        </w:rPr>
        <w:t xml:space="preserve"> and </w:t>
      </w:r>
      <w:r w:rsidR="00ED7C78" w:rsidRPr="007F6BA4">
        <w:rPr>
          <w:i/>
          <w:iCs/>
        </w:rPr>
        <w:fldChar w:fldCharType="begin"/>
      </w:r>
      <w:r w:rsidR="00ED7C78" w:rsidRPr="007F6BA4">
        <w:rPr>
          <w:i/>
          <w:iCs/>
        </w:rPr>
        <w:instrText xml:space="preserve"> REF _Ref173320611 \r \h </w:instrText>
      </w:r>
      <w:r w:rsidR="00ED7C78" w:rsidRPr="007F6BA4">
        <w:rPr>
          <w:i/>
          <w:iCs/>
        </w:rPr>
      </w:r>
      <w:r w:rsidR="00ED7C78" w:rsidRPr="007F6BA4">
        <w:rPr>
          <w:i/>
          <w:iCs/>
        </w:rPr>
        <w:fldChar w:fldCharType="separate"/>
      </w:r>
      <w:r w:rsidR="00ED7C78" w:rsidRPr="007F6BA4">
        <w:rPr>
          <w:i/>
          <w:iCs/>
        </w:rPr>
        <w:t>4</w:t>
      </w:r>
      <w:r w:rsidR="00ED7C78" w:rsidRPr="007F6BA4">
        <w:rPr>
          <w:i/>
          <w:iCs/>
        </w:rPr>
        <w:fldChar w:fldCharType="end"/>
      </w:r>
      <w:r w:rsidRPr="007F6BA4">
        <w:rPr>
          <w:i/>
          <w:iCs/>
        </w:rPr>
        <w:t xml:space="preserve">, refer to this appendix in </w:t>
      </w:r>
      <w:r w:rsidR="0049351B">
        <w:rPr>
          <w:i/>
          <w:iCs/>
        </w:rPr>
        <w:t>S</w:t>
      </w:r>
      <w:r w:rsidRPr="007F6BA4">
        <w:rPr>
          <w:i/>
          <w:iCs/>
        </w:rPr>
        <w:t xml:space="preserve">ection </w:t>
      </w:r>
      <w:r w:rsidR="00ED7C78" w:rsidRPr="007F6BA4">
        <w:rPr>
          <w:i/>
          <w:iCs/>
        </w:rPr>
        <w:fldChar w:fldCharType="begin"/>
      </w:r>
      <w:r w:rsidR="00ED7C78" w:rsidRPr="007F6BA4">
        <w:rPr>
          <w:i/>
          <w:iCs/>
        </w:rPr>
        <w:instrText xml:space="preserve"> REF _Ref173320620 \r \h </w:instrText>
      </w:r>
      <w:r w:rsidR="00ED7C78" w:rsidRPr="007F6BA4">
        <w:rPr>
          <w:i/>
          <w:iCs/>
        </w:rPr>
      </w:r>
      <w:r w:rsidR="00ED7C78" w:rsidRPr="007F6BA4">
        <w:rPr>
          <w:i/>
          <w:iCs/>
        </w:rPr>
        <w:fldChar w:fldCharType="separate"/>
      </w:r>
      <w:r w:rsidR="00ED7C78" w:rsidRPr="007F6BA4">
        <w:rPr>
          <w:i/>
          <w:iCs/>
        </w:rPr>
        <w:t>3</w:t>
      </w:r>
      <w:r w:rsidR="00ED7C78" w:rsidRPr="007F6BA4">
        <w:rPr>
          <w:i/>
          <w:iCs/>
        </w:rPr>
        <w:fldChar w:fldCharType="end"/>
      </w:r>
      <w:r w:rsidRPr="007F6BA4">
        <w:rPr>
          <w:i/>
          <w:iCs/>
        </w:rPr>
        <w:t xml:space="preserve">. The sub-sections below are examples of suggested relevant information that may be useful to experts when formulating their judgements. Additional sections can be added where appropriate. </w:t>
      </w:r>
    </w:p>
    <w:p w14:paraId="7817EE57" w14:textId="633018D4" w:rsidR="00E13C8C" w:rsidRPr="007F6BA4" w:rsidRDefault="00E13C8C" w:rsidP="00E13C8C">
      <w:pPr>
        <w:pStyle w:val="Heading2"/>
      </w:pPr>
      <w:bookmarkStart w:id="36" w:name="_Toc173329514"/>
      <w:bookmarkStart w:id="37" w:name="_Toc189240056"/>
      <w:r w:rsidRPr="007F6BA4">
        <w:t>Eligibility criteria</w:t>
      </w:r>
      <w:bookmarkEnd w:id="36"/>
      <w:bookmarkEnd w:id="37"/>
    </w:p>
    <w:p w14:paraId="67C73965" w14:textId="12D81B4C" w:rsidR="00E13C8C" w:rsidRPr="007F6BA4" w:rsidRDefault="00E13C8C" w:rsidP="00E13C8C">
      <w:pPr>
        <w:pStyle w:val="Heading2"/>
      </w:pPr>
      <w:bookmarkStart w:id="38" w:name="_Toc173329515"/>
      <w:bookmarkStart w:id="39" w:name="_Toc189240057"/>
      <w:r w:rsidRPr="007F6BA4">
        <w:t>Exclusion criteria</w:t>
      </w:r>
      <w:bookmarkEnd w:id="38"/>
      <w:bookmarkEnd w:id="39"/>
    </w:p>
    <w:p w14:paraId="0626A584" w14:textId="6C529FD7" w:rsidR="00E13C8C" w:rsidRPr="007F6BA4" w:rsidRDefault="00E13C8C" w:rsidP="00E13C8C">
      <w:pPr>
        <w:pStyle w:val="Heading2"/>
      </w:pPr>
      <w:bookmarkStart w:id="40" w:name="_Toc173329516"/>
      <w:bookmarkStart w:id="41" w:name="_Toc189240058"/>
      <w:r w:rsidRPr="007F6BA4">
        <w:t>Population baseline characteristics</w:t>
      </w:r>
      <w:bookmarkEnd w:id="40"/>
      <w:bookmarkEnd w:id="41"/>
    </w:p>
    <w:p w14:paraId="31D7FF6D" w14:textId="05227D39" w:rsidR="00E13C8C" w:rsidRPr="007F6BA4" w:rsidRDefault="00E13C8C" w:rsidP="00E13C8C">
      <w:pPr>
        <w:pStyle w:val="Heading2"/>
      </w:pPr>
      <w:bookmarkStart w:id="42" w:name="_Toc173329517"/>
      <w:bookmarkStart w:id="43" w:name="_Toc189240059"/>
      <w:r w:rsidRPr="007F6BA4">
        <w:t>Treatment administration</w:t>
      </w:r>
      <w:bookmarkEnd w:id="42"/>
      <w:bookmarkEnd w:id="43"/>
    </w:p>
    <w:p w14:paraId="0E3B5FFA" w14:textId="6103DAE8" w:rsidR="00E13C8C" w:rsidRPr="007F6BA4" w:rsidRDefault="00E13C8C" w:rsidP="00E13C8C">
      <w:pPr>
        <w:pStyle w:val="Heading2"/>
      </w:pPr>
      <w:bookmarkStart w:id="44" w:name="_Toc173329518"/>
      <w:bookmarkStart w:id="45" w:name="_Toc189240060"/>
      <w:r w:rsidRPr="007F6BA4">
        <w:t>Crossover</w:t>
      </w:r>
      <w:bookmarkEnd w:id="44"/>
      <w:bookmarkEnd w:id="45"/>
      <w:r w:rsidRPr="007F6BA4">
        <w:t xml:space="preserve"> </w:t>
      </w:r>
    </w:p>
    <w:p w14:paraId="5BF79540" w14:textId="212EC031" w:rsidR="00E13C8C" w:rsidRPr="007F6BA4" w:rsidRDefault="00E13C8C" w:rsidP="00E13C8C">
      <w:pPr>
        <w:pStyle w:val="Heading2"/>
      </w:pPr>
      <w:bookmarkStart w:id="46" w:name="_Toc173329519"/>
      <w:bookmarkStart w:id="47" w:name="_Toc189240061"/>
      <w:r w:rsidRPr="007F6BA4">
        <w:t>Progression</w:t>
      </w:r>
      <w:r w:rsidR="0049351B">
        <w:t>-</w:t>
      </w:r>
      <w:r w:rsidRPr="007F6BA4">
        <w:t>free survival</w:t>
      </w:r>
      <w:bookmarkEnd w:id="46"/>
      <w:bookmarkEnd w:id="47"/>
    </w:p>
    <w:p w14:paraId="5466C027" w14:textId="61CDBB94" w:rsidR="00E13C8C" w:rsidRPr="007F6BA4" w:rsidRDefault="00E13C8C" w:rsidP="00E13C8C">
      <w:pPr>
        <w:pStyle w:val="Heading2"/>
      </w:pPr>
      <w:bookmarkStart w:id="48" w:name="_Toc173329520"/>
      <w:bookmarkStart w:id="49" w:name="_Toc189240062"/>
      <w:r w:rsidRPr="007F6BA4">
        <w:t>Time to treatment discontinuation</w:t>
      </w:r>
      <w:bookmarkEnd w:id="48"/>
      <w:bookmarkEnd w:id="49"/>
    </w:p>
    <w:p w14:paraId="568D353A" w14:textId="77777777" w:rsidR="00E13C8C" w:rsidRPr="007F6BA4" w:rsidRDefault="00E13C8C" w:rsidP="00E13C8C"/>
    <w:p w14:paraId="63EBE1E9" w14:textId="004C95D2" w:rsidR="00E13C8C" w:rsidRPr="007F6BA4" w:rsidRDefault="00E13C8C" w:rsidP="00BE24FF">
      <w:pPr>
        <w:pStyle w:val="Heading1"/>
        <w:numPr>
          <w:ilvl w:val="0"/>
          <w:numId w:val="0"/>
        </w:numPr>
        <w:ind w:left="432" w:hanging="432"/>
      </w:pPr>
      <w:bookmarkStart w:id="50" w:name="_Toc173329521"/>
      <w:bookmarkStart w:id="51" w:name="_Toc189240063"/>
      <w:r w:rsidRPr="007F6BA4">
        <w:t xml:space="preserve">Appendix B: General </w:t>
      </w:r>
      <w:r w:rsidR="00404EC7">
        <w:t>background</w:t>
      </w:r>
      <w:r w:rsidR="00404EC7" w:rsidRPr="007F6BA4">
        <w:t xml:space="preserve"> </w:t>
      </w:r>
      <w:r w:rsidRPr="007F6BA4">
        <w:t xml:space="preserve">and </w:t>
      </w:r>
      <w:r w:rsidR="00785578" w:rsidRPr="007F6BA4">
        <w:t xml:space="preserve">mechanism of action of </w:t>
      </w:r>
      <w:r w:rsidR="00404EC7">
        <w:t>XXX</w:t>
      </w:r>
      <w:bookmarkEnd w:id="50"/>
      <w:r w:rsidR="00A00755">
        <w:t>XX</w:t>
      </w:r>
      <w:bookmarkEnd w:id="51"/>
    </w:p>
    <w:p w14:paraId="08661152" w14:textId="2F7E7884" w:rsidR="00785578" w:rsidRDefault="00785578" w:rsidP="00404EC7">
      <w:pPr>
        <w:jc w:val="both"/>
        <w:rPr>
          <w:i/>
          <w:iCs/>
        </w:rPr>
      </w:pPr>
      <w:r w:rsidRPr="007F6BA4">
        <w:rPr>
          <w:i/>
          <w:iCs/>
        </w:rPr>
        <w:t xml:space="preserve">This section can be used to list review articles or other publications surrounding the </w:t>
      </w:r>
      <w:r w:rsidR="00404EC7">
        <w:rPr>
          <w:i/>
          <w:iCs/>
        </w:rPr>
        <w:t xml:space="preserve">new </w:t>
      </w:r>
      <w:r w:rsidRPr="007F6BA4">
        <w:rPr>
          <w:i/>
          <w:iCs/>
        </w:rPr>
        <w:t>intervention</w:t>
      </w:r>
      <w:r w:rsidR="00404EC7">
        <w:rPr>
          <w:i/>
          <w:iCs/>
        </w:rPr>
        <w:t>(s)</w:t>
      </w:r>
      <w:r w:rsidRPr="007F6BA4">
        <w:rPr>
          <w:i/>
          <w:iCs/>
        </w:rPr>
        <w:t>. These articles should provide context for the intervention and additional details regarding the mechanism of</w:t>
      </w:r>
      <w:r w:rsidR="00ED7C78" w:rsidRPr="007F6BA4">
        <w:rPr>
          <w:i/>
          <w:iCs/>
        </w:rPr>
        <w:t xml:space="preserve"> action</w:t>
      </w:r>
      <w:r w:rsidRPr="007F6BA4">
        <w:rPr>
          <w:i/>
          <w:iCs/>
        </w:rPr>
        <w:t xml:space="preserve">. </w:t>
      </w:r>
    </w:p>
    <w:tbl>
      <w:tblPr>
        <w:tblStyle w:val="TableGrid"/>
        <w:tblW w:w="9067" w:type="dxa"/>
        <w:tblLayout w:type="fixed"/>
        <w:tblLook w:val="04A0" w:firstRow="1" w:lastRow="0" w:firstColumn="1" w:lastColumn="0" w:noHBand="0" w:noVBand="1"/>
      </w:tblPr>
      <w:tblGrid>
        <w:gridCol w:w="1555"/>
        <w:gridCol w:w="7512"/>
      </w:tblGrid>
      <w:tr w:rsidR="002A46B5" w:rsidRPr="007F6BA4" w14:paraId="09EB953B" w14:textId="77777777" w:rsidTr="002A46B5">
        <w:tc>
          <w:tcPr>
            <w:tcW w:w="1555" w:type="dxa"/>
          </w:tcPr>
          <w:p w14:paraId="7F02D885" w14:textId="77777777" w:rsidR="002A46B5" w:rsidRPr="007F6BA4" w:rsidRDefault="002A46B5" w:rsidP="0097647C">
            <w:r w:rsidRPr="007F6BA4">
              <w:t>Resource</w:t>
            </w:r>
          </w:p>
        </w:tc>
        <w:tc>
          <w:tcPr>
            <w:tcW w:w="7512" w:type="dxa"/>
          </w:tcPr>
          <w:p w14:paraId="2B395AD5" w14:textId="77777777" w:rsidR="002A46B5" w:rsidRPr="007F6BA4" w:rsidRDefault="002A46B5" w:rsidP="0097647C">
            <w:r w:rsidRPr="007F6BA4">
              <w:t>Description</w:t>
            </w:r>
          </w:p>
        </w:tc>
      </w:tr>
      <w:tr w:rsidR="002A46B5" w:rsidRPr="007F6BA4" w14:paraId="3D551A88" w14:textId="77777777" w:rsidTr="006A40E7">
        <w:trPr>
          <w:trHeight w:hRule="exact" w:val="1162"/>
        </w:trPr>
        <w:tc>
          <w:tcPr>
            <w:tcW w:w="1555" w:type="dxa"/>
          </w:tcPr>
          <w:p w14:paraId="2DC8AE75" w14:textId="77777777" w:rsidR="002A46B5" w:rsidRPr="007F6BA4" w:rsidRDefault="002A46B5" w:rsidP="0097647C">
            <w:pPr>
              <w:rPr>
                <w:i/>
                <w:iCs/>
              </w:rPr>
            </w:pPr>
            <w:r w:rsidRPr="007F6BA4">
              <w:rPr>
                <w:i/>
                <w:iCs/>
              </w:rPr>
              <w:t xml:space="preserve">Study author and year with bibliographic reference </w:t>
            </w:r>
          </w:p>
          <w:p w14:paraId="06D996EC" w14:textId="77777777" w:rsidR="002A46B5" w:rsidRPr="007F6BA4" w:rsidRDefault="002A46B5" w:rsidP="0097647C"/>
        </w:tc>
        <w:tc>
          <w:tcPr>
            <w:tcW w:w="7512" w:type="dxa"/>
          </w:tcPr>
          <w:p w14:paraId="647F9C19" w14:textId="77777777" w:rsidR="002A46B5" w:rsidRPr="007F6BA4" w:rsidRDefault="002A46B5" w:rsidP="0097647C">
            <w:pPr>
              <w:rPr>
                <w:i/>
                <w:iCs/>
              </w:rPr>
            </w:pPr>
            <w:r w:rsidRPr="007F6BA4">
              <w:rPr>
                <w:i/>
                <w:iCs/>
              </w:rPr>
              <w:t xml:space="preserve">Title of publication </w:t>
            </w:r>
          </w:p>
          <w:p w14:paraId="0E94460C" w14:textId="4B15AB3C" w:rsidR="002A46B5" w:rsidRPr="007F6BA4" w:rsidRDefault="002A46B5" w:rsidP="00785578">
            <w:pPr>
              <w:pStyle w:val="ListParagraph"/>
              <w:numPr>
                <w:ilvl w:val="0"/>
                <w:numId w:val="18"/>
              </w:numPr>
            </w:pPr>
            <w:r w:rsidRPr="007F6BA4">
              <w:rPr>
                <w:i/>
                <w:iCs/>
              </w:rPr>
              <w:t xml:space="preserve">Summary of the article and the information it contains.  </w:t>
            </w:r>
          </w:p>
        </w:tc>
      </w:tr>
      <w:tr w:rsidR="002A46B5" w:rsidRPr="007F6BA4" w14:paraId="7549CA9C" w14:textId="77777777" w:rsidTr="002A46B5">
        <w:trPr>
          <w:trHeight w:hRule="exact" w:val="381"/>
        </w:trPr>
        <w:tc>
          <w:tcPr>
            <w:tcW w:w="1555" w:type="dxa"/>
          </w:tcPr>
          <w:p w14:paraId="04E7A741" w14:textId="77777777" w:rsidR="002A46B5" w:rsidRPr="007F6BA4" w:rsidRDefault="002A46B5" w:rsidP="0097647C">
            <w:r w:rsidRPr="007F6BA4">
              <w:t>…</w:t>
            </w:r>
          </w:p>
        </w:tc>
        <w:tc>
          <w:tcPr>
            <w:tcW w:w="7512" w:type="dxa"/>
          </w:tcPr>
          <w:p w14:paraId="460825E8" w14:textId="77777777" w:rsidR="002A46B5" w:rsidRPr="007F6BA4" w:rsidRDefault="002A46B5" w:rsidP="0097647C">
            <w:r w:rsidRPr="007F6BA4">
              <w:t>…</w:t>
            </w:r>
          </w:p>
        </w:tc>
      </w:tr>
    </w:tbl>
    <w:p w14:paraId="29FD5A8B" w14:textId="77777777" w:rsidR="00404EC7" w:rsidRDefault="00404EC7">
      <w:pPr>
        <w:rPr>
          <w:i/>
          <w:iCs/>
        </w:rPr>
      </w:pPr>
      <w:r>
        <w:rPr>
          <w:i/>
          <w:iCs/>
        </w:rPr>
        <w:br w:type="page"/>
      </w:r>
    </w:p>
    <w:p w14:paraId="36A86F40" w14:textId="00A653B6" w:rsidR="00785578" w:rsidRPr="007F6BA4" w:rsidRDefault="00785578" w:rsidP="00BE24FF">
      <w:pPr>
        <w:pStyle w:val="Heading1"/>
        <w:numPr>
          <w:ilvl w:val="0"/>
          <w:numId w:val="0"/>
        </w:numPr>
        <w:ind w:left="432" w:hanging="432"/>
      </w:pPr>
      <w:bookmarkStart w:id="52" w:name="_Toc173329522"/>
      <w:bookmarkStart w:id="53" w:name="_Toc189240064"/>
      <w:r w:rsidRPr="007F6BA4">
        <w:t>Reference list</w:t>
      </w:r>
      <w:bookmarkEnd w:id="52"/>
      <w:bookmarkEnd w:id="53"/>
    </w:p>
    <w:sectPr w:rsidR="00785578" w:rsidRPr="007F6BA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5B7D4" w14:textId="77777777" w:rsidR="00C67912" w:rsidRDefault="00C67912" w:rsidP="00C67912">
      <w:pPr>
        <w:spacing w:after="0" w:line="240" w:lineRule="auto"/>
      </w:pPr>
      <w:r>
        <w:separator/>
      </w:r>
    </w:p>
  </w:endnote>
  <w:endnote w:type="continuationSeparator" w:id="0">
    <w:p w14:paraId="2BA83372" w14:textId="77777777" w:rsidR="00C67912" w:rsidRDefault="00C67912" w:rsidP="00C67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774862"/>
      <w:docPartObj>
        <w:docPartGallery w:val="Page Numbers (Bottom of Page)"/>
        <w:docPartUnique/>
      </w:docPartObj>
    </w:sdtPr>
    <w:sdtEndPr>
      <w:rPr>
        <w:noProof/>
      </w:rPr>
    </w:sdtEndPr>
    <w:sdtContent>
      <w:p w14:paraId="6FC7E400" w14:textId="3220BBC9" w:rsidR="006A40E7" w:rsidRDefault="006A40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42E36E" w14:textId="77777777" w:rsidR="006A40E7" w:rsidRDefault="006A4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22FFB" w14:textId="77777777" w:rsidR="00C67912" w:rsidRDefault="00C67912" w:rsidP="00C67912">
      <w:pPr>
        <w:spacing w:after="0" w:line="240" w:lineRule="auto"/>
      </w:pPr>
      <w:r>
        <w:separator/>
      </w:r>
    </w:p>
  </w:footnote>
  <w:footnote w:type="continuationSeparator" w:id="0">
    <w:p w14:paraId="38F09C22" w14:textId="77777777" w:rsidR="00C67912" w:rsidRDefault="00C67912" w:rsidP="00C67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F31FB" w14:textId="277D4D57" w:rsidR="00C67912" w:rsidRDefault="00C67912" w:rsidP="00322268">
    <w:pPr>
      <w:pStyle w:val="Header"/>
    </w:pPr>
    <w:r>
      <w:t>Evidence dossier</w:t>
    </w:r>
    <w:r w:rsidR="007F6BA4">
      <w:t xml:space="preserve"> template</w:t>
    </w:r>
    <w:r>
      <w:t xml:space="preserve">                                                                                 </w:t>
    </w:r>
    <w:r w:rsidR="006B2954">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6876"/>
    <w:multiLevelType w:val="hybridMultilevel"/>
    <w:tmpl w:val="6C580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E43AE"/>
    <w:multiLevelType w:val="hybridMultilevel"/>
    <w:tmpl w:val="695A0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942A5"/>
    <w:multiLevelType w:val="hybridMultilevel"/>
    <w:tmpl w:val="E0640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44237"/>
    <w:multiLevelType w:val="hybridMultilevel"/>
    <w:tmpl w:val="EB688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85592"/>
    <w:multiLevelType w:val="hybridMultilevel"/>
    <w:tmpl w:val="22404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D83A19"/>
    <w:multiLevelType w:val="hybridMultilevel"/>
    <w:tmpl w:val="2AF44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AD247B"/>
    <w:multiLevelType w:val="hybridMultilevel"/>
    <w:tmpl w:val="74229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A204C"/>
    <w:multiLevelType w:val="hybridMultilevel"/>
    <w:tmpl w:val="7BAABA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252512"/>
    <w:multiLevelType w:val="hybridMultilevel"/>
    <w:tmpl w:val="A7667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FE1402"/>
    <w:multiLevelType w:val="multilevel"/>
    <w:tmpl w:val="128C0A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2005D3B"/>
    <w:multiLevelType w:val="hybridMultilevel"/>
    <w:tmpl w:val="D368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04591"/>
    <w:multiLevelType w:val="hybridMultilevel"/>
    <w:tmpl w:val="3EA83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60473F"/>
    <w:multiLevelType w:val="hybridMultilevel"/>
    <w:tmpl w:val="C3B8F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F0250"/>
    <w:multiLevelType w:val="hybridMultilevel"/>
    <w:tmpl w:val="BA90B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2D57B9"/>
    <w:multiLevelType w:val="hybridMultilevel"/>
    <w:tmpl w:val="28467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1F7C0A"/>
    <w:multiLevelType w:val="hybridMultilevel"/>
    <w:tmpl w:val="D03AC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0F01F3"/>
    <w:multiLevelType w:val="hybridMultilevel"/>
    <w:tmpl w:val="F0047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D32AA8"/>
    <w:multiLevelType w:val="hybridMultilevel"/>
    <w:tmpl w:val="C430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586E62"/>
    <w:multiLevelType w:val="hybridMultilevel"/>
    <w:tmpl w:val="C9766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6E300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892753F"/>
    <w:multiLevelType w:val="hybridMultilevel"/>
    <w:tmpl w:val="ABEC1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F0020A"/>
    <w:multiLevelType w:val="hybridMultilevel"/>
    <w:tmpl w:val="D146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BF187B"/>
    <w:multiLevelType w:val="hybridMultilevel"/>
    <w:tmpl w:val="D9D68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F53D54"/>
    <w:multiLevelType w:val="hybridMultilevel"/>
    <w:tmpl w:val="E2DEF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B22705"/>
    <w:multiLevelType w:val="multilevel"/>
    <w:tmpl w:val="A9A4A6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651444367">
    <w:abstractNumId w:val="24"/>
  </w:num>
  <w:num w:numId="2" w16cid:durableId="1360088827">
    <w:abstractNumId w:val="24"/>
  </w:num>
  <w:num w:numId="3" w16cid:durableId="734667859">
    <w:abstractNumId w:val="9"/>
  </w:num>
  <w:num w:numId="4" w16cid:durableId="700714487">
    <w:abstractNumId w:val="19"/>
  </w:num>
  <w:num w:numId="5" w16cid:durableId="1063720916">
    <w:abstractNumId w:val="18"/>
  </w:num>
  <w:num w:numId="6" w16cid:durableId="316767137">
    <w:abstractNumId w:val="11"/>
  </w:num>
  <w:num w:numId="7" w16cid:durableId="1038362157">
    <w:abstractNumId w:val="15"/>
  </w:num>
  <w:num w:numId="8" w16cid:durableId="139225778">
    <w:abstractNumId w:val="1"/>
  </w:num>
  <w:num w:numId="9" w16cid:durableId="626666938">
    <w:abstractNumId w:val="23"/>
  </w:num>
  <w:num w:numId="10" w16cid:durableId="187110635">
    <w:abstractNumId w:val="5"/>
  </w:num>
  <w:num w:numId="11" w16cid:durableId="1101023599">
    <w:abstractNumId w:val="22"/>
  </w:num>
  <w:num w:numId="12" w16cid:durableId="58525390">
    <w:abstractNumId w:val="16"/>
  </w:num>
  <w:num w:numId="13" w16cid:durableId="1566138725">
    <w:abstractNumId w:val="13"/>
  </w:num>
  <w:num w:numId="14" w16cid:durableId="1996181133">
    <w:abstractNumId w:val="8"/>
  </w:num>
  <w:num w:numId="15" w16cid:durableId="1498110212">
    <w:abstractNumId w:val="12"/>
  </w:num>
  <w:num w:numId="16" w16cid:durableId="1989897393">
    <w:abstractNumId w:val="3"/>
  </w:num>
  <w:num w:numId="17" w16cid:durableId="1573274018">
    <w:abstractNumId w:val="4"/>
  </w:num>
  <w:num w:numId="18" w16cid:durableId="1392118701">
    <w:abstractNumId w:val="2"/>
  </w:num>
  <w:num w:numId="19" w16cid:durableId="1449466755">
    <w:abstractNumId w:val="6"/>
  </w:num>
  <w:num w:numId="20" w16cid:durableId="436022319">
    <w:abstractNumId w:val="10"/>
  </w:num>
  <w:num w:numId="21" w16cid:durableId="2059157136">
    <w:abstractNumId w:val="17"/>
  </w:num>
  <w:num w:numId="22" w16cid:durableId="1156804770">
    <w:abstractNumId w:val="14"/>
  </w:num>
  <w:num w:numId="23" w16cid:durableId="1166898647">
    <w:abstractNumId w:val="0"/>
  </w:num>
  <w:num w:numId="24" w16cid:durableId="1480882259">
    <w:abstractNumId w:val="21"/>
  </w:num>
  <w:num w:numId="25" w16cid:durableId="511844846">
    <w:abstractNumId w:val="20"/>
  </w:num>
  <w:num w:numId="26" w16cid:durableId="355470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912"/>
    <w:rsid w:val="001116E7"/>
    <w:rsid w:val="002A46B5"/>
    <w:rsid w:val="002C28A4"/>
    <w:rsid w:val="002E6D94"/>
    <w:rsid w:val="00322268"/>
    <w:rsid w:val="003A4A85"/>
    <w:rsid w:val="003D092D"/>
    <w:rsid w:val="00404EC7"/>
    <w:rsid w:val="00413670"/>
    <w:rsid w:val="004778D7"/>
    <w:rsid w:val="0049351B"/>
    <w:rsid w:val="0051101A"/>
    <w:rsid w:val="00561369"/>
    <w:rsid w:val="005F78EA"/>
    <w:rsid w:val="00621143"/>
    <w:rsid w:val="0062139C"/>
    <w:rsid w:val="006A40E7"/>
    <w:rsid w:val="006B2954"/>
    <w:rsid w:val="006C71A4"/>
    <w:rsid w:val="006F7247"/>
    <w:rsid w:val="00736F8B"/>
    <w:rsid w:val="00773906"/>
    <w:rsid w:val="00785578"/>
    <w:rsid w:val="007F2565"/>
    <w:rsid w:val="007F6BA4"/>
    <w:rsid w:val="00803474"/>
    <w:rsid w:val="008253CC"/>
    <w:rsid w:val="009122F6"/>
    <w:rsid w:val="009538A1"/>
    <w:rsid w:val="00962BCD"/>
    <w:rsid w:val="00A00755"/>
    <w:rsid w:val="00A25D55"/>
    <w:rsid w:val="00A46946"/>
    <w:rsid w:val="00A734F5"/>
    <w:rsid w:val="00B42C11"/>
    <w:rsid w:val="00B578BF"/>
    <w:rsid w:val="00B61A4B"/>
    <w:rsid w:val="00B9495D"/>
    <w:rsid w:val="00BE24FF"/>
    <w:rsid w:val="00BE7D84"/>
    <w:rsid w:val="00C1377D"/>
    <w:rsid w:val="00C51600"/>
    <w:rsid w:val="00C66FC5"/>
    <w:rsid w:val="00C67912"/>
    <w:rsid w:val="00D22ACF"/>
    <w:rsid w:val="00E13C8C"/>
    <w:rsid w:val="00E8755A"/>
    <w:rsid w:val="00E916A4"/>
    <w:rsid w:val="00ED7C78"/>
    <w:rsid w:val="00FD134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2EB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578"/>
  </w:style>
  <w:style w:type="paragraph" w:styleId="Heading1">
    <w:name w:val="heading 1"/>
    <w:basedOn w:val="Normal"/>
    <w:next w:val="Normal"/>
    <w:link w:val="Heading1Char"/>
    <w:uiPriority w:val="9"/>
    <w:qFormat/>
    <w:rsid w:val="00C67912"/>
    <w:pPr>
      <w:keepNext/>
      <w:keepLines/>
      <w:numPr>
        <w:numId w:val="4"/>
      </w:numPr>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C67912"/>
    <w:pPr>
      <w:keepNext/>
      <w:keepLines/>
      <w:numPr>
        <w:ilvl w:val="1"/>
        <w:numId w:val="4"/>
      </w:numPr>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D22ACF"/>
    <w:pPr>
      <w:keepNext/>
      <w:keepLines/>
      <w:numPr>
        <w:ilvl w:val="2"/>
        <w:numId w:val="4"/>
      </w:numPr>
      <w:spacing w:before="40" w:after="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C67912"/>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7912"/>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67912"/>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7912"/>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67912"/>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67912"/>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912"/>
    <w:rPr>
      <w:rFonts w:eastAsiaTheme="majorEastAsia" w:cstheme="majorBidi"/>
      <w:b/>
      <w:sz w:val="24"/>
      <w:szCs w:val="32"/>
    </w:rPr>
  </w:style>
  <w:style w:type="character" w:customStyle="1" w:styleId="Heading2Char">
    <w:name w:val="Heading 2 Char"/>
    <w:basedOn w:val="DefaultParagraphFont"/>
    <w:link w:val="Heading2"/>
    <w:uiPriority w:val="9"/>
    <w:rsid w:val="00C67912"/>
    <w:rPr>
      <w:rFonts w:eastAsiaTheme="majorEastAsia" w:cstheme="majorBidi"/>
      <w:b/>
      <w:szCs w:val="26"/>
    </w:rPr>
  </w:style>
  <w:style w:type="character" w:customStyle="1" w:styleId="Heading3Char">
    <w:name w:val="Heading 3 Char"/>
    <w:basedOn w:val="DefaultParagraphFont"/>
    <w:link w:val="Heading3"/>
    <w:uiPriority w:val="9"/>
    <w:rsid w:val="00D22ACF"/>
    <w:rPr>
      <w:rFonts w:eastAsiaTheme="majorEastAsia" w:cstheme="majorBidi"/>
      <w:szCs w:val="24"/>
    </w:rPr>
  </w:style>
  <w:style w:type="paragraph" w:styleId="Title">
    <w:name w:val="Title"/>
    <w:basedOn w:val="Normal"/>
    <w:next w:val="Normal"/>
    <w:link w:val="TitleChar"/>
    <w:uiPriority w:val="10"/>
    <w:qFormat/>
    <w:rsid w:val="00962BCD"/>
    <w:pPr>
      <w:spacing w:after="0" w:line="240" w:lineRule="auto"/>
      <w:contextualSpacing/>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962BCD"/>
    <w:rPr>
      <w:rFonts w:eastAsiaTheme="majorEastAsia" w:cstheme="majorBidi"/>
      <w:b/>
      <w:spacing w:val="-10"/>
      <w:kern w:val="28"/>
      <w:sz w:val="24"/>
      <w:szCs w:val="56"/>
    </w:rPr>
  </w:style>
  <w:style w:type="paragraph" w:styleId="Subtitle">
    <w:name w:val="Subtitle"/>
    <w:basedOn w:val="Normal"/>
    <w:next w:val="Normal"/>
    <w:link w:val="SubtitleChar"/>
    <w:uiPriority w:val="11"/>
    <w:qFormat/>
    <w:rsid w:val="0062139C"/>
    <w:pPr>
      <w:numPr>
        <w:ilvl w:val="1"/>
      </w:numPr>
    </w:pPr>
    <w:rPr>
      <w:spacing w:val="15"/>
    </w:rPr>
  </w:style>
  <w:style w:type="character" w:customStyle="1" w:styleId="SubtitleChar">
    <w:name w:val="Subtitle Char"/>
    <w:basedOn w:val="DefaultParagraphFont"/>
    <w:link w:val="Subtitle"/>
    <w:uiPriority w:val="11"/>
    <w:rsid w:val="0062139C"/>
    <w:rPr>
      <w:spacing w:val="15"/>
    </w:rPr>
  </w:style>
  <w:style w:type="paragraph" w:styleId="Header">
    <w:name w:val="header"/>
    <w:basedOn w:val="Normal"/>
    <w:link w:val="HeaderChar"/>
    <w:uiPriority w:val="99"/>
    <w:unhideWhenUsed/>
    <w:rsid w:val="00C67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912"/>
  </w:style>
  <w:style w:type="paragraph" w:styleId="Footer">
    <w:name w:val="footer"/>
    <w:basedOn w:val="Normal"/>
    <w:link w:val="FooterChar"/>
    <w:uiPriority w:val="99"/>
    <w:unhideWhenUsed/>
    <w:rsid w:val="00C67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912"/>
  </w:style>
  <w:style w:type="character" w:customStyle="1" w:styleId="Heading4Char">
    <w:name w:val="Heading 4 Char"/>
    <w:basedOn w:val="DefaultParagraphFont"/>
    <w:link w:val="Heading4"/>
    <w:uiPriority w:val="9"/>
    <w:semiHidden/>
    <w:rsid w:val="00C6791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6791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6791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6791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679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6791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C67912"/>
    <w:pPr>
      <w:ind w:left="720"/>
      <w:contextualSpacing/>
    </w:pPr>
  </w:style>
  <w:style w:type="table" w:styleId="TableGrid">
    <w:name w:val="Table Grid"/>
    <w:aliases w:val="ASD Table,Dossier table,Section 3- footnotes,Tabellengitternetz 9pt,Table Grid nm,Summary box"/>
    <w:basedOn w:val="TableNormal"/>
    <w:uiPriority w:val="39"/>
    <w:rsid w:val="00413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78BF"/>
    <w:rPr>
      <w:sz w:val="16"/>
      <w:szCs w:val="16"/>
    </w:rPr>
  </w:style>
  <w:style w:type="paragraph" w:styleId="CommentText">
    <w:name w:val="annotation text"/>
    <w:basedOn w:val="Normal"/>
    <w:link w:val="CommentTextChar"/>
    <w:uiPriority w:val="99"/>
    <w:unhideWhenUsed/>
    <w:rsid w:val="00B578BF"/>
    <w:pPr>
      <w:spacing w:line="240" w:lineRule="auto"/>
    </w:pPr>
    <w:rPr>
      <w:sz w:val="20"/>
      <w:szCs w:val="20"/>
    </w:rPr>
  </w:style>
  <w:style w:type="character" w:customStyle="1" w:styleId="CommentTextChar">
    <w:name w:val="Comment Text Char"/>
    <w:basedOn w:val="DefaultParagraphFont"/>
    <w:link w:val="CommentText"/>
    <w:uiPriority w:val="99"/>
    <w:rsid w:val="00B578BF"/>
    <w:rPr>
      <w:sz w:val="20"/>
      <w:szCs w:val="20"/>
    </w:rPr>
  </w:style>
  <w:style w:type="paragraph" w:styleId="CommentSubject">
    <w:name w:val="annotation subject"/>
    <w:basedOn w:val="CommentText"/>
    <w:next w:val="CommentText"/>
    <w:link w:val="CommentSubjectChar"/>
    <w:uiPriority w:val="99"/>
    <w:semiHidden/>
    <w:unhideWhenUsed/>
    <w:rsid w:val="00B578BF"/>
    <w:rPr>
      <w:b/>
      <w:bCs/>
    </w:rPr>
  </w:style>
  <w:style w:type="character" w:customStyle="1" w:styleId="CommentSubjectChar">
    <w:name w:val="Comment Subject Char"/>
    <w:basedOn w:val="CommentTextChar"/>
    <w:link w:val="CommentSubject"/>
    <w:uiPriority w:val="99"/>
    <w:semiHidden/>
    <w:rsid w:val="00B578BF"/>
    <w:rPr>
      <w:b/>
      <w:bCs/>
      <w:sz w:val="20"/>
      <w:szCs w:val="20"/>
    </w:rPr>
  </w:style>
  <w:style w:type="paragraph" w:styleId="TOCHeading">
    <w:name w:val="TOC Heading"/>
    <w:basedOn w:val="Heading1"/>
    <w:next w:val="Normal"/>
    <w:uiPriority w:val="39"/>
    <w:unhideWhenUsed/>
    <w:qFormat/>
    <w:rsid w:val="00E916A4"/>
    <w:pPr>
      <w:numPr>
        <w:numId w:val="0"/>
      </w:numPr>
      <w:outlineLvl w:val="9"/>
    </w:pPr>
    <w:rPr>
      <w:rFonts w:asciiTheme="minorBidi" w:hAnsiTheme="minorBidi"/>
      <w:kern w:val="0"/>
      <w:lang w:val="en-US" w:eastAsia="en-US"/>
      <w14:ligatures w14:val="none"/>
    </w:rPr>
  </w:style>
  <w:style w:type="paragraph" w:styleId="TOC1">
    <w:name w:val="toc 1"/>
    <w:basedOn w:val="Normal"/>
    <w:next w:val="Normal"/>
    <w:autoRedefine/>
    <w:uiPriority w:val="39"/>
    <w:unhideWhenUsed/>
    <w:rsid w:val="00E916A4"/>
    <w:pPr>
      <w:spacing w:after="100"/>
    </w:pPr>
  </w:style>
  <w:style w:type="paragraph" w:styleId="TOC2">
    <w:name w:val="toc 2"/>
    <w:basedOn w:val="Normal"/>
    <w:next w:val="Normal"/>
    <w:autoRedefine/>
    <w:uiPriority w:val="39"/>
    <w:unhideWhenUsed/>
    <w:rsid w:val="00E916A4"/>
    <w:pPr>
      <w:spacing w:after="100"/>
      <w:ind w:left="220"/>
    </w:pPr>
  </w:style>
  <w:style w:type="character" w:styleId="Hyperlink">
    <w:name w:val="Hyperlink"/>
    <w:basedOn w:val="DefaultParagraphFont"/>
    <w:uiPriority w:val="99"/>
    <w:unhideWhenUsed/>
    <w:rsid w:val="00E916A4"/>
    <w:rPr>
      <w:color w:val="0563C1" w:themeColor="hyperlink"/>
      <w:u w:val="single"/>
    </w:rPr>
  </w:style>
  <w:style w:type="paragraph" w:styleId="Revision">
    <w:name w:val="Revision"/>
    <w:hidden/>
    <w:uiPriority w:val="99"/>
    <w:semiHidden/>
    <w:rsid w:val="007F6BA4"/>
    <w:pPr>
      <w:spacing w:after="0" w:line="240" w:lineRule="auto"/>
    </w:pPr>
  </w:style>
  <w:style w:type="character" w:customStyle="1" w:styleId="ListParagraphChar">
    <w:name w:val="List Paragraph Char"/>
    <w:basedOn w:val="DefaultParagraphFont"/>
    <w:link w:val="ListParagraph"/>
    <w:uiPriority w:val="34"/>
    <w:rsid w:val="006B2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1DB2A-6BF5-4182-A6CD-FB2DBBF81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1236</Words>
  <Characters>6976</Characters>
  <Application>Microsoft Office Word</Application>
  <DocSecurity>0</DocSecurity>
  <Lines>145</Lines>
  <Paragraphs>50</Paragraphs>
  <ScaleCrop>false</ScaleCrop>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2025-04-22T12:41:00Z</dcterms:created>
  <dcterms:modified xsi:type="dcterms:W3CDTF">2025-04-22T13:05:00Z</dcterms:modified>
</cp:coreProperties>
</file>