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7864" w14:textId="32358459" w:rsidR="00A0625B" w:rsidRDefault="00A0625B" w:rsidP="00AF46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lang w:eastAsia="en-GB"/>
        </w:rPr>
      </w:pPr>
    </w:p>
    <w:p w14:paraId="18406C05" w14:textId="5DAB1BA7" w:rsidR="00F00E07" w:rsidRPr="00A432A7" w:rsidRDefault="00F00E07" w:rsidP="00A062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</w:pPr>
      <w:r w:rsidRPr="00A432A7">
        <w:rPr>
          <w:rFonts w:ascii="Calibri" w:eastAsia="Times New Roman" w:hAnsi="Calibri" w:cs="Calibri"/>
          <w:b/>
          <w:bCs/>
          <w:color w:val="202124"/>
          <w:sz w:val="28"/>
          <w:szCs w:val="28"/>
          <w:lang w:eastAsia="en-GB"/>
        </w:rPr>
        <w:t>Secondary Data Access Workshop</w:t>
      </w:r>
    </w:p>
    <w:p w14:paraId="0850AB3D" w14:textId="7B20CAE2" w:rsidR="00F00E07" w:rsidRPr="00A432A7" w:rsidRDefault="00F00E07" w:rsidP="00A062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2124"/>
          <w:sz w:val="28"/>
          <w:szCs w:val="28"/>
          <w:lang w:eastAsia="en-GB"/>
        </w:rPr>
      </w:pPr>
      <w:r w:rsidRPr="00A432A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t>21st June 2022</w:t>
      </w:r>
    </w:p>
    <w:p w14:paraId="4A231303" w14:textId="1C0AF4C2" w:rsidR="00A0625B" w:rsidRDefault="00A0625B" w:rsidP="00A062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02124"/>
          <w:sz w:val="28"/>
          <w:szCs w:val="28"/>
          <w:lang w:val="it-IT" w:eastAsia="en-GB"/>
        </w:rPr>
      </w:pPr>
      <w:proofErr w:type="spellStart"/>
      <w:r w:rsidRPr="00F00E07">
        <w:rPr>
          <w:rFonts w:ascii="Calibri" w:eastAsia="Times New Roman" w:hAnsi="Calibri" w:cs="Calibri"/>
          <w:b/>
          <w:bCs/>
          <w:color w:val="202124"/>
          <w:sz w:val="28"/>
          <w:szCs w:val="28"/>
          <w:lang w:val="it-IT" w:eastAsia="en-GB"/>
        </w:rPr>
        <w:t>Programme</w:t>
      </w:r>
      <w:proofErr w:type="spellEnd"/>
    </w:p>
    <w:p w14:paraId="010E005A" w14:textId="77777777" w:rsidR="00F00E07" w:rsidRDefault="00F00E07" w:rsidP="00A062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02124"/>
          <w:sz w:val="28"/>
          <w:szCs w:val="28"/>
          <w:lang w:val="it-IT" w:eastAsia="en-GB"/>
        </w:rPr>
      </w:pPr>
    </w:p>
    <w:p w14:paraId="3024DF70" w14:textId="119CA84E" w:rsidR="00F00E07" w:rsidRDefault="00F00E07" w:rsidP="00F00E0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z w:val="28"/>
          <w:szCs w:val="28"/>
          <w:lang w:val="it-IT" w:eastAsia="en-GB"/>
        </w:rPr>
      </w:pPr>
    </w:p>
    <w:p w14:paraId="0B5EF162" w14:textId="2D6E73A7" w:rsidR="00F00E07" w:rsidRDefault="00F00E07" w:rsidP="00F00E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4"/>
          <w:szCs w:val="24"/>
          <w:lang w:eastAsia="en-GB"/>
        </w:rPr>
      </w:pPr>
      <w:r w:rsidRPr="00F00E07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 xml:space="preserve">Location: </w:t>
      </w: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University of Sheffield</w:t>
      </w:r>
      <w:r w:rsidRPr="00F00E07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 xml:space="preserve">, </w:t>
      </w: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38 Mappin Street</w:t>
      </w:r>
      <w:r w:rsidRPr="00F00E07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 xml:space="preserve">, </w:t>
      </w: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Workroom 2</w:t>
      </w:r>
    </w:p>
    <w:p w14:paraId="01579C46" w14:textId="77777777" w:rsidR="00F00E07" w:rsidRPr="00F00E07" w:rsidRDefault="00F00E07" w:rsidP="00F00E0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</w:pPr>
    </w:p>
    <w:p w14:paraId="2B3241A7" w14:textId="77777777" w:rsidR="00F00E07" w:rsidRPr="00F00E07" w:rsidRDefault="00F00E07" w:rsidP="00A062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</w:pPr>
    </w:p>
    <w:p w14:paraId="63EC0C4F" w14:textId="77777777" w:rsidR="00A0625B" w:rsidRPr="00F00E07" w:rsidRDefault="00A0625B" w:rsidP="00AF46B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</w:pPr>
    </w:p>
    <w:p w14:paraId="4D93BF83" w14:textId="5F47E369" w:rsidR="00AF46B9" w:rsidRPr="00F00E07" w:rsidRDefault="00AF46B9" w:rsidP="00AF46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F00E07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13:00-13:10</w:t>
      </w: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Welcome</w:t>
      </w:r>
    </w:p>
    <w:p w14:paraId="3826F249" w14:textId="77777777" w:rsidR="00AF46B9" w:rsidRPr="00F00E07" w:rsidRDefault="00AF46B9" w:rsidP="00AF46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</w:t>
      </w:r>
    </w:p>
    <w:p w14:paraId="4929B15C" w14:textId="77777777" w:rsidR="00AF46B9" w:rsidRPr="00F00E07" w:rsidRDefault="00AF46B9" w:rsidP="00AF46B9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F00E07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13:10-13:55</w:t>
      </w: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Office of National Statistics (ONS) Secure Research Service (SRS) “The process to apply for a project” with 15 min Q&amp;A</w:t>
      </w:r>
    </w:p>
    <w:p w14:paraId="5F860444" w14:textId="77777777" w:rsidR="00AF46B9" w:rsidRPr="00F00E07" w:rsidRDefault="00AF46B9" w:rsidP="00AF46B9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</w:t>
      </w:r>
    </w:p>
    <w:p w14:paraId="335E897C" w14:textId="77777777" w:rsidR="00AF46B9" w:rsidRPr="00F00E07" w:rsidRDefault="00AF46B9" w:rsidP="00AF46B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F00E07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13:55-14:40</w:t>
      </w: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ONS SRS “ </w:t>
      </w:r>
      <w:r w:rsidRPr="00F00E07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How to write a good application” </w:t>
      </w: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with 15 min Q&amp;A</w:t>
      </w:r>
    </w:p>
    <w:p w14:paraId="4CCD1949" w14:textId="77777777" w:rsidR="00AF46B9" w:rsidRPr="00F00E07" w:rsidRDefault="00AF46B9" w:rsidP="00AF46B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F00E07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14:40-14:55</w:t>
      </w: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BREAK</w:t>
      </w:r>
    </w:p>
    <w:p w14:paraId="734FEB0B" w14:textId="77777777" w:rsidR="00AF46B9" w:rsidRPr="00F00E07" w:rsidRDefault="00AF46B9" w:rsidP="00AF46B9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F00E07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14:55-15:45</w:t>
      </w: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Administrative Data Research (ADR) UK “Introduction and dataset availability across the four nations, plus case studies on flagship linked datasets” with 10 min Q&amp;A</w:t>
      </w:r>
    </w:p>
    <w:p w14:paraId="5BF909EB" w14:textId="77777777" w:rsidR="00AF46B9" w:rsidRPr="00F00E07" w:rsidRDefault="00AF46B9" w:rsidP="00AF46B9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</w:t>
      </w:r>
    </w:p>
    <w:p w14:paraId="7BFE5F33" w14:textId="4C9BE6AD" w:rsidR="00AF46B9" w:rsidRPr="00F00E07" w:rsidRDefault="00AF46B9" w:rsidP="00AF46B9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F00E07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15:45-16:25 </w:t>
      </w: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 xml:space="preserve">Rosie Higman, Head of Research Data Management at the University of Sheffield Library, will introduce the </w:t>
      </w:r>
      <w:proofErr w:type="spellStart"/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SafePod</w:t>
      </w:r>
      <w:proofErr w:type="spellEnd"/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 xml:space="preserve"> and explain how researchers can use it to more easily access secure data. The </w:t>
      </w:r>
      <w:proofErr w:type="spellStart"/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SafePod</w:t>
      </w:r>
      <w:proofErr w:type="spellEnd"/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 xml:space="preserve"> Network is an ESRC-funded national network providing secure settings for researchers to access sensitive data, enabling new research and greater efficiency</w:t>
      </w:r>
      <w:r w:rsidR="0015690A"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.</w:t>
      </w: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 xml:space="preserve"> with 10 min Q&amp;A</w:t>
      </w:r>
    </w:p>
    <w:p w14:paraId="689717C5" w14:textId="77777777" w:rsidR="00AF46B9" w:rsidRPr="00F00E07" w:rsidRDefault="00AF46B9" w:rsidP="00AF46B9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</w:t>
      </w:r>
    </w:p>
    <w:p w14:paraId="0777BE4E" w14:textId="77777777" w:rsidR="00AF46B9" w:rsidRPr="00F00E07" w:rsidRDefault="00AF46B9" w:rsidP="00AF46B9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F00E07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16:25-16:40</w:t>
      </w: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BREAK</w:t>
      </w:r>
    </w:p>
    <w:p w14:paraId="17CC72BB" w14:textId="77777777" w:rsidR="00AF46B9" w:rsidRPr="00F00E07" w:rsidRDefault="00AF46B9" w:rsidP="00AF46B9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</w:t>
      </w:r>
    </w:p>
    <w:p w14:paraId="195A32D9" w14:textId="77777777" w:rsidR="00AF46B9" w:rsidRPr="00F00E07" w:rsidRDefault="00AF46B9" w:rsidP="00AF46B9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F00E07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16:40-17:20</w:t>
      </w: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Dr Mark Bryan and Dr Andrew Bryce, Department of Economics, University of Sheffield, "Accessing data through UKDS Secure Lab: personal experience"</w:t>
      </w:r>
    </w:p>
    <w:p w14:paraId="345D6A2D" w14:textId="77777777" w:rsidR="00AF46B9" w:rsidRPr="00F00E07" w:rsidRDefault="00AF46B9" w:rsidP="00AF46B9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</w:t>
      </w:r>
    </w:p>
    <w:p w14:paraId="7EBF14CA" w14:textId="77777777" w:rsidR="00AF46B9" w:rsidRPr="00F00E07" w:rsidRDefault="00AF46B9" w:rsidP="00AF46B9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F00E07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17:20-17:30</w:t>
      </w:r>
      <w:r w:rsidRPr="00F00E07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Closing remarks</w:t>
      </w:r>
    </w:p>
    <w:p w14:paraId="634F2ED7" w14:textId="77777777" w:rsidR="00576FBA" w:rsidRDefault="00576FBA"/>
    <w:sectPr w:rsidR="00576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NDOxsLQwszQ3NrZQ0lEKTi0uzszPAykwrAUA26QIhywAAAA="/>
  </w:docVars>
  <w:rsids>
    <w:rsidRoot w:val="00AF46B9"/>
    <w:rsid w:val="0015690A"/>
    <w:rsid w:val="00576FBA"/>
    <w:rsid w:val="00A0625B"/>
    <w:rsid w:val="00A432A7"/>
    <w:rsid w:val="00AF46B9"/>
    <w:rsid w:val="00F0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0BB0"/>
  <w15:chartTrackingRefBased/>
  <w15:docId w15:val="{9FB8B369-2787-4334-9937-CE6E95CF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625B"/>
  </w:style>
  <w:style w:type="character" w:customStyle="1" w:styleId="DateChar">
    <w:name w:val="Date Char"/>
    <w:basedOn w:val="DefaultParagraphFont"/>
    <w:link w:val="Date"/>
    <w:uiPriority w:val="99"/>
    <w:semiHidden/>
    <w:rsid w:val="00A0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Orsini</dc:creator>
  <cp:keywords/>
  <dc:description/>
  <cp:lastModifiedBy>Chiara Orsini</cp:lastModifiedBy>
  <cp:revision>2</cp:revision>
  <dcterms:created xsi:type="dcterms:W3CDTF">2022-11-07T17:42:00Z</dcterms:created>
  <dcterms:modified xsi:type="dcterms:W3CDTF">2022-11-07T17:42:00Z</dcterms:modified>
</cp:coreProperties>
</file>