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850C" w14:textId="77777777" w:rsidR="00666244" w:rsidRDefault="00666244">
      <w:pPr>
        <w:spacing w:line="240" w:lineRule="auto"/>
        <w:jc w:val="center"/>
        <w:rPr>
          <w:b/>
          <w:sz w:val="28"/>
          <w:szCs w:val="28"/>
        </w:rPr>
      </w:pPr>
    </w:p>
    <w:p w14:paraId="405FE31E" w14:textId="77777777" w:rsidR="00666244" w:rsidRDefault="005D4552">
      <w:pPr>
        <w:spacing w:line="240" w:lineRule="auto"/>
        <w:jc w:val="center"/>
        <w:rPr>
          <w:b/>
          <w:sz w:val="28"/>
          <w:szCs w:val="28"/>
        </w:rPr>
      </w:pPr>
      <w:r>
        <w:rPr>
          <w:b/>
          <w:sz w:val="28"/>
          <w:szCs w:val="28"/>
        </w:rPr>
        <w:t xml:space="preserve">Participant Consent Form </w:t>
      </w:r>
    </w:p>
    <w:p w14:paraId="3998D3DC" w14:textId="77777777" w:rsidR="00666244" w:rsidRDefault="005D4552">
      <w:pPr>
        <w:jc w:val="both"/>
        <w:rPr>
          <w:rFonts w:ascii="Arial" w:eastAsia="TUOS Blake" w:hAnsi="Arial" w:cs="Arial"/>
          <w:b/>
          <w:bCs/>
        </w:rPr>
      </w:pPr>
      <w:r>
        <w:rPr>
          <w:rFonts w:ascii="Arial" w:eastAsia="TUOS Blake" w:hAnsi="Arial" w:cs="Arial"/>
          <w:b/>
          <w:bCs/>
        </w:rPr>
        <w:t>Research project title: Exploring the use of pre-hospital pre-alerts and their impact on patients, ambulance service and Emergency Department staff.</w:t>
      </w:r>
    </w:p>
    <w:p w14:paraId="37047038" w14:textId="77777777" w:rsidR="00666244" w:rsidRDefault="00666244">
      <w:pPr>
        <w:jc w:val="both"/>
        <w:rPr>
          <w:rFonts w:ascii="Arial" w:eastAsia="TUOS Blake" w:hAnsi="Arial" w:cs="Arial"/>
          <w:b/>
          <w:bCs/>
        </w:rPr>
      </w:pPr>
    </w:p>
    <w:tbl>
      <w:tblPr>
        <w:tblW w:w="10260" w:type="dxa"/>
        <w:tblInd w:w="-5" w:type="dxa"/>
        <w:tblLayout w:type="fixed"/>
        <w:tblLook w:val="0000" w:firstRow="0" w:lastRow="0" w:firstColumn="0" w:lastColumn="0" w:noHBand="0" w:noVBand="0"/>
      </w:tblPr>
      <w:tblGrid>
        <w:gridCol w:w="9000"/>
        <w:gridCol w:w="630"/>
        <w:gridCol w:w="630"/>
      </w:tblGrid>
      <w:tr w:rsidR="00666244" w14:paraId="25D172D5" w14:textId="77777777">
        <w:trPr>
          <w:trHeight w:val="280"/>
        </w:trPr>
        <w:tc>
          <w:tcPr>
            <w:tcW w:w="9000" w:type="dxa"/>
            <w:tcBorders>
              <w:top w:val="single" w:sz="4" w:space="0" w:color="000000"/>
              <w:left w:val="single" w:sz="4" w:space="0" w:color="000000"/>
              <w:bottom w:val="single" w:sz="4" w:space="0" w:color="000000"/>
              <w:right w:val="single" w:sz="4" w:space="0" w:color="000000"/>
            </w:tcBorders>
          </w:tcPr>
          <w:p w14:paraId="4051F141" w14:textId="77777777" w:rsidR="00666244" w:rsidRDefault="005D4552">
            <w:pPr>
              <w:widowControl w:val="0"/>
              <w:spacing w:after="80" w:line="240" w:lineRule="auto"/>
              <w:rPr>
                <w:b/>
              </w:rPr>
            </w:pPr>
            <w:r>
              <w:rPr>
                <w:b/>
                <w:i/>
              </w:rPr>
              <w:t>Please tick the appropriate boxes</w:t>
            </w:r>
          </w:p>
        </w:tc>
        <w:tc>
          <w:tcPr>
            <w:tcW w:w="630" w:type="dxa"/>
            <w:tcBorders>
              <w:top w:val="single" w:sz="4" w:space="0" w:color="000000"/>
              <w:left w:val="single" w:sz="4" w:space="0" w:color="000000"/>
              <w:bottom w:val="single" w:sz="4" w:space="0" w:color="000000"/>
              <w:right w:val="single" w:sz="4" w:space="0" w:color="000000"/>
            </w:tcBorders>
          </w:tcPr>
          <w:p w14:paraId="22A12D72" w14:textId="77777777" w:rsidR="00666244" w:rsidRDefault="005D4552">
            <w:pPr>
              <w:widowControl w:val="0"/>
              <w:spacing w:after="80" w:line="240" w:lineRule="auto"/>
              <w:rPr>
                <w:b/>
              </w:rPr>
            </w:pPr>
            <w:r>
              <w:rPr>
                <w:b/>
              </w:rPr>
              <w:t>Yes</w:t>
            </w:r>
          </w:p>
        </w:tc>
        <w:tc>
          <w:tcPr>
            <w:tcW w:w="630" w:type="dxa"/>
            <w:tcBorders>
              <w:top w:val="single" w:sz="4" w:space="0" w:color="000000"/>
              <w:left w:val="single" w:sz="4" w:space="0" w:color="000000"/>
              <w:bottom w:val="single" w:sz="4" w:space="0" w:color="000000"/>
              <w:right w:val="single" w:sz="4" w:space="0" w:color="000000"/>
            </w:tcBorders>
          </w:tcPr>
          <w:p w14:paraId="1C59384C" w14:textId="77777777" w:rsidR="00666244" w:rsidRDefault="005D4552">
            <w:pPr>
              <w:widowControl w:val="0"/>
              <w:spacing w:after="80" w:line="240" w:lineRule="auto"/>
            </w:pPr>
            <w:r>
              <w:rPr>
                <w:b/>
              </w:rPr>
              <w:t>No</w:t>
            </w:r>
          </w:p>
        </w:tc>
      </w:tr>
      <w:tr w:rsidR="00666244" w14:paraId="0D2ECA0F" w14:textId="77777777">
        <w:trPr>
          <w:trHeight w:val="300"/>
        </w:trPr>
        <w:tc>
          <w:tcPr>
            <w:tcW w:w="9000" w:type="dxa"/>
            <w:tcBorders>
              <w:top w:val="single" w:sz="4" w:space="0" w:color="000000"/>
              <w:left w:val="single" w:sz="4" w:space="0" w:color="000000"/>
              <w:bottom w:val="single" w:sz="4" w:space="0" w:color="000000"/>
              <w:right w:val="single" w:sz="4" w:space="0" w:color="000000"/>
            </w:tcBorders>
          </w:tcPr>
          <w:p w14:paraId="6F2F2A32" w14:textId="77777777" w:rsidR="00666244" w:rsidRDefault="005D4552">
            <w:pPr>
              <w:widowControl w:val="0"/>
              <w:spacing w:after="120" w:line="240" w:lineRule="auto"/>
              <w:rPr>
                <w:b/>
              </w:rPr>
            </w:pPr>
            <w:r>
              <w:rPr>
                <w:b/>
              </w:rPr>
              <w:t>Taking Part in the Project</w:t>
            </w:r>
          </w:p>
        </w:tc>
        <w:tc>
          <w:tcPr>
            <w:tcW w:w="630" w:type="dxa"/>
            <w:tcBorders>
              <w:top w:val="single" w:sz="4" w:space="0" w:color="000000"/>
              <w:left w:val="single" w:sz="4" w:space="0" w:color="000000"/>
              <w:bottom w:val="single" w:sz="4" w:space="0" w:color="000000"/>
              <w:right w:val="single" w:sz="4" w:space="0" w:color="000000"/>
            </w:tcBorders>
          </w:tcPr>
          <w:p w14:paraId="7F72B1AD" w14:textId="77777777" w:rsidR="00666244" w:rsidRDefault="00666244">
            <w:pPr>
              <w:widowControl w:val="0"/>
              <w:spacing w:after="120" w:line="240" w:lineRule="auto"/>
            </w:pPr>
          </w:p>
        </w:tc>
        <w:tc>
          <w:tcPr>
            <w:tcW w:w="630" w:type="dxa"/>
            <w:tcBorders>
              <w:top w:val="single" w:sz="4" w:space="0" w:color="000000"/>
              <w:left w:val="single" w:sz="4" w:space="0" w:color="000000"/>
              <w:bottom w:val="single" w:sz="4" w:space="0" w:color="000000"/>
              <w:right w:val="single" w:sz="4" w:space="0" w:color="000000"/>
            </w:tcBorders>
          </w:tcPr>
          <w:p w14:paraId="6E17413E" w14:textId="77777777" w:rsidR="00666244" w:rsidRDefault="00666244">
            <w:pPr>
              <w:widowControl w:val="0"/>
              <w:spacing w:after="120" w:line="240" w:lineRule="auto"/>
            </w:pPr>
          </w:p>
        </w:tc>
      </w:tr>
      <w:tr w:rsidR="00666244" w14:paraId="499A7DA1" w14:textId="77777777">
        <w:trPr>
          <w:trHeight w:val="460"/>
        </w:trPr>
        <w:tc>
          <w:tcPr>
            <w:tcW w:w="9000" w:type="dxa"/>
            <w:tcBorders>
              <w:top w:val="single" w:sz="4" w:space="0" w:color="000000"/>
              <w:left w:val="single" w:sz="4" w:space="0" w:color="000000"/>
              <w:bottom w:val="single" w:sz="4" w:space="0" w:color="000000"/>
              <w:right w:val="single" w:sz="4" w:space="0" w:color="000000"/>
            </w:tcBorders>
          </w:tcPr>
          <w:p w14:paraId="570A4F87" w14:textId="176F99F2" w:rsidR="00666244" w:rsidRDefault="005D4552">
            <w:pPr>
              <w:widowControl w:val="0"/>
              <w:spacing w:line="240" w:lineRule="auto"/>
              <w:rPr>
                <w:sz w:val="20"/>
                <w:szCs w:val="20"/>
              </w:rPr>
            </w:pPr>
            <w:r>
              <w:rPr>
                <w:sz w:val="20"/>
                <w:szCs w:val="20"/>
              </w:rPr>
              <w:t xml:space="preserve">I have read and understood the project information sheet </w:t>
            </w:r>
            <w:r w:rsidRPr="00D71368">
              <w:rPr>
                <w:sz w:val="20"/>
                <w:szCs w:val="20"/>
              </w:rPr>
              <w:t xml:space="preserve">dated </w:t>
            </w:r>
            <w:r w:rsidR="00D71368" w:rsidRPr="00D71368">
              <w:rPr>
                <w:sz w:val="20"/>
                <w:szCs w:val="20"/>
              </w:rPr>
              <w:t>13/9/21</w:t>
            </w:r>
            <w:r w:rsidRPr="00D71368">
              <w:rPr>
                <w:sz w:val="20"/>
                <w:szCs w:val="20"/>
              </w:rPr>
              <w:t xml:space="preserve"> or </w:t>
            </w:r>
            <w:r>
              <w:rPr>
                <w:sz w:val="20"/>
                <w:szCs w:val="20"/>
              </w:rPr>
              <w:t>the project has been fully explained to me, and I have been given the opportunity to ask questions about the project.  (If you answer ‘No’ to this question please do not proceed with this consent form until you are fully aware of what your participation in the project will mean.)</w:t>
            </w:r>
          </w:p>
        </w:tc>
        <w:tc>
          <w:tcPr>
            <w:tcW w:w="630" w:type="dxa"/>
            <w:tcBorders>
              <w:top w:val="single" w:sz="4" w:space="0" w:color="000000"/>
              <w:left w:val="single" w:sz="4" w:space="0" w:color="000000"/>
              <w:bottom w:val="single" w:sz="4" w:space="0" w:color="000000"/>
              <w:right w:val="single" w:sz="4" w:space="0" w:color="000000"/>
            </w:tcBorders>
          </w:tcPr>
          <w:p w14:paraId="4199E315" w14:textId="77777777" w:rsidR="00666244" w:rsidRDefault="005D4552">
            <w:pPr>
              <w:widowControl w:val="0"/>
              <w:spacing w:line="240" w:lineRule="auto"/>
              <w:jc w:val="center"/>
            </w:pPr>
            <w:r>
              <w:rPr>
                <w:noProof/>
              </w:rPr>
              <mc:AlternateContent>
                <mc:Choice Requires="wps">
                  <w:drawing>
                    <wp:anchor distT="0" distB="0" distL="0" distR="0" simplePos="0" relativeHeight="4" behindDoc="0" locked="0" layoutInCell="1" allowOverlap="1" wp14:anchorId="18D9F5B9" wp14:editId="7CB482E2">
                      <wp:simplePos x="0" y="0"/>
                      <wp:positionH relativeFrom="margin">
                        <wp:posOffset>0</wp:posOffset>
                      </wp:positionH>
                      <wp:positionV relativeFrom="paragraph">
                        <wp:posOffset>127000</wp:posOffset>
                      </wp:positionV>
                      <wp:extent cx="163195" cy="153670"/>
                      <wp:effectExtent l="0" t="0" r="0" b="0"/>
                      <wp:wrapNone/>
                      <wp:docPr id="1" name="Rectangle 62"/>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69E74B25"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18D9F5B9" id="Rectangle 62" o:spid="_x0000_s1026" style="position:absolute;left:0;text-align:left;margin-left:0;margin-top:10pt;width:12.85pt;height:12.1pt;z-index:4;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" filled="f" strokecolor="black [3200]" strokeweight="1.5pt">
                      <v:textbox inset=",7.2pt,,7.2pt">
                        <w:txbxContent>
                          <w:p w14:paraId="69E74B25" w14:textId="77777777" w:rsidR="00666244" w:rsidRDefault="00666244">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47A96BD4" w14:textId="77777777" w:rsidR="00666244" w:rsidRDefault="005D4552">
            <w:pPr>
              <w:widowControl w:val="0"/>
              <w:spacing w:line="240" w:lineRule="auto"/>
              <w:jc w:val="center"/>
            </w:pPr>
            <w:r>
              <w:rPr>
                <w:noProof/>
              </w:rPr>
              <mc:AlternateContent>
                <mc:Choice Requires="wps">
                  <w:drawing>
                    <wp:anchor distT="0" distB="0" distL="0" distR="0" simplePos="0" relativeHeight="5" behindDoc="0" locked="0" layoutInCell="1" allowOverlap="1" wp14:anchorId="340E1FA6" wp14:editId="1CE0ED69">
                      <wp:simplePos x="0" y="0"/>
                      <wp:positionH relativeFrom="margin">
                        <wp:posOffset>12700</wp:posOffset>
                      </wp:positionH>
                      <wp:positionV relativeFrom="paragraph">
                        <wp:posOffset>139700</wp:posOffset>
                      </wp:positionV>
                      <wp:extent cx="163195" cy="153670"/>
                      <wp:effectExtent l="0" t="0" r="0" b="0"/>
                      <wp:wrapNone/>
                      <wp:docPr id="3" name="Rectangle 63"/>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0A6C87F1"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340E1FA6" id="Rectangle 63" o:spid="_x0000_s1027" style="position:absolute;left:0;text-align:left;margin-left:1pt;margin-top:11pt;width:12.85pt;height:12.1pt;z-index:5;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" filled="f" strokecolor="black [3200]" strokeweight="1.5pt">
                      <v:textbox inset=",7.2pt,,7.2pt">
                        <w:txbxContent>
                          <w:p w14:paraId="0A6C87F1" w14:textId="77777777" w:rsidR="00666244" w:rsidRDefault="00666244">
                            <w:pPr>
                              <w:pStyle w:val="FrameContents"/>
                              <w:widowControl w:val="0"/>
                              <w:spacing w:after="0" w:line="240" w:lineRule="auto"/>
                              <w:rPr>
                                <w:color w:val="000000"/>
                              </w:rPr>
                            </w:pPr>
                          </w:p>
                        </w:txbxContent>
                      </v:textbox>
                      <w10:wrap anchorx="margin"/>
                    </v:rect>
                  </w:pict>
                </mc:Fallback>
              </mc:AlternateContent>
            </w:r>
          </w:p>
        </w:tc>
      </w:tr>
      <w:tr w:rsidR="00666244" w14:paraId="7D15A561" w14:textId="77777777">
        <w:tc>
          <w:tcPr>
            <w:tcW w:w="9000" w:type="dxa"/>
            <w:tcBorders>
              <w:top w:val="single" w:sz="4" w:space="0" w:color="000000"/>
              <w:left w:val="single" w:sz="4" w:space="0" w:color="000000"/>
              <w:bottom w:val="single" w:sz="4" w:space="0" w:color="000000"/>
              <w:right w:val="single" w:sz="4" w:space="0" w:color="000000"/>
            </w:tcBorders>
          </w:tcPr>
          <w:p w14:paraId="46D26C9E" w14:textId="2193675A" w:rsidR="00666244" w:rsidRDefault="005D4552">
            <w:pPr>
              <w:widowControl w:val="0"/>
              <w:spacing w:line="240" w:lineRule="auto"/>
              <w:rPr>
                <w:sz w:val="20"/>
                <w:szCs w:val="20"/>
              </w:rPr>
            </w:pPr>
            <w:r>
              <w:rPr>
                <w:sz w:val="20"/>
                <w:szCs w:val="20"/>
              </w:rPr>
              <w:t xml:space="preserve">I understand that my taking part is voluntary and that I can withdraw from the study at any time </w:t>
            </w:r>
            <w:r w:rsidR="00D71368">
              <w:rPr>
                <w:sz w:val="20"/>
                <w:szCs w:val="20"/>
              </w:rPr>
              <w:t>up to 4 weeks after the interview</w:t>
            </w:r>
            <w:r>
              <w:rPr>
                <w:sz w:val="20"/>
                <w:szCs w:val="20"/>
              </w:rPr>
              <w:t xml:space="preserve">; I do not have to give any reasons why I no longer want to take part and there will be no adverse consequences if I choose to withdraw. </w:t>
            </w:r>
          </w:p>
        </w:tc>
        <w:tc>
          <w:tcPr>
            <w:tcW w:w="630" w:type="dxa"/>
            <w:tcBorders>
              <w:top w:val="single" w:sz="4" w:space="0" w:color="000000"/>
              <w:left w:val="single" w:sz="4" w:space="0" w:color="000000"/>
              <w:bottom w:val="single" w:sz="4" w:space="0" w:color="000000"/>
              <w:right w:val="single" w:sz="4" w:space="0" w:color="000000"/>
            </w:tcBorders>
          </w:tcPr>
          <w:p w14:paraId="119DCF27" w14:textId="77777777" w:rsidR="00666244" w:rsidRDefault="005D4552">
            <w:pPr>
              <w:widowControl w:val="0"/>
              <w:spacing w:line="240" w:lineRule="auto"/>
              <w:jc w:val="center"/>
            </w:pPr>
            <w:r>
              <w:rPr>
                <w:noProof/>
              </w:rPr>
              <mc:AlternateContent>
                <mc:Choice Requires="wps">
                  <w:drawing>
                    <wp:anchor distT="0" distB="0" distL="0" distR="0" simplePos="0" relativeHeight="6" behindDoc="0" locked="0" layoutInCell="1" allowOverlap="1" wp14:anchorId="7C00A145" wp14:editId="3F37C2E3">
                      <wp:simplePos x="0" y="0"/>
                      <wp:positionH relativeFrom="margin">
                        <wp:posOffset>25400</wp:posOffset>
                      </wp:positionH>
                      <wp:positionV relativeFrom="paragraph">
                        <wp:posOffset>127000</wp:posOffset>
                      </wp:positionV>
                      <wp:extent cx="163195" cy="153670"/>
                      <wp:effectExtent l="0" t="0" r="0" b="0"/>
                      <wp:wrapNone/>
                      <wp:docPr id="5" name="Rectangle 64"/>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4531CD60"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7C00A145" id="Rectangle 64" o:spid="_x0000_s1028" style="position:absolute;left:0;text-align:left;margin-left:2pt;margin-top:10pt;width:12.85pt;height:12.1pt;z-index: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" filled="f" strokecolor="black [3200]" strokeweight="1.5pt">
                      <v:textbox inset=",7.2pt,,7.2pt">
                        <w:txbxContent>
                          <w:p w14:paraId="4531CD60" w14:textId="77777777" w:rsidR="00666244" w:rsidRDefault="00666244">
                            <w:pPr>
                              <w:pStyle w:val="FrameContents"/>
                              <w:widowControl w:val="0"/>
                              <w:spacing w:after="0" w:line="240" w:lineRule="auto"/>
                              <w:rPr>
                                <w:color w:val="000000"/>
                              </w:rPr>
                            </w:pPr>
                          </w:p>
                        </w:txbxContent>
                      </v:textbox>
                      <w10:wrap anchorx="margin"/>
                    </v:rect>
                  </w:pict>
                </mc:Fallback>
              </mc:AlternateContent>
            </w:r>
            <w:r>
              <w:rPr>
                <w:noProof/>
              </w:rPr>
              <mc:AlternateContent>
                <mc:Choice Requires="wps">
                  <w:drawing>
                    <wp:anchor distT="0" distB="0" distL="0" distR="0" simplePos="0" relativeHeight="7" behindDoc="0" locked="0" layoutInCell="1" allowOverlap="1" wp14:anchorId="593C4AD1" wp14:editId="790F1149">
                      <wp:simplePos x="0" y="0"/>
                      <wp:positionH relativeFrom="margin">
                        <wp:posOffset>444500</wp:posOffset>
                      </wp:positionH>
                      <wp:positionV relativeFrom="paragraph">
                        <wp:posOffset>139700</wp:posOffset>
                      </wp:positionV>
                      <wp:extent cx="163195" cy="153670"/>
                      <wp:effectExtent l="0" t="0" r="0" b="0"/>
                      <wp:wrapNone/>
                      <wp:docPr id="7" name="Rectangle 65"/>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0A98E86C"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593C4AD1" id="Rectangle 65" o:spid="_x0000_s1029" style="position:absolute;left:0;text-align:left;margin-left:35pt;margin-top:11pt;width:12.85pt;height:12.1pt;z-index:7;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" filled="f" strokecolor="black [3200]" strokeweight="1.5pt">
                      <v:textbox inset=",7.2pt,,7.2pt">
                        <w:txbxContent>
                          <w:p w14:paraId="0A98E86C" w14:textId="77777777" w:rsidR="00666244" w:rsidRDefault="00666244">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6E20D844" w14:textId="77777777" w:rsidR="00666244" w:rsidRDefault="00666244">
            <w:pPr>
              <w:widowControl w:val="0"/>
              <w:spacing w:line="240" w:lineRule="auto"/>
              <w:jc w:val="center"/>
            </w:pPr>
          </w:p>
        </w:tc>
      </w:tr>
      <w:tr w:rsidR="00666244" w14:paraId="7DB76BA6" w14:textId="77777777">
        <w:trPr>
          <w:trHeight w:val="540"/>
        </w:trPr>
        <w:tc>
          <w:tcPr>
            <w:tcW w:w="9000" w:type="dxa"/>
            <w:tcBorders>
              <w:top w:val="single" w:sz="4" w:space="0" w:color="000000"/>
              <w:left w:val="single" w:sz="4" w:space="0" w:color="000000"/>
              <w:bottom w:val="single" w:sz="4" w:space="0" w:color="000000"/>
              <w:right w:val="single" w:sz="4" w:space="0" w:color="000000"/>
            </w:tcBorders>
          </w:tcPr>
          <w:p w14:paraId="42768408" w14:textId="77777777" w:rsidR="00666244" w:rsidRDefault="005D4552">
            <w:pPr>
              <w:widowControl w:val="0"/>
              <w:spacing w:line="240" w:lineRule="auto"/>
              <w:rPr>
                <w:sz w:val="20"/>
                <w:szCs w:val="20"/>
              </w:rPr>
            </w:pPr>
            <w:r>
              <w:rPr>
                <w:sz w:val="20"/>
                <w:szCs w:val="20"/>
              </w:rPr>
              <w:t>I agree to take part in the project.  I understand that taking part in the project will involve taking part in a telephone interview.</w:t>
            </w:r>
          </w:p>
        </w:tc>
        <w:tc>
          <w:tcPr>
            <w:tcW w:w="630" w:type="dxa"/>
            <w:tcBorders>
              <w:top w:val="single" w:sz="4" w:space="0" w:color="000000"/>
              <w:left w:val="single" w:sz="4" w:space="0" w:color="000000"/>
              <w:bottom w:val="single" w:sz="4" w:space="0" w:color="000000"/>
              <w:right w:val="single" w:sz="4" w:space="0" w:color="000000"/>
            </w:tcBorders>
          </w:tcPr>
          <w:p w14:paraId="57B4023E" w14:textId="77777777" w:rsidR="00666244" w:rsidRDefault="005D4552">
            <w:pPr>
              <w:widowControl w:val="0"/>
              <w:spacing w:line="240" w:lineRule="auto"/>
              <w:jc w:val="center"/>
            </w:pPr>
            <w:r>
              <w:rPr>
                <w:noProof/>
              </w:rPr>
              <mc:AlternateContent>
                <mc:Choice Requires="wps">
                  <w:drawing>
                    <wp:anchor distT="0" distB="0" distL="0" distR="0" simplePos="0" relativeHeight="16" behindDoc="0" locked="0" layoutInCell="1" allowOverlap="1" wp14:anchorId="521703CC" wp14:editId="57F980B3">
                      <wp:simplePos x="0" y="0"/>
                      <wp:positionH relativeFrom="margin">
                        <wp:posOffset>12700</wp:posOffset>
                      </wp:positionH>
                      <wp:positionV relativeFrom="paragraph">
                        <wp:posOffset>114300</wp:posOffset>
                      </wp:positionV>
                      <wp:extent cx="163195" cy="153670"/>
                      <wp:effectExtent l="0" t="0" r="0" b="0"/>
                      <wp:wrapNone/>
                      <wp:docPr id="9" name="Rectangle 3"/>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0B435CE5"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521703CC" id="Rectangle 3" o:spid="_x0000_s1030" style="position:absolute;left:0;text-align:left;margin-left:1pt;margin-top:9pt;width:12.85pt;height:12.1pt;z-index:1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" filled="f" strokecolor="black [3200]" strokeweight="1.5pt">
                      <v:textbox inset=",7.2pt,,7.2pt">
                        <w:txbxContent>
                          <w:p w14:paraId="0B435CE5" w14:textId="77777777" w:rsidR="00666244" w:rsidRDefault="00666244">
                            <w:pPr>
                              <w:pStyle w:val="FrameContents"/>
                              <w:widowControl w:val="0"/>
                              <w:spacing w:after="0" w:line="240" w:lineRule="auto"/>
                              <w:rPr>
                                <w:color w:val="000000"/>
                              </w:rPr>
                            </w:pPr>
                          </w:p>
                        </w:txbxContent>
                      </v:textbox>
                      <w10:wrap anchorx="margin"/>
                    </v:rect>
                  </w:pict>
                </mc:Fallback>
              </mc:AlternateContent>
            </w:r>
            <w:r>
              <w:rPr>
                <w:noProof/>
              </w:rPr>
              <mc:AlternateContent>
                <mc:Choice Requires="wps">
                  <w:drawing>
                    <wp:anchor distT="0" distB="0" distL="0" distR="0" simplePos="0" relativeHeight="17" behindDoc="0" locked="0" layoutInCell="1" allowOverlap="1" wp14:anchorId="19CB39D5" wp14:editId="24765BF3">
                      <wp:simplePos x="0" y="0"/>
                      <wp:positionH relativeFrom="margin">
                        <wp:posOffset>431800</wp:posOffset>
                      </wp:positionH>
                      <wp:positionV relativeFrom="paragraph">
                        <wp:posOffset>127000</wp:posOffset>
                      </wp:positionV>
                      <wp:extent cx="163195" cy="153670"/>
                      <wp:effectExtent l="0" t="0" r="0" b="0"/>
                      <wp:wrapNone/>
                      <wp:docPr id="11" name="Rectangle 8"/>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2FE3BC4A"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19CB39D5" id="Rectangle 8" o:spid="_x0000_s1031" style="position:absolute;left:0;text-align:left;margin-left:34pt;margin-top:10pt;width:12.85pt;height:12.1pt;z-index:17;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" filled="f" strokecolor="black [3200]" strokeweight="1.5pt">
                      <v:textbox inset=",7.2pt,,7.2pt">
                        <w:txbxContent>
                          <w:p w14:paraId="2FE3BC4A" w14:textId="77777777" w:rsidR="00666244" w:rsidRDefault="00666244">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2FC6EE79" w14:textId="77777777" w:rsidR="00666244" w:rsidRDefault="00666244">
            <w:pPr>
              <w:widowControl w:val="0"/>
              <w:spacing w:line="240" w:lineRule="auto"/>
              <w:jc w:val="center"/>
            </w:pPr>
          </w:p>
        </w:tc>
      </w:tr>
      <w:tr w:rsidR="00666244" w14:paraId="31DC597D" w14:textId="77777777">
        <w:trPr>
          <w:trHeight w:val="540"/>
        </w:trPr>
        <w:tc>
          <w:tcPr>
            <w:tcW w:w="9000" w:type="dxa"/>
            <w:tcBorders>
              <w:top w:val="single" w:sz="4" w:space="0" w:color="000000"/>
              <w:left w:val="single" w:sz="4" w:space="0" w:color="000000"/>
              <w:bottom w:val="single" w:sz="4" w:space="0" w:color="000000"/>
              <w:right w:val="single" w:sz="4" w:space="0" w:color="000000"/>
            </w:tcBorders>
          </w:tcPr>
          <w:p w14:paraId="00A9BB64" w14:textId="77777777" w:rsidR="00666244" w:rsidRDefault="005D4552">
            <w:pPr>
              <w:widowControl w:val="0"/>
              <w:spacing w:line="240" w:lineRule="auto"/>
              <w:rPr>
                <w:sz w:val="20"/>
                <w:szCs w:val="20"/>
              </w:rPr>
            </w:pPr>
            <w:r>
              <w:rPr>
                <w:sz w:val="20"/>
                <w:szCs w:val="20"/>
              </w:rPr>
              <w:t>I consent to being audio recorded. I understand that I may ask the researcher to stop recording at any time.</w:t>
            </w:r>
          </w:p>
        </w:tc>
        <w:tc>
          <w:tcPr>
            <w:tcW w:w="630" w:type="dxa"/>
            <w:tcBorders>
              <w:top w:val="single" w:sz="4" w:space="0" w:color="000000"/>
              <w:left w:val="single" w:sz="4" w:space="0" w:color="000000"/>
              <w:bottom w:val="single" w:sz="4" w:space="0" w:color="000000"/>
              <w:right w:val="single" w:sz="4" w:space="0" w:color="000000"/>
            </w:tcBorders>
          </w:tcPr>
          <w:p w14:paraId="0A869704" w14:textId="77777777" w:rsidR="00666244" w:rsidRDefault="005D4552">
            <w:pPr>
              <w:widowControl w:val="0"/>
              <w:spacing w:line="240" w:lineRule="auto"/>
              <w:jc w:val="center"/>
            </w:pPr>
            <w:r>
              <w:rPr>
                <w:noProof/>
              </w:rPr>
              <mc:AlternateContent>
                <mc:Choice Requires="wps">
                  <w:drawing>
                    <wp:anchor distT="0" distB="0" distL="0" distR="0" simplePos="0" relativeHeight="10" behindDoc="0" locked="0" layoutInCell="1" allowOverlap="1" wp14:anchorId="6BB23C43" wp14:editId="2FBEBF04">
                      <wp:simplePos x="0" y="0"/>
                      <wp:positionH relativeFrom="margin">
                        <wp:posOffset>12700</wp:posOffset>
                      </wp:positionH>
                      <wp:positionV relativeFrom="paragraph">
                        <wp:posOffset>114300</wp:posOffset>
                      </wp:positionV>
                      <wp:extent cx="163195" cy="153670"/>
                      <wp:effectExtent l="0" t="0" r="0" b="0"/>
                      <wp:wrapNone/>
                      <wp:docPr id="13" name="Rectangle 66"/>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7F23E1BD"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6BB23C43" id="Rectangle 66" o:spid="_x0000_s1032" style="position:absolute;left:0;text-align:left;margin-left:1pt;margin-top:9pt;width:12.85pt;height:12.1pt;z-index:1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" filled="f" strokecolor="black [3200]" strokeweight="1.5pt">
                      <v:textbox inset=",7.2pt,,7.2pt">
                        <w:txbxContent>
                          <w:p w14:paraId="7F23E1BD" w14:textId="77777777" w:rsidR="00666244" w:rsidRDefault="00666244">
                            <w:pPr>
                              <w:pStyle w:val="FrameContents"/>
                              <w:widowControl w:val="0"/>
                              <w:spacing w:after="0" w:line="240" w:lineRule="auto"/>
                              <w:rPr>
                                <w:color w:val="000000"/>
                              </w:rPr>
                            </w:pPr>
                          </w:p>
                        </w:txbxContent>
                      </v:textbox>
                      <w10:wrap anchorx="margin"/>
                    </v:rect>
                  </w:pict>
                </mc:Fallback>
              </mc:AlternateContent>
            </w:r>
            <w:r>
              <w:rPr>
                <w:noProof/>
              </w:rPr>
              <mc:AlternateContent>
                <mc:Choice Requires="wps">
                  <w:drawing>
                    <wp:anchor distT="0" distB="0" distL="0" distR="0" simplePos="0" relativeHeight="11" behindDoc="0" locked="0" layoutInCell="1" allowOverlap="1" wp14:anchorId="43B2CCDA" wp14:editId="3D699D37">
                      <wp:simplePos x="0" y="0"/>
                      <wp:positionH relativeFrom="margin">
                        <wp:posOffset>431800</wp:posOffset>
                      </wp:positionH>
                      <wp:positionV relativeFrom="paragraph">
                        <wp:posOffset>127000</wp:posOffset>
                      </wp:positionV>
                      <wp:extent cx="163195" cy="153670"/>
                      <wp:effectExtent l="0" t="0" r="0" b="0"/>
                      <wp:wrapNone/>
                      <wp:docPr id="15" name="Rectangle 67"/>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4AB6A241"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43B2CCDA" id="Rectangle 67" o:spid="_x0000_s1033" style="position:absolute;left:0;text-align:left;margin-left:34pt;margin-top:10pt;width:12.85pt;height:12.1pt;z-index:11;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" filled="f" strokecolor="black [3200]" strokeweight="1.5pt">
                      <v:textbox inset=",7.2pt,,7.2pt">
                        <w:txbxContent>
                          <w:p w14:paraId="4AB6A241" w14:textId="77777777" w:rsidR="00666244" w:rsidRDefault="00666244">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685C23F5" w14:textId="77777777" w:rsidR="00666244" w:rsidRDefault="00666244">
            <w:pPr>
              <w:widowControl w:val="0"/>
              <w:spacing w:line="240" w:lineRule="auto"/>
              <w:jc w:val="center"/>
            </w:pPr>
          </w:p>
        </w:tc>
      </w:tr>
      <w:tr w:rsidR="00666244" w14:paraId="77B20569" w14:textId="77777777">
        <w:tc>
          <w:tcPr>
            <w:tcW w:w="9000" w:type="dxa"/>
            <w:tcBorders>
              <w:top w:val="single" w:sz="4" w:space="0" w:color="000000"/>
              <w:left w:val="single" w:sz="4" w:space="0" w:color="000000"/>
              <w:bottom w:val="single" w:sz="4" w:space="0" w:color="000000"/>
              <w:right w:val="single" w:sz="4" w:space="0" w:color="000000"/>
            </w:tcBorders>
          </w:tcPr>
          <w:p w14:paraId="6D61ECB8" w14:textId="77777777" w:rsidR="00666244" w:rsidRDefault="005D4552">
            <w:pPr>
              <w:widowControl w:val="0"/>
              <w:spacing w:after="80" w:line="240" w:lineRule="auto"/>
              <w:rPr>
                <w:b/>
              </w:rPr>
            </w:pPr>
            <w:r>
              <w:rPr>
                <w:b/>
              </w:rPr>
              <w:t>How my information will be used during and after the project</w:t>
            </w:r>
          </w:p>
        </w:tc>
        <w:tc>
          <w:tcPr>
            <w:tcW w:w="630" w:type="dxa"/>
            <w:tcBorders>
              <w:top w:val="single" w:sz="4" w:space="0" w:color="000000"/>
              <w:left w:val="single" w:sz="4" w:space="0" w:color="000000"/>
              <w:bottom w:val="single" w:sz="4" w:space="0" w:color="000000"/>
              <w:right w:val="single" w:sz="4" w:space="0" w:color="000000"/>
            </w:tcBorders>
          </w:tcPr>
          <w:p w14:paraId="60C346A7" w14:textId="77777777" w:rsidR="00666244" w:rsidRDefault="00666244">
            <w:pPr>
              <w:widowControl w:val="0"/>
              <w:spacing w:after="80" w:line="240" w:lineRule="auto"/>
              <w:jc w:val="center"/>
            </w:pPr>
          </w:p>
        </w:tc>
        <w:tc>
          <w:tcPr>
            <w:tcW w:w="630" w:type="dxa"/>
            <w:tcBorders>
              <w:top w:val="single" w:sz="4" w:space="0" w:color="000000"/>
              <w:left w:val="single" w:sz="4" w:space="0" w:color="000000"/>
              <w:bottom w:val="single" w:sz="4" w:space="0" w:color="000000"/>
              <w:right w:val="single" w:sz="4" w:space="0" w:color="000000"/>
            </w:tcBorders>
          </w:tcPr>
          <w:p w14:paraId="3E7A5F97" w14:textId="77777777" w:rsidR="00666244" w:rsidRDefault="00666244">
            <w:pPr>
              <w:widowControl w:val="0"/>
              <w:spacing w:after="80" w:line="240" w:lineRule="auto"/>
              <w:jc w:val="center"/>
            </w:pPr>
          </w:p>
        </w:tc>
      </w:tr>
      <w:tr w:rsidR="00666244" w14:paraId="4DF41BEA" w14:textId="77777777">
        <w:tc>
          <w:tcPr>
            <w:tcW w:w="9000" w:type="dxa"/>
            <w:tcBorders>
              <w:top w:val="single" w:sz="4" w:space="0" w:color="000000"/>
              <w:left w:val="single" w:sz="4" w:space="0" w:color="000000"/>
              <w:bottom w:val="single" w:sz="4" w:space="0" w:color="000000"/>
              <w:right w:val="single" w:sz="4" w:space="0" w:color="000000"/>
            </w:tcBorders>
          </w:tcPr>
          <w:p w14:paraId="03867A05" w14:textId="77777777" w:rsidR="00666244" w:rsidRDefault="005D4552">
            <w:pPr>
              <w:widowControl w:val="0"/>
              <w:spacing w:line="240" w:lineRule="auto"/>
              <w:rPr>
                <w:sz w:val="20"/>
                <w:szCs w:val="20"/>
              </w:rPr>
            </w:pPr>
            <w:r>
              <w:rPr>
                <w:rFonts w:ascii="TUOS Blake" w:hAnsi="TUOS Blake"/>
                <w:sz w:val="20"/>
                <w:szCs w:val="20"/>
              </w:rPr>
              <w:t>I understand that my responses will be kept strictly confidential by the research team and my personal details such as name, phone number, address and email address etc. will not be revealed to people outside the project.</w:t>
            </w:r>
          </w:p>
        </w:tc>
        <w:tc>
          <w:tcPr>
            <w:tcW w:w="630" w:type="dxa"/>
            <w:tcBorders>
              <w:top w:val="single" w:sz="4" w:space="0" w:color="000000"/>
              <w:left w:val="single" w:sz="4" w:space="0" w:color="000000"/>
              <w:bottom w:val="single" w:sz="4" w:space="0" w:color="000000"/>
              <w:right w:val="single" w:sz="4" w:space="0" w:color="000000"/>
            </w:tcBorders>
          </w:tcPr>
          <w:p w14:paraId="5903C272" w14:textId="77777777" w:rsidR="00666244" w:rsidRDefault="005D4552">
            <w:pPr>
              <w:widowControl w:val="0"/>
              <w:spacing w:line="240" w:lineRule="auto"/>
              <w:jc w:val="center"/>
            </w:pPr>
            <w:r>
              <w:rPr>
                <w:noProof/>
              </w:rPr>
              <mc:AlternateContent>
                <mc:Choice Requires="wps">
                  <w:drawing>
                    <wp:anchor distT="0" distB="0" distL="0" distR="0" simplePos="0" relativeHeight="8" behindDoc="0" locked="0" layoutInCell="1" allowOverlap="1" wp14:anchorId="17C10E8A" wp14:editId="64578984">
                      <wp:simplePos x="0" y="0"/>
                      <wp:positionH relativeFrom="margin">
                        <wp:posOffset>38100</wp:posOffset>
                      </wp:positionH>
                      <wp:positionV relativeFrom="paragraph">
                        <wp:posOffset>127000</wp:posOffset>
                      </wp:positionV>
                      <wp:extent cx="163195" cy="153670"/>
                      <wp:effectExtent l="0" t="0" r="0" b="0"/>
                      <wp:wrapNone/>
                      <wp:docPr id="17" name="Rectangle 68"/>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2CC17E06"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17C10E8A" id="Rectangle 68" o:spid="_x0000_s1034" style="position:absolute;left:0;text-align:left;margin-left:3pt;margin-top:10pt;width:12.85pt;height:12.1pt;z-index: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" filled="f" strokecolor="black [3200]" strokeweight="1.5pt">
                      <v:textbox inset=",7.2pt,,7.2pt">
                        <w:txbxContent>
                          <w:p w14:paraId="2CC17E06" w14:textId="77777777" w:rsidR="00666244" w:rsidRDefault="00666244">
                            <w:pPr>
                              <w:pStyle w:val="FrameContents"/>
                              <w:widowControl w:val="0"/>
                              <w:spacing w:after="0" w:line="240" w:lineRule="auto"/>
                              <w:rPr>
                                <w:color w:val="000000"/>
                              </w:rPr>
                            </w:pPr>
                          </w:p>
                        </w:txbxContent>
                      </v:textbox>
                      <w10:wrap anchorx="margin"/>
                    </v:rect>
                  </w:pict>
                </mc:Fallback>
              </mc:AlternateContent>
            </w:r>
            <w:r>
              <w:rPr>
                <w:noProof/>
              </w:rPr>
              <mc:AlternateContent>
                <mc:Choice Requires="wps">
                  <w:drawing>
                    <wp:anchor distT="0" distB="0" distL="0" distR="0" simplePos="0" relativeHeight="9" behindDoc="0" locked="0" layoutInCell="1" allowOverlap="1" wp14:anchorId="0D436E70" wp14:editId="6EF07E39">
                      <wp:simplePos x="0" y="0"/>
                      <wp:positionH relativeFrom="margin">
                        <wp:posOffset>457200</wp:posOffset>
                      </wp:positionH>
                      <wp:positionV relativeFrom="paragraph">
                        <wp:posOffset>139700</wp:posOffset>
                      </wp:positionV>
                      <wp:extent cx="163195" cy="153670"/>
                      <wp:effectExtent l="0" t="0" r="0" b="0"/>
                      <wp:wrapNone/>
                      <wp:docPr id="19" name="Rectangle 69"/>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7A055968"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0D436E70" id="Rectangle 69" o:spid="_x0000_s1035" style="position:absolute;left:0;text-align:left;margin-left:36pt;margin-top:11pt;width:12.85pt;height:12.1pt;z-index:9;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" filled="f" strokecolor="black [3200]" strokeweight="1.5pt">
                      <v:textbox inset=",7.2pt,,7.2pt">
                        <w:txbxContent>
                          <w:p w14:paraId="7A055968" w14:textId="77777777" w:rsidR="00666244" w:rsidRDefault="00666244">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004764D6" w14:textId="77777777" w:rsidR="00666244" w:rsidRDefault="00666244">
            <w:pPr>
              <w:widowControl w:val="0"/>
              <w:spacing w:line="240" w:lineRule="auto"/>
              <w:jc w:val="center"/>
            </w:pPr>
          </w:p>
        </w:tc>
      </w:tr>
      <w:tr w:rsidR="00666244" w14:paraId="213021B6" w14:textId="77777777">
        <w:tc>
          <w:tcPr>
            <w:tcW w:w="9000" w:type="dxa"/>
            <w:tcBorders>
              <w:top w:val="single" w:sz="4" w:space="0" w:color="000000"/>
              <w:left w:val="single" w:sz="4" w:space="0" w:color="000000"/>
              <w:bottom w:val="single" w:sz="4" w:space="0" w:color="000000"/>
              <w:right w:val="single" w:sz="4" w:space="0" w:color="000000"/>
            </w:tcBorders>
          </w:tcPr>
          <w:p w14:paraId="28DFC65D" w14:textId="77777777" w:rsidR="00666244" w:rsidRDefault="005D4552">
            <w:pPr>
              <w:widowControl w:val="0"/>
              <w:spacing w:line="240" w:lineRule="auto"/>
              <w:rPr>
                <w:sz w:val="20"/>
                <w:szCs w:val="20"/>
              </w:rPr>
            </w:pPr>
            <w:r>
              <w:rPr>
                <w:rFonts w:ascii="TUOS Blake" w:hAnsi="TUOS Blake"/>
                <w:sz w:val="20"/>
                <w:szCs w:val="20"/>
              </w:rPr>
              <w:t>I understand and agree that my words may be quoted in publications, reports, web pages, and other research outputs. I understand that I will not be identified or identifiable in any report or reports that result from the research, but anonymised quotations may be used.</w:t>
            </w:r>
          </w:p>
        </w:tc>
        <w:tc>
          <w:tcPr>
            <w:tcW w:w="630" w:type="dxa"/>
            <w:tcBorders>
              <w:top w:val="single" w:sz="4" w:space="0" w:color="000000"/>
              <w:left w:val="single" w:sz="4" w:space="0" w:color="000000"/>
              <w:bottom w:val="single" w:sz="4" w:space="0" w:color="000000"/>
              <w:right w:val="single" w:sz="4" w:space="0" w:color="000000"/>
            </w:tcBorders>
          </w:tcPr>
          <w:p w14:paraId="2BC9A44B" w14:textId="77777777" w:rsidR="00666244" w:rsidRDefault="005D4552">
            <w:pPr>
              <w:widowControl w:val="0"/>
              <w:spacing w:line="240" w:lineRule="auto"/>
              <w:jc w:val="center"/>
            </w:pPr>
            <w:r>
              <w:rPr>
                <w:noProof/>
              </w:rPr>
              <mc:AlternateContent>
                <mc:Choice Requires="wps">
                  <w:drawing>
                    <wp:anchor distT="0" distB="0" distL="0" distR="0" simplePos="0" relativeHeight="12" behindDoc="0" locked="0" layoutInCell="1" allowOverlap="1" wp14:anchorId="1B27521C" wp14:editId="4E85CA52">
                      <wp:simplePos x="0" y="0"/>
                      <wp:positionH relativeFrom="margin">
                        <wp:posOffset>25400</wp:posOffset>
                      </wp:positionH>
                      <wp:positionV relativeFrom="paragraph">
                        <wp:posOffset>127000</wp:posOffset>
                      </wp:positionV>
                      <wp:extent cx="163195" cy="153670"/>
                      <wp:effectExtent l="0" t="0" r="0" b="0"/>
                      <wp:wrapNone/>
                      <wp:docPr id="21" name="Rectangle 70"/>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5A417B3A"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1B27521C" id="Rectangle 70" o:spid="_x0000_s1036" style="position:absolute;left:0;text-align:left;margin-left:2pt;margin-top:10pt;width:12.85pt;height:12.1pt;z-index:12;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" filled="f" strokecolor="black [3200]" strokeweight="1.5pt">
                      <v:textbox inset=",7.2pt,,7.2pt">
                        <w:txbxContent>
                          <w:p w14:paraId="5A417B3A" w14:textId="77777777" w:rsidR="00666244" w:rsidRDefault="00666244">
                            <w:pPr>
                              <w:pStyle w:val="FrameContents"/>
                              <w:widowControl w:val="0"/>
                              <w:spacing w:after="0" w:line="240" w:lineRule="auto"/>
                              <w:rPr>
                                <w:color w:val="000000"/>
                              </w:rPr>
                            </w:pPr>
                          </w:p>
                        </w:txbxContent>
                      </v:textbox>
                      <w10:wrap anchorx="margin"/>
                    </v:rect>
                  </w:pict>
                </mc:Fallback>
              </mc:AlternateContent>
            </w:r>
            <w:r>
              <w:rPr>
                <w:noProof/>
              </w:rPr>
              <mc:AlternateContent>
                <mc:Choice Requires="wps">
                  <w:drawing>
                    <wp:anchor distT="0" distB="0" distL="0" distR="0" simplePos="0" relativeHeight="13" behindDoc="0" locked="0" layoutInCell="1" allowOverlap="1" wp14:anchorId="7DAF96EF" wp14:editId="543E4549">
                      <wp:simplePos x="0" y="0"/>
                      <wp:positionH relativeFrom="margin">
                        <wp:posOffset>444500</wp:posOffset>
                      </wp:positionH>
                      <wp:positionV relativeFrom="paragraph">
                        <wp:posOffset>139700</wp:posOffset>
                      </wp:positionV>
                      <wp:extent cx="163195" cy="153670"/>
                      <wp:effectExtent l="0" t="0" r="0" b="0"/>
                      <wp:wrapNone/>
                      <wp:docPr id="23" name="Rectangle 71"/>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208BFC3D"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7DAF96EF" id="Rectangle 71" o:spid="_x0000_s1037" style="position:absolute;left:0;text-align:left;margin-left:35pt;margin-top:11pt;width:12.85pt;height:12.1pt;z-index:13;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" filled="f" strokecolor="black [3200]" strokeweight="1.5pt">
                      <v:textbox inset=",7.2pt,,7.2pt">
                        <w:txbxContent>
                          <w:p w14:paraId="208BFC3D" w14:textId="77777777" w:rsidR="00666244" w:rsidRDefault="00666244">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71B0A829" w14:textId="77777777" w:rsidR="00666244" w:rsidRDefault="00666244">
            <w:pPr>
              <w:widowControl w:val="0"/>
              <w:spacing w:line="240" w:lineRule="auto"/>
              <w:jc w:val="center"/>
            </w:pPr>
          </w:p>
        </w:tc>
      </w:tr>
      <w:tr w:rsidR="00666244" w14:paraId="363A9F39" w14:textId="77777777">
        <w:tc>
          <w:tcPr>
            <w:tcW w:w="9000" w:type="dxa"/>
            <w:tcBorders>
              <w:top w:val="single" w:sz="4" w:space="0" w:color="000000"/>
              <w:left w:val="single" w:sz="4" w:space="0" w:color="000000"/>
              <w:bottom w:val="single" w:sz="4" w:space="0" w:color="000000"/>
              <w:right w:val="single" w:sz="4" w:space="0" w:color="000000"/>
            </w:tcBorders>
          </w:tcPr>
          <w:p w14:paraId="4E89FD7C" w14:textId="77777777" w:rsidR="00666244" w:rsidRDefault="005D4552">
            <w:pPr>
              <w:widowControl w:val="0"/>
              <w:spacing w:line="240" w:lineRule="auto"/>
              <w:rPr>
                <w:sz w:val="20"/>
                <w:szCs w:val="20"/>
              </w:rPr>
            </w:pPr>
            <w:r>
              <w:rPr>
                <w:sz w:val="20"/>
                <w:szCs w:val="20"/>
              </w:rPr>
              <w:t>I understand and agree that other authorised researchers will have access to my data and may use my data in publications, reports, web pages, and other research outputs, only if they agree to preserve the confidentiality of the information as requested in this form.</w:t>
            </w:r>
          </w:p>
        </w:tc>
        <w:tc>
          <w:tcPr>
            <w:tcW w:w="630" w:type="dxa"/>
            <w:tcBorders>
              <w:top w:val="single" w:sz="4" w:space="0" w:color="000000"/>
              <w:left w:val="single" w:sz="4" w:space="0" w:color="000000"/>
              <w:bottom w:val="single" w:sz="4" w:space="0" w:color="000000"/>
              <w:right w:val="single" w:sz="4" w:space="0" w:color="000000"/>
            </w:tcBorders>
          </w:tcPr>
          <w:p w14:paraId="1ECE6AFF" w14:textId="77777777" w:rsidR="00666244" w:rsidRDefault="005D4552">
            <w:pPr>
              <w:widowControl w:val="0"/>
              <w:spacing w:line="240" w:lineRule="auto"/>
              <w:jc w:val="center"/>
            </w:pPr>
            <w:r>
              <w:rPr>
                <w:noProof/>
              </w:rPr>
              <mc:AlternateContent>
                <mc:Choice Requires="wps">
                  <w:drawing>
                    <wp:anchor distT="0" distB="0" distL="0" distR="0" simplePos="0" relativeHeight="14" behindDoc="0" locked="0" layoutInCell="1" allowOverlap="1" wp14:anchorId="73F4E219" wp14:editId="1492DE75">
                      <wp:simplePos x="0" y="0"/>
                      <wp:positionH relativeFrom="margin">
                        <wp:posOffset>50800</wp:posOffset>
                      </wp:positionH>
                      <wp:positionV relativeFrom="paragraph">
                        <wp:posOffset>114300</wp:posOffset>
                      </wp:positionV>
                      <wp:extent cx="163195" cy="153670"/>
                      <wp:effectExtent l="0" t="0" r="0" b="0"/>
                      <wp:wrapNone/>
                      <wp:docPr id="25" name="Rectangle 72"/>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1DB37634"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73F4E219" id="Rectangle 72" o:spid="_x0000_s1038" style="position:absolute;left:0;text-align:left;margin-left:4pt;margin-top:9pt;width:12.85pt;height:12.1pt;z-index:14;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" filled="f" strokecolor="black [3200]" strokeweight="1.5pt">
                      <v:textbox inset=",7.2pt,,7.2pt">
                        <w:txbxContent>
                          <w:p w14:paraId="1DB37634" w14:textId="77777777" w:rsidR="00666244" w:rsidRDefault="00666244">
                            <w:pPr>
                              <w:pStyle w:val="FrameContents"/>
                              <w:widowControl w:val="0"/>
                              <w:spacing w:after="0" w:line="240" w:lineRule="auto"/>
                              <w:rPr>
                                <w:color w:val="000000"/>
                              </w:rPr>
                            </w:pPr>
                          </w:p>
                        </w:txbxContent>
                      </v:textbox>
                      <w10:wrap anchorx="margin"/>
                    </v:rect>
                  </w:pict>
                </mc:Fallback>
              </mc:AlternateContent>
            </w:r>
            <w:r>
              <w:rPr>
                <w:noProof/>
              </w:rPr>
              <mc:AlternateContent>
                <mc:Choice Requires="wps">
                  <w:drawing>
                    <wp:anchor distT="0" distB="0" distL="0" distR="0" simplePos="0" relativeHeight="15" behindDoc="0" locked="0" layoutInCell="1" allowOverlap="1" wp14:anchorId="616CEE44" wp14:editId="2AFD96A6">
                      <wp:simplePos x="0" y="0"/>
                      <wp:positionH relativeFrom="margin">
                        <wp:posOffset>469900</wp:posOffset>
                      </wp:positionH>
                      <wp:positionV relativeFrom="paragraph">
                        <wp:posOffset>127000</wp:posOffset>
                      </wp:positionV>
                      <wp:extent cx="163195" cy="153670"/>
                      <wp:effectExtent l="0" t="0" r="0" b="0"/>
                      <wp:wrapNone/>
                      <wp:docPr id="27" name="Rectangle 73"/>
                      <wp:cNvGraphicFramePr/>
                      <a:graphic xmlns:a="http://schemas.openxmlformats.org/drawingml/2006/main">
                        <a:graphicData uri="http://schemas.microsoft.com/office/word/2010/wordprocessingShape">
                          <wps:wsp>
                            <wps:cNvSpPr/>
                            <wps:spPr>
                              <a:xfrm>
                                <a:off x="0" y="0"/>
                                <a:ext cx="162720" cy="153000"/>
                              </a:xfrm>
                              <a:prstGeom prst="rect">
                                <a:avLst/>
                              </a:prstGeom>
                              <a:noFill/>
                              <a:ln w="19050">
                                <a:solidFill>
                                  <a:schemeClr val="dk1"/>
                                </a:solidFill>
                                <a:miter/>
                              </a:ln>
                            </wps:spPr>
                            <wps:style>
                              <a:lnRef idx="0">
                                <a:scrgbClr r="0" g="0" b="0"/>
                              </a:lnRef>
                              <a:fillRef idx="0">
                                <a:scrgbClr r="0" g="0" b="0"/>
                              </a:fillRef>
                              <a:effectRef idx="0">
                                <a:scrgbClr r="0" g="0" b="0"/>
                              </a:effectRef>
                              <a:fontRef idx="minor"/>
                            </wps:style>
                            <wps:txbx>
                              <w:txbxContent>
                                <w:p w14:paraId="5A204776" w14:textId="77777777" w:rsidR="00666244" w:rsidRDefault="00666244">
                                  <w:pPr>
                                    <w:pStyle w:val="FrameContents"/>
                                    <w:widowControl w:val="0"/>
                                    <w:spacing w:after="0" w:line="240" w:lineRule="auto"/>
                                    <w:rPr>
                                      <w:color w:val="000000"/>
                                    </w:rPr>
                                  </w:pPr>
                                </w:p>
                              </w:txbxContent>
                            </wps:txbx>
                            <wps:bodyPr tIns="91440" bIns="91440" anchor="ctr">
                              <a:noAutofit/>
                            </wps:bodyPr>
                          </wps:wsp>
                        </a:graphicData>
                      </a:graphic>
                    </wp:anchor>
                  </w:drawing>
                </mc:Choice>
                <mc:Fallback>
                  <w:pict>
                    <v:rect w14:anchorId="616CEE44" id="Rectangle 73" o:spid="_x0000_s1039" style="position:absolute;left:0;text-align:left;margin-left:37pt;margin-top:10pt;width:12.85pt;height:12.1pt;z-index:15;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" filled="f" strokecolor="black [3200]" strokeweight="1.5pt">
                      <v:textbox inset=",7.2pt,,7.2pt">
                        <w:txbxContent>
                          <w:p w14:paraId="5A204776" w14:textId="77777777" w:rsidR="00666244" w:rsidRDefault="00666244">
                            <w:pPr>
                              <w:pStyle w:val="FrameContents"/>
                              <w:widowControl w:val="0"/>
                              <w:spacing w:after="0" w:line="240" w:lineRule="auto"/>
                              <w:rPr>
                                <w:color w:val="000000"/>
                              </w:rPr>
                            </w:pPr>
                          </w:p>
                        </w:txbxContent>
                      </v:textbox>
                      <w10:wrap anchorx="margin"/>
                    </v:rect>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14:paraId="6FEB7028" w14:textId="77777777" w:rsidR="00666244" w:rsidRDefault="00666244">
            <w:pPr>
              <w:widowControl w:val="0"/>
              <w:spacing w:line="240" w:lineRule="auto"/>
              <w:jc w:val="center"/>
            </w:pPr>
          </w:p>
        </w:tc>
      </w:tr>
    </w:tbl>
    <w:p w14:paraId="01FB2EBE" w14:textId="77777777" w:rsidR="00666244" w:rsidRDefault="00666244">
      <w:pPr>
        <w:jc w:val="both"/>
        <w:rPr>
          <w:rFonts w:ascii="Arial" w:eastAsia="TUOS Blake" w:hAnsi="Arial" w:cs="Arial"/>
          <w:b/>
          <w:bCs/>
        </w:rPr>
      </w:pPr>
    </w:p>
    <w:tbl>
      <w:tblPr>
        <w:tblW w:w="10456" w:type="dxa"/>
        <w:tblLayout w:type="fixed"/>
        <w:tblLook w:val="0400" w:firstRow="0" w:lastRow="0" w:firstColumn="0" w:lastColumn="0" w:noHBand="0" w:noVBand="1"/>
      </w:tblPr>
      <w:tblGrid>
        <w:gridCol w:w="3969"/>
        <w:gridCol w:w="3001"/>
        <w:gridCol w:w="3486"/>
      </w:tblGrid>
      <w:tr w:rsidR="00666244" w14:paraId="228C27B8" w14:textId="77777777">
        <w:trPr>
          <w:trHeight w:val="320"/>
        </w:trPr>
        <w:tc>
          <w:tcPr>
            <w:tcW w:w="3969" w:type="dxa"/>
          </w:tcPr>
          <w:p w14:paraId="1C3CEB1E" w14:textId="77777777" w:rsidR="00666244" w:rsidRDefault="00666244">
            <w:pPr>
              <w:widowControl w:val="0"/>
            </w:pPr>
          </w:p>
        </w:tc>
        <w:tc>
          <w:tcPr>
            <w:tcW w:w="3001" w:type="dxa"/>
          </w:tcPr>
          <w:p w14:paraId="6814AB4D" w14:textId="77777777" w:rsidR="00666244" w:rsidRDefault="00666244">
            <w:pPr>
              <w:widowControl w:val="0"/>
            </w:pPr>
          </w:p>
        </w:tc>
        <w:tc>
          <w:tcPr>
            <w:tcW w:w="3486" w:type="dxa"/>
          </w:tcPr>
          <w:p w14:paraId="7BFC8BCD" w14:textId="77777777" w:rsidR="00666244" w:rsidRDefault="00666244">
            <w:pPr>
              <w:widowControl w:val="0"/>
            </w:pPr>
          </w:p>
        </w:tc>
      </w:tr>
      <w:tr w:rsidR="00666244" w14:paraId="0F7F7007" w14:textId="77777777">
        <w:tc>
          <w:tcPr>
            <w:tcW w:w="3969" w:type="dxa"/>
          </w:tcPr>
          <w:p w14:paraId="75DC7536" w14:textId="77777777" w:rsidR="00666244" w:rsidRDefault="00666244">
            <w:pPr>
              <w:widowControl w:val="0"/>
              <w:rPr>
                <w:sz w:val="20"/>
                <w:szCs w:val="20"/>
              </w:rPr>
            </w:pPr>
          </w:p>
          <w:p w14:paraId="2589A1BD" w14:textId="77777777" w:rsidR="00666244" w:rsidRDefault="005D4552">
            <w:pPr>
              <w:widowControl w:val="0"/>
            </w:pPr>
            <w:r>
              <w:rPr>
                <w:sz w:val="20"/>
                <w:szCs w:val="20"/>
              </w:rPr>
              <w:t xml:space="preserve">Name of </w:t>
            </w:r>
            <w:proofErr w:type="gramStart"/>
            <w:r>
              <w:rPr>
                <w:sz w:val="20"/>
                <w:szCs w:val="20"/>
              </w:rPr>
              <w:t>participant  [</w:t>
            </w:r>
            <w:proofErr w:type="gramEnd"/>
            <w:r>
              <w:rPr>
                <w:sz w:val="20"/>
                <w:szCs w:val="20"/>
              </w:rPr>
              <w:t>printed]</w:t>
            </w:r>
          </w:p>
        </w:tc>
        <w:tc>
          <w:tcPr>
            <w:tcW w:w="3001" w:type="dxa"/>
          </w:tcPr>
          <w:p w14:paraId="2C0E92B9" w14:textId="77777777" w:rsidR="00666244" w:rsidRDefault="00666244">
            <w:pPr>
              <w:widowControl w:val="0"/>
              <w:rPr>
                <w:sz w:val="20"/>
                <w:szCs w:val="20"/>
              </w:rPr>
            </w:pPr>
          </w:p>
          <w:p w14:paraId="461F8C7D" w14:textId="77777777" w:rsidR="00666244" w:rsidRDefault="005D4552">
            <w:pPr>
              <w:widowControl w:val="0"/>
            </w:pPr>
            <w:r>
              <w:rPr>
                <w:sz w:val="20"/>
                <w:szCs w:val="20"/>
              </w:rPr>
              <w:t>Signature</w:t>
            </w:r>
          </w:p>
        </w:tc>
        <w:tc>
          <w:tcPr>
            <w:tcW w:w="3486" w:type="dxa"/>
          </w:tcPr>
          <w:p w14:paraId="435D639D" w14:textId="77777777" w:rsidR="00666244" w:rsidRDefault="00666244">
            <w:pPr>
              <w:widowControl w:val="0"/>
              <w:rPr>
                <w:sz w:val="20"/>
                <w:szCs w:val="20"/>
              </w:rPr>
            </w:pPr>
          </w:p>
          <w:p w14:paraId="70C34D75" w14:textId="77777777" w:rsidR="00666244" w:rsidRDefault="005D4552">
            <w:pPr>
              <w:widowControl w:val="0"/>
            </w:pPr>
            <w:r>
              <w:rPr>
                <w:sz w:val="20"/>
                <w:szCs w:val="20"/>
              </w:rPr>
              <w:t>Date</w:t>
            </w:r>
          </w:p>
        </w:tc>
      </w:tr>
      <w:tr w:rsidR="00666244" w14:paraId="40091F05" w14:textId="77777777">
        <w:trPr>
          <w:trHeight w:val="320"/>
        </w:trPr>
        <w:tc>
          <w:tcPr>
            <w:tcW w:w="3969" w:type="dxa"/>
          </w:tcPr>
          <w:p w14:paraId="26F96D06" w14:textId="77777777" w:rsidR="00666244" w:rsidRDefault="00666244">
            <w:pPr>
              <w:widowControl w:val="0"/>
            </w:pPr>
          </w:p>
          <w:p w14:paraId="49D846A9" w14:textId="77777777" w:rsidR="00666244" w:rsidRDefault="00666244">
            <w:pPr>
              <w:widowControl w:val="0"/>
            </w:pPr>
          </w:p>
        </w:tc>
        <w:tc>
          <w:tcPr>
            <w:tcW w:w="3001" w:type="dxa"/>
          </w:tcPr>
          <w:p w14:paraId="091BA62D" w14:textId="77777777" w:rsidR="00666244" w:rsidRDefault="00666244">
            <w:pPr>
              <w:widowControl w:val="0"/>
            </w:pPr>
          </w:p>
        </w:tc>
        <w:tc>
          <w:tcPr>
            <w:tcW w:w="3486" w:type="dxa"/>
          </w:tcPr>
          <w:p w14:paraId="04C2CB97" w14:textId="77777777" w:rsidR="00666244" w:rsidRDefault="00666244">
            <w:pPr>
              <w:widowControl w:val="0"/>
            </w:pPr>
          </w:p>
        </w:tc>
      </w:tr>
      <w:tr w:rsidR="00666244" w14:paraId="25A787A8" w14:textId="77777777">
        <w:tc>
          <w:tcPr>
            <w:tcW w:w="3969" w:type="dxa"/>
          </w:tcPr>
          <w:p w14:paraId="38F7E160" w14:textId="25CCF9B6" w:rsidR="00666244" w:rsidRDefault="005D4552">
            <w:pPr>
              <w:widowControl w:val="0"/>
            </w:pPr>
            <w:r>
              <w:rPr>
                <w:sz w:val="20"/>
                <w:szCs w:val="20"/>
              </w:rPr>
              <w:t xml:space="preserve">Name of </w:t>
            </w:r>
            <w:proofErr w:type="gramStart"/>
            <w:r w:rsidR="00D71368">
              <w:rPr>
                <w:sz w:val="20"/>
                <w:szCs w:val="20"/>
              </w:rPr>
              <w:t>r</w:t>
            </w:r>
            <w:r>
              <w:rPr>
                <w:sz w:val="20"/>
                <w:szCs w:val="20"/>
              </w:rPr>
              <w:t>esearcher  [</w:t>
            </w:r>
            <w:proofErr w:type="gramEnd"/>
            <w:r>
              <w:rPr>
                <w:sz w:val="20"/>
                <w:szCs w:val="20"/>
              </w:rPr>
              <w:t>printed]</w:t>
            </w:r>
          </w:p>
        </w:tc>
        <w:tc>
          <w:tcPr>
            <w:tcW w:w="3001" w:type="dxa"/>
          </w:tcPr>
          <w:p w14:paraId="188E028F" w14:textId="77777777" w:rsidR="00666244" w:rsidRDefault="005D4552">
            <w:pPr>
              <w:widowControl w:val="0"/>
            </w:pPr>
            <w:r>
              <w:rPr>
                <w:sz w:val="20"/>
                <w:szCs w:val="20"/>
              </w:rPr>
              <w:t>Signature</w:t>
            </w:r>
          </w:p>
        </w:tc>
        <w:tc>
          <w:tcPr>
            <w:tcW w:w="3486" w:type="dxa"/>
          </w:tcPr>
          <w:p w14:paraId="1B04E3E5" w14:textId="77777777" w:rsidR="00666244" w:rsidRDefault="005D4552">
            <w:pPr>
              <w:widowControl w:val="0"/>
            </w:pPr>
            <w:r>
              <w:rPr>
                <w:sz w:val="20"/>
                <w:szCs w:val="20"/>
              </w:rPr>
              <w:t>Date</w:t>
            </w:r>
          </w:p>
        </w:tc>
      </w:tr>
      <w:tr w:rsidR="00666244" w14:paraId="715ED76A" w14:textId="77777777">
        <w:trPr>
          <w:trHeight w:val="624"/>
        </w:trPr>
        <w:tc>
          <w:tcPr>
            <w:tcW w:w="3969" w:type="dxa"/>
          </w:tcPr>
          <w:p w14:paraId="270C0C1A" w14:textId="77777777" w:rsidR="00666244" w:rsidRDefault="00666244">
            <w:pPr>
              <w:widowControl w:val="0"/>
              <w:rPr>
                <w:sz w:val="20"/>
                <w:szCs w:val="20"/>
              </w:rPr>
            </w:pPr>
          </w:p>
          <w:p w14:paraId="143913A5" w14:textId="77777777" w:rsidR="00666244" w:rsidRDefault="00666244">
            <w:pPr>
              <w:widowControl w:val="0"/>
              <w:rPr>
                <w:sz w:val="20"/>
                <w:szCs w:val="20"/>
              </w:rPr>
            </w:pPr>
          </w:p>
        </w:tc>
        <w:tc>
          <w:tcPr>
            <w:tcW w:w="3001" w:type="dxa"/>
          </w:tcPr>
          <w:p w14:paraId="6CB35E61" w14:textId="77777777" w:rsidR="00666244" w:rsidRDefault="00666244">
            <w:pPr>
              <w:widowControl w:val="0"/>
              <w:rPr>
                <w:sz w:val="20"/>
                <w:szCs w:val="20"/>
              </w:rPr>
            </w:pPr>
          </w:p>
        </w:tc>
        <w:tc>
          <w:tcPr>
            <w:tcW w:w="3486" w:type="dxa"/>
          </w:tcPr>
          <w:p w14:paraId="3838AD58" w14:textId="77777777" w:rsidR="00666244" w:rsidRDefault="00666244">
            <w:pPr>
              <w:widowControl w:val="0"/>
              <w:rPr>
                <w:sz w:val="20"/>
                <w:szCs w:val="20"/>
              </w:rPr>
            </w:pPr>
          </w:p>
        </w:tc>
      </w:tr>
    </w:tbl>
    <w:p w14:paraId="5E7B0487" w14:textId="77777777" w:rsidR="00666244" w:rsidRDefault="005D4552">
      <w:pPr>
        <w:spacing w:after="0" w:line="240" w:lineRule="auto"/>
        <w:rPr>
          <w:b/>
          <w:sz w:val="20"/>
          <w:szCs w:val="20"/>
        </w:rPr>
      </w:pPr>
      <w:r>
        <w:rPr>
          <w:b/>
          <w:sz w:val="20"/>
          <w:szCs w:val="20"/>
        </w:rPr>
        <w:t xml:space="preserve">Project contact details for further information: </w:t>
      </w:r>
    </w:p>
    <w:p w14:paraId="3069952C" w14:textId="77777777" w:rsidR="00666244" w:rsidRDefault="005D4552">
      <w:pPr>
        <w:spacing w:after="0" w:line="240" w:lineRule="auto"/>
        <w:rPr>
          <w:b/>
          <w:sz w:val="20"/>
          <w:szCs w:val="20"/>
        </w:rPr>
      </w:pPr>
      <w:r>
        <w:rPr>
          <w:rFonts w:eastAsia="TUOS Blake" w:cstheme="majorHAnsi"/>
          <w:color w:val="000000"/>
          <w:sz w:val="20"/>
          <w:szCs w:val="20"/>
        </w:rPr>
        <w:t>Dr Jaqui Long (</w:t>
      </w:r>
      <w:hyperlink r:id="rId6">
        <w:r>
          <w:rPr>
            <w:rStyle w:val="Hyperlink"/>
            <w:rFonts w:ascii="Arial" w:eastAsia="TUOS Blake" w:hAnsi="Arial" w:cs="Arial"/>
            <w:sz w:val="20"/>
            <w:szCs w:val="20"/>
          </w:rPr>
          <w:t>prealerts@sheffield.ac.uk</w:t>
        </w:r>
      </w:hyperlink>
      <w:r>
        <w:rPr>
          <w:rFonts w:ascii="Arial" w:eastAsia="TUOS Blake" w:hAnsi="Arial" w:cs="Arial"/>
          <w:color w:val="000000"/>
          <w:sz w:val="20"/>
          <w:szCs w:val="20"/>
        </w:rPr>
        <w:t xml:space="preserve"> </w:t>
      </w:r>
      <w:r>
        <w:rPr>
          <w:rFonts w:eastAsia="TUOS Blake" w:cstheme="majorHAnsi"/>
          <w:color w:val="000000"/>
          <w:sz w:val="20"/>
          <w:szCs w:val="20"/>
        </w:rPr>
        <w:t xml:space="preserve">/ </w:t>
      </w:r>
      <w:proofErr w:type="spellStart"/>
      <w:r>
        <w:rPr>
          <w:rFonts w:eastAsia="TUOS Blake" w:cstheme="majorHAnsi"/>
          <w:color w:val="000000"/>
          <w:sz w:val="20"/>
          <w:szCs w:val="20"/>
        </w:rPr>
        <w:t>tel</w:t>
      </w:r>
      <w:proofErr w:type="spellEnd"/>
      <w:r>
        <w:rPr>
          <w:rFonts w:eastAsia="TUOS Blake" w:cstheme="majorHAnsi"/>
          <w:color w:val="000000"/>
          <w:sz w:val="20"/>
          <w:szCs w:val="20"/>
        </w:rPr>
        <w:t xml:space="preserve"> no 0114 2225441) or Jo </w:t>
      </w:r>
      <w:proofErr w:type="spellStart"/>
      <w:r>
        <w:rPr>
          <w:rFonts w:eastAsia="TUOS Blake" w:cstheme="majorHAnsi"/>
          <w:color w:val="000000"/>
          <w:sz w:val="20"/>
          <w:szCs w:val="20"/>
        </w:rPr>
        <w:t>Coster</w:t>
      </w:r>
      <w:proofErr w:type="spellEnd"/>
      <w:r>
        <w:rPr>
          <w:rFonts w:eastAsia="TUOS Blake" w:cstheme="majorHAnsi"/>
          <w:color w:val="000000"/>
          <w:sz w:val="20"/>
          <w:szCs w:val="20"/>
        </w:rPr>
        <w:t xml:space="preserve"> (</w:t>
      </w:r>
      <w:hyperlink r:id="rId7">
        <w:r>
          <w:rPr>
            <w:rStyle w:val="Hyperlink"/>
            <w:rFonts w:ascii="Arial" w:eastAsia="TUOS Blake" w:hAnsi="Arial" w:cs="Arial"/>
            <w:sz w:val="20"/>
            <w:szCs w:val="20"/>
          </w:rPr>
          <w:t>prealerts@sheffield.ac.uk</w:t>
        </w:r>
      </w:hyperlink>
      <w:r>
        <w:rPr>
          <w:rFonts w:ascii="Arial" w:eastAsia="TUOS Blake" w:hAnsi="Arial" w:cs="Arial"/>
          <w:b/>
          <w:color w:val="000000"/>
          <w:sz w:val="20"/>
          <w:szCs w:val="20"/>
        </w:rPr>
        <w:t xml:space="preserve"> </w:t>
      </w:r>
      <w:proofErr w:type="spellStart"/>
      <w:r>
        <w:rPr>
          <w:rFonts w:eastAsia="TUOS Blake" w:cstheme="majorHAnsi"/>
          <w:color w:val="000000"/>
          <w:sz w:val="20"/>
          <w:szCs w:val="20"/>
        </w:rPr>
        <w:t>tel</w:t>
      </w:r>
      <w:proofErr w:type="spellEnd"/>
      <w:r>
        <w:rPr>
          <w:rFonts w:eastAsia="TUOS Blake" w:cstheme="majorHAnsi"/>
          <w:color w:val="000000"/>
          <w:sz w:val="20"/>
          <w:szCs w:val="20"/>
        </w:rPr>
        <w:t xml:space="preserve"> no 0114 2220854)</w:t>
      </w:r>
      <w:r>
        <w:rPr>
          <w:rFonts w:cstheme="majorHAnsi"/>
          <w:b/>
          <w:sz w:val="20"/>
          <w:szCs w:val="20"/>
        </w:rPr>
        <w:t>,</w:t>
      </w:r>
      <w:r>
        <w:rPr>
          <w:b/>
          <w:sz w:val="20"/>
          <w:szCs w:val="20"/>
        </w:rPr>
        <w:t xml:space="preserve"> School of Health and Related Research, University of Sheffield, 30 Regent Street, Sheffield S1 4DA</w:t>
      </w:r>
    </w:p>
    <w:p w14:paraId="5D8C8290" w14:textId="77777777" w:rsidR="00666244" w:rsidRDefault="00666244">
      <w:pPr>
        <w:spacing w:after="0" w:line="240" w:lineRule="auto"/>
        <w:rPr>
          <w:b/>
          <w:sz w:val="20"/>
          <w:szCs w:val="20"/>
        </w:rPr>
      </w:pPr>
    </w:p>
    <w:p w14:paraId="7279B663" w14:textId="77777777" w:rsidR="00666244" w:rsidRDefault="005D4552">
      <w:pPr>
        <w:spacing w:line="240" w:lineRule="auto"/>
        <w:rPr>
          <w:sz w:val="20"/>
          <w:szCs w:val="20"/>
        </w:rPr>
      </w:pPr>
      <w:bookmarkStart w:id="0" w:name="_gjdgxs"/>
      <w:bookmarkEnd w:id="0"/>
      <w:r>
        <w:rPr>
          <w:sz w:val="20"/>
          <w:szCs w:val="20"/>
        </w:rPr>
        <w:t xml:space="preserve">In the event of a complaint, please contact Dr Fiona Sampson, University of Sheffield </w:t>
      </w:r>
      <w:hyperlink r:id="rId8">
        <w:r>
          <w:rPr>
            <w:rStyle w:val="Hyperlink"/>
            <w:sz w:val="20"/>
            <w:szCs w:val="20"/>
          </w:rPr>
          <w:t>f.c.sampson@sheffield.ac.uk</w:t>
        </w:r>
      </w:hyperlink>
    </w:p>
    <w:p w14:paraId="4256D945" w14:textId="2ED5EE0D" w:rsidR="00666244" w:rsidRDefault="00D71368" w:rsidP="00D71368">
      <w:pPr>
        <w:tabs>
          <w:tab w:val="left" w:pos="2295"/>
        </w:tabs>
        <w:rPr>
          <w:sz w:val="20"/>
          <w:szCs w:val="20"/>
        </w:rPr>
      </w:pPr>
      <w:r>
        <w:rPr>
          <w:sz w:val="20"/>
          <w:szCs w:val="20"/>
        </w:rPr>
        <w:tab/>
      </w:r>
    </w:p>
    <w:sectPr w:rsidR="00666244">
      <w:headerReference w:type="default" r:id="rId9"/>
      <w:footerReference w:type="default" r:id="rId10"/>
      <w:pgSz w:w="11906" w:h="16838"/>
      <w:pgMar w:top="720" w:right="720" w:bottom="720" w:left="720" w:header="397" w:footer="51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0308" w14:textId="77777777" w:rsidR="00BA5F38" w:rsidRDefault="005D4552">
      <w:pPr>
        <w:spacing w:after="0" w:line="240" w:lineRule="auto"/>
      </w:pPr>
      <w:r>
        <w:separator/>
      </w:r>
    </w:p>
  </w:endnote>
  <w:endnote w:type="continuationSeparator" w:id="0">
    <w:p w14:paraId="14899C5F" w14:textId="77777777" w:rsidR="00BA5F38" w:rsidRDefault="005D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WenQuanYi Zen Hei">
    <w:panose1 w:val="00000000000000000000"/>
    <w:charset w:val="00"/>
    <w:family w:val="roman"/>
    <w:notTrueType/>
    <w:pitch w:val="default"/>
  </w:font>
  <w:font w:name="Lohit Marath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UOS Blake">
    <w:panose1 w:val="020B0503040000020004"/>
    <w:charset w:val="00"/>
    <w:family w:val="swiss"/>
    <w:pitch w:val="variable"/>
    <w:sig w:usb0="8000002F" w:usb1="40000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78B9" w14:textId="74DA47DC" w:rsidR="00666244" w:rsidRDefault="005D4552">
    <w:pPr>
      <w:pStyle w:val="Footer"/>
      <w:jc w:val="center"/>
    </w:pPr>
    <w:r w:rsidRPr="00D71368">
      <w:t xml:space="preserve">3.2 </w:t>
    </w:r>
    <w:proofErr w:type="spellStart"/>
    <w:r w:rsidRPr="00D71368">
      <w:t>Prealerts</w:t>
    </w:r>
    <w:proofErr w:type="spellEnd"/>
    <w:r w:rsidRPr="00D71368">
      <w:t xml:space="preserve"> consent form for </w:t>
    </w:r>
    <w:proofErr w:type="spellStart"/>
    <w:r w:rsidRPr="00D71368">
      <w:t>patients_carers</w:t>
    </w:r>
    <w:proofErr w:type="spellEnd"/>
    <w:r w:rsidRPr="00D71368">
      <w:t xml:space="preserve"> v1.1 20/05/21. IRAS ID 298888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92004" w14:textId="77777777" w:rsidR="00BA5F38" w:rsidRDefault="005D4552">
      <w:pPr>
        <w:spacing w:after="0" w:line="240" w:lineRule="auto"/>
      </w:pPr>
      <w:r>
        <w:separator/>
      </w:r>
    </w:p>
  </w:footnote>
  <w:footnote w:type="continuationSeparator" w:id="0">
    <w:p w14:paraId="7D0EC221" w14:textId="77777777" w:rsidR="00BA5F38" w:rsidRDefault="005D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2EDA" w14:textId="1AF39846" w:rsidR="00666244" w:rsidRDefault="005D4552">
    <w:pPr>
      <w:tabs>
        <w:tab w:val="center" w:pos="4513"/>
        <w:tab w:val="right" w:pos="9026"/>
      </w:tabs>
      <w:spacing w:after="0" w:line="240" w:lineRule="auto"/>
      <w:rPr>
        <w:color w:val="000000"/>
        <w:lang w:val="fr-FR"/>
      </w:rPr>
    </w:pPr>
    <w:r>
      <w:rPr>
        <w:noProof/>
      </w:rPr>
      <w:drawing>
        <wp:inline distT="0" distB="0" distL="0" distR="0" wp14:anchorId="4E44E660" wp14:editId="4446C458">
          <wp:extent cx="1346835" cy="538480"/>
          <wp:effectExtent l="0" t="0" r="0" b="0"/>
          <wp:docPr id="29"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jpg"/>
                  <pic:cNvPicPr>
                    <a:picLocks noChangeAspect="1" noChangeArrowheads="1"/>
                  </pic:cNvPicPr>
                </pic:nvPicPr>
                <pic:blipFill>
                  <a:blip r:embed="rId1"/>
                  <a:stretch>
                    <a:fillRect/>
                  </a:stretch>
                </pic:blipFill>
                <pic:spPr bwMode="auto">
                  <a:xfrm>
                    <a:off x="0" y="0"/>
                    <a:ext cx="1346835" cy="538480"/>
                  </a:xfrm>
                  <a:prstGeom prst="rect">
                    <a:avLst/>
                  </a:prstGeom>
                </pic:spPr>
              </pic:pic>
            </a:graphicData>
          </a:graphic>
        </wp:inline>
      </w:drawing>
    </w:r>
    <w:r>
      <w:rPr>
        <w:color w:val="000000"/>
      </w:rPr>
      <w:t xml:space="preserve">     </w:t>
    </w:r>
    <w:r>
      <w:rPr>
        <w:b/>
        <w:color w:val="000000"/>
        <w:sz w:val="28"/>
        <w:szCs w:val="28"/>
      </w:rPr>
      <w:t xml:space="preserve">   </w:t>
    </w:r>
    <w:r>
      <w:rPr>
        <w:b/>
        <w:color w:val="000000"/>
        <w:sz w:val="24"/>
        <w:szCs w:val="24"/>
      </w:rPr>
      <w:t xml:space="preserve">Impact of Pre-alerts. </w:t>
    </w:r>
    <w:r>
      <w:rPr>
        <w:b/>
        <w:color w:val="000000"/>
        <w:sz w:val="24"/>
        <w:szCs w:val="24"/>
        <w:lang w:val="fr-FR"/>
      </w:rPr>
      <w:t>Patient/</w:t>
    </w:r>
    <w:proofErr w:type="spellStart"/>
    <w:r w:rsidR="00D71368">
      <w:rPr>
        <w:b/>
        <w:color w:val="000000"/>
        <w:sz w:val="24"/>
        <w:szCs w:val="24"/>
        <w:lang w:val="fr-FR"/>
      </w:rPr>
      <w:t>C</w:t>
    </w:r>
    <w:r>
      <w:rPr>
        <w:b/>
        <w:color w:val="000000"/>
        <w:sz w:val="24"/>
        <w:szCs w:val="24"/>
        <w:lang w:val="fr-FR"/>
      </w:rPr>
      <w:t>arer</w:t>
    </w:r>
    <w:proofErr w:type="spellEnd"/>
    <w:r>
      <w:rPr>
        <w:b/>
        <w:color w:val="000000"/>
        <w:sz w:val="24"/>
        <w:szCs w:val="24"/>
        <w:lang w:val="fr-FR"/>
      </w:rPr>
      <w:t xml:space="preserve"> Participant Consent </w:t>
    </w:r>
    <w:proofErr w:type="spellStart"/>
    <w:r>
      <w:rPr>
        <w:b/>
        <w:color w:val="000000"/>
        <w:sz w:val="24"/>
        <w:szCs w:val="24"/>
        <w:lang w:val="fr-FR"/>
      </w:rPr>
      <w:t>Form</w:t>
    </w:r>
    <w:proofErr w:type="spellEnd"/>
    <w:r>
      <w:rPr>
        <w:b/>
        <w:color w:val="000000"/>
        <w:sz w:val="24"/>
        <w:szCs w:val="24"/>
        <w:lang w:val="fr-FR"/>
      </w:rPr>
      <w:t xml:space="preserve"> </w:t>
    </w:r>
    <w:r w:rsidRPr="00D71368">
      <w:rPr>
        <w:b/>
        <w:color w:val="000000"/>
        <w:sz w:val="24"/>
        <w:szCs w:val="24"/>
        <w:lang w:val="fr-FR"/>
      </w:rPr>
      <w:t>v1.</w:t>
    </w:r>
    <w:r>
      <w:rPr>
        <w:b/>
        <w:color w:val="000000"/>
        <w:sz w:val="24"/>
        <w:szCs w:val="24"/>
        <w:lang w:val="fr-FR"/>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44"/>
    <w:rsid w:val="005D4552"/>
    <w:rsid w:val="00666244"/>
    <w:rsid w:val="00BA5F38"/>
    <w:rsid w:val="00D713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24F0"/>
  <w15:docId w15:val="{CCCC85DE-1358-4A8F-9F2F-692D2A57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651283"/>
    <w:rPr>
      <w:rFonts w:ascii="Segoe UI" w:hAnsi="Segoe UI" w:cs="Segoe UI"/>
      <w:sz w:val="18"/>
      <w:szCs w:val="18"/>
    </w:rPr>
  </w:style>
  <w:style w:type="character" w:styleId="Hyperlink">
    <w:name w:val="Hyperlink"/>
    <w:basedOn w:val="DefaultParagraphFont"/>
    <w:uiPriority w:val="99"/>
    <w:unhideWhenUsed/>
    <w:rsid w:val="00E004B1"/>
    <w:rPr>
      <w:color w:val="0000FF" w:themeColor="hyperlink"/>
      <w:u w:val="single"/>
    </w:rPr>
  </w:style>
  <w:style w:type="character" w:customStyle="1" w:styleId="HeaderChar">
    <w:name w:val="Header Char"/>
    <w:basedOn w:val="DefaultParagraphFont"/>
    <w:link w:val="Header"/>
    <w:uiPriority w:val="99"/>
    <w:qFormat/>
    <w:rsid w:val="00E004B1"/>
  </w:style>
  <w:style w:type="character" w:customStyle="1" w:styleId="FooterChar">
    <w:name w:val="Footer Char"/>
    <w:basedOn w:val="DefaultParagraphFont"/>
    <w:link w:val="Footer"/>
    <w:uiPriority w:val="99"/>
    <w:qFormat/>
    <w:rsid w:val="00E004B1"/>
  </w:style>
  <w:style w:type="paragraph" w:customStyle="1" w:styleId="Heading">
    <w:name w:val="Heading"/>
    <w:basedOn w:val="Normal"/>
    <w:next w:val="BodyText"/>
    <w:qFormat/>
    <w:pPr>
      <w:keepNext/>
      <w:spacing w:before="240" w:after="120"/>
    </w:pPr>
    <w:rPr>
      <w:rFonts w:ascii="Liberation Sans" w:eastAsia="WenQuanYi Zen Hei" w:hAnsi="Liberation Sans" w:cs="Lohit Marathi"/>
      <w:sz w:val="28"/>
      <w:szCs w:val="28"/>
    </w:rPr>
  </w:style>
  <w:style w:type="paragraph" w:styleId="BodyText">
    <w:name w:val="Body Text"/>
    <w:basedOn w:val="Normal"/>
    <w:pPr>
      <w:spacing w:after="140" w:line="276" w:lineRule="auto"/>
    </w:pPr>
  </w:style>
  <w:style w:type="paragraph" w:styleId="List">
    <w:name w:val="List"/>
    <w:basedOn w:val="BodyText"/>
    <w:rPr>
      <w:rFonts w:cs="Lohit Marathi"/>
    </w:rPr>
  </w:style>
  <w:style w:type="paragraph" w:styleId="Caption">
    <w:name w:val="caption"/>
    <w:basedOn w:val="Normal"/>
    <w:qFormat/>
    <w:pPr>
      <w:suppressLineNumbers/>
      <w:spacing w:before="120" w:after="120"/>
    </w:pPr>
    <w:rPr>
      <w:rFonts w:cs="Lohit Marathi"/>
      <w:i/>
      <w:iCs/>
      <w:sz w:val="24"/>
      <w:szCs w:val="24"/>
    </w:rPr>
  </w:style>
  <w:style w:type="paragraph" w:customStyle="1" w:styleId="Index">
    <w:name w:val="Index"/>
    <w:basedOn w:val="Normal"/>
    <w:qFormat/>
    <w:pPr>
      <w:suppressLineNumbers/>
    </w:pPr>
    <w:rPr>
      <w:rFonts w:cs="Lohit Marathi"/>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alloonText">
    <w:name w:val="Balloon Text"/>
    <w:basedOn w:val="Normal"/>
    <w:link w:val="BalloonTextChar"/>
    <w:uiPriority w:val="99"/>
    <w:semiHidden/>
    <w:unhideWhenUsed/>
    <w:qFormat/>
    <w:rsid w:val="00651283"/>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004B1"/>
    <w:pPr>
      <w:tabs>
        <w:tab w:val="center" w:pos="4513"/>
        <w:tab w:val="right" w:pos="9026"/>
      </w:tabs>
      <w:spacing w:after="0" w:line="240" w:lineRule="auto"/>
    </w:pPr>
  </w:style>
  <w:style w:type="paragraph" w:styleId="Footer">
    <w:name w:val="footer"/>
    <w:basedOn w:val="Normal"/>
    <w:link w:val="FooterChar"/>
    <w:uiPriority w:val="99"/>
    <w:unhideWhenUsed/>
    <w:rsid w:val="00E004B1"/>
    <w:pPr>
      <w:tabs>
        <w:tab w:val="center" w:pos="4513"/>
        <w:tab w:val="right" w:pos="9026"/>
      </w:tabs>
      <w:spacing w:after="0" w:line="240" w:lineRule="auto"/>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c.sampson@sheffield.ac.uk" TargetMode="External"/><Relationship Id="rId3" Type="http://schemas.openxmlformats.org/officeDocument/2006/relationships/webSettings" Target="webSettings.xml"/><Relationship Id="rId7" Type="http://schemas.openxmlformats.org/officeDocument/2006/relationships/hyperlink" Target="mailto:prealerts@sheffield.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alerts@sheffield.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393</Words>
  <Characters>2241</Characters>
  <Application>Microsoft Office Word</Application>
  <DocSecurity>0</DocSecurity>
  <Lines>18</Lines>
  <Paragraphs>5</Paragraphs>
  <ScaleCrop>false</ScaleCrop>
  <Company>The University of Sheffield</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Unwin</dc:creator>
  <dc:description/>
  <cp:lastModifiedBy>Jaqui Long</cp:lastModifiedBy>
  <cp:revision>8</cp:revision>
  <dcterms:created xsi:type="dcterms:W3CDTF">2021-05-21T10:35:00Z</dcterms:created>
  <dcterms:modified xsi:type="dcterms:W3CDTF">2022-05-26T14:09:00Z</dcterms:modified>
  <dc:language>en-GB</dc:language>
</cp:coreProperties>
</file>