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128" w:rsidRDefault="00A73150" w:rsidP="00443117">
      <w:pPr>
        <w:rPr>
          <w:b/>
          <w:sz w:val="36"/>
          <w:szCs w:val="36"/>
        </w:rPr>
      </w:pPr>
      <w:r w:rsidRPr="00A73150">
        <w:rPr>
          <w:rFonts w:cstheme="minorHAnsi"/>
          <w:b/>
          <w:sz w:val="28"/>
          <w:szCs w:val="28"/>
        </w:rPr>
        <w:t>Worksheet</w:t>
      </w:r>
      <w:bookmarkStart w:id="0" w:name="_GoBack"/>
      <w:bookmarkEnd w:id="0"/>
      <w:r w:rsidRPr="00A73150">
        <w:rPr>
          <w:rFonts w:cstheme="minorHAnsi"/>
          <w:b/>
          <w:sz w:val="28"/>
          <w:szCs w:val="28"/>
        </w:rPr>
        <w:t xml:space="preserve">: </w:t>
      </w:r>
      <w:r w:rsidR="000A79A9">
        <w:rPr>
          <w:rFonts w:cstheme="minorHAnsi"/>
          <w:b/>
          <w:sz w:val="28"/>
          <w:szCs w:val="28"/>
        </w:rPr>
        <w:t xml:space="preserve">Scatterplots, correlation and simple linear regression in </w:t>
      </w:r>
      <w:r w:rsidR="00A25128">
        <w:rPr>
          <w:rFonts w:cstheme="minorHAnsi"/>
          <w:b/>
          <w:sz w:val="28"/>
          <w:szCs w:val="28"/>
        </w:rPr>
        <w:t>EXCEL</w:t>
      </w:r>
    </w:p>
    <w:p w:rsidR="000A79A9" w:rsidRPr="000A79A9" w:rsidRDefault="000A79A9" w:rsidP="000A79A9">
      <w:pPr>
        <w:rPr>
          <w:bCs/>
          <w:sz w:val="28"/>
          <w:szCs w:val="28"/>
        </w:rPr>
      </w:pPr>
      <w:r w:rsidRPr="000A79A9">
        <w:rPr>
          <w:bCs/>
          <w:sz w:val="28"/>
          <w:szCs w:val="28"/>
        </w:rPr>
        <w:t>Example: Area level deprivation and pregnancy rates per 1,000 young women aged 15-17 years for Local Authorities in East Midlands</w:t>
      </w:r>
    </w:p>
    <w:p w:rsidR="000A79A9" w:rsidRPr="00F0078F" w:rsidRDefault="000A79A9" w:rsidP="000A79A9">
      <w:pPr>
        <w:rPr>
          <w:b/>
          <w:sz w:val="36"/>
          <w:szCs w:val="36"/>
        </w:rPr>
      </w:pPr>
      <w:r>
        <w:rPr>
          <w:b/>
          <w:sz w:val="36"/>
          <w:szCs w:val="36"/>
        </w:rPr>
        <w:t>Scatterplots in EXCEL</w:t>
      </w:r>
    </w:p>
    <w:p w:rsidR="000A79A9" w:rsidRDefault="000A79A9" w:rsidP="000A79A9">
      <w:r>
        <w:t xml:space="preserve">The two variables that you want to plot need to be in adjacent columns with the X (predictor variable) in the first column and the Y (outcome) variable in the second column: </w:t>
      </w:r>
    </w:p>
    <w:p w:rsidR="000A79A9" w:rsidRDefault="000A79A9" w:rsidP="000A79A9"/>
    <w:p w:rsidR="000A79A9" w:rsidRDefault="000A79A9" w:rsidP="000A79A9">
      <w:r>
        <w:rPr>
          <w:noProof/>
          <w:lang w:eastAsia="zh-CN"/>
        </w:rPr>
        <w:drawing>
          <wp:inline distT="0" distB="0" distL="0" distR="0" wp14:anchorId="38783B16" wp14:editId="777F9893">
            <wp:extent cx="1704975" cy="1724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04975" cy="1724025"/>
                    </a:xfrm>
                    <a:prstGeom prst="rect">
                      <a:avLst/>
                    </a:prstGeom>
                  </pic:spPr>
                </pic:pic>
              </a:graphicData>
            </a:graphic>
          </wp:inline>
        </w:drawing>
      </w:r>
    </w:p>
    <w:p w:rsidR="000A79A9" w:rsidRDefault="000A79A9" w:rsidP="000A79A9"/>
    <w:p w:rsidR="000A79A9" w:rsidRDefault="000A79A9" w:rsidP="000A79A9">
      <w:r>
        <w:t>Select the data in the two columns, on the INSERT tab, then Scatter, and the first figure in the list. This will produce a scatterplot. You can change the appearance of the scatterplot by double clicking on the figure and selecting the elements that you want to change:</w:t>
      </w:r>
    </w:p>
    <w:p w:rsidR="000A79A9" w:rsidRDefault="000A79A9" w:rsidP="000A79A9"/>
    <w:p w:rsidR="000A79A9" w:rsidRDefault="000A79A9" w:rsidP="000A79A9">
      <w:r>
        <w:rPr>
          <w:noProof/>
          <w:lang w:eastAsia="zh-CN"/>
        </w:rPr>
        <w:drawing>
          <wp:inline distT="0" distB="0" distL="0" distR="0" wp14:anchorId="750D3A95" wp14:editId="178D57A6">
            <wp:extent cx="5629275" cy="2353310"/>
            <wp:effectExtent l="0" t="0" r="952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2353310"/>
                    </a:xfrm>
                    <a:prstGeom prst="rect">
                      <a:avLst/>
                    </a:prstGeom>
                    <a:noFill/>
                    <a:ln>
                      <a:noFill/>
                    </a:ln>
                  </pic:spPr>
                </pic:pic>
              </a:graphicData>
            </a:graphic>
          </wp:inline>
        </w:drawing>
      </w:r>
    </w:p>
    <w:p w:rsidR="000A79A9" w:rsidRDefault="000A79A9" w:rsidP="000A79A9"/>
    <w:p w:rsidR="000A79A9" w:rsidRDefault="000A79A9" w:rsidP="000A79A9"/>
    <w:p w:rsidR="000A79A9" w:rsidRDefault="000A79A9" w:rsidP="000A79A9">
      <w:r>
        <w:lastRenderedPageBreak/>
        <w:t>And here’s the output:</w:t>
      </w:r>
    </w:p>
    <w:p w:rsidR="000A79A9" w:rsidRDefault="000A79A9" w:rsidP="000A79A9">
      <w:r>
        <w:rPr>
          <w:noProof/>
          <w:lang w:eastAsia="zh-CN"/>
        </w:rPr>
        <w:drawing>
          <wp:inline distT="0" distB="0" distL="0" distR="0" wp14:anchorId="246835FA" wp14:editId="4CEB73EA">
            <wp:extent cx="4055165" cy="2435798"/>
            <wp:effectExtent l="0" t="0" r="2540"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4872" cy="2435622"/>
                    </a:xfrm>
                    <a:prstGeom prst="rect">
                      <a:avLst/>
                    </a:prstGeom>
                    <a:noFill/>
                  </pic:spPr>
                </pic:pic>
              </a:graphicData>
            </a:graphic>
          </wp:inline>
        </w:drawing>
      </w:r>
    </w:p>
    <w:p w:rsidR="000A79A9" w:rsidRDefault="000A79A9" w:rsidP="000A79A9">
      <w:pPr>
        <w:rPr>
          <w:b/>
          <w:sz w:val="36"/>
          <w:szCs w:val="36"/>
        </w:rPr>
      </w:pPr>
    </w:p>
    <w:p w:rsidR="000A79A9" w:rsidRPr="00F0078F" w:rsidRDefault="000A79A9" w:rsidP="000A79A9">
      <w:pPr>
        <w:rPr>
          <w:b/>
          <w:sz w:val="36"/>
          <w:szCs w:val="36"/>
        </w:rPr>
      </w:pPr>
      <w:r>
        <w:rPr>
          <w:b/>
          <w:sz w:val="36"/>
          <w:szCs w:val="36"/>
        </w:rPr>
        <w:t>Correlation in EXCEL</w:t>
      </w:r>
    </w:p>
    <w:p w:rsidR="000A79A9" w:rsidRDefault="000A79A9" w:rsidP="000A79A9">
      <w:r>
        <w:t>You can either use the Correlation formula if you only want to produce a single correlation between two variables:</w:t>
      </w:r>
    </w:p>
    <w:p w:rsidR="000A79A9" w:rsidRPr="00112627" w:rsidRDefault="000A79A9" w:rsidP="000A79A9">
      <w:pPr>
        <w:jc w:val="center"/>
        <w:rPr>
          <w:i/>
          <w:color w:val="548DD4" w:themeColor="text2" w:themeTint="99"/>
          <w:sz w:val="32"/>
          <w:szCs w:val="32"/>
        </w:rPr>
      </w:pPr>
      <w:r>
        <w:rPr>
          <w:i/>
          <w:color w:val="548DD4" w:themeColor="text2" w:themeTint="99"/>
          <w:sz w:val="32"/>
          <w:szCs w:val="32"/>
        </w:rPr>
        <w:t>=CORREL</w:t>
      </w:r>
      <w:r w:rsidRPr="00112627">
        <w:rPr>
          <w:i/>
          <w:color w:val="548DD4" w:themeColor="text2" w:themeTint="99"/>
          <w:sz w:val="32"/>
          <w:szCs w:val="32"/>
        </w:rPr>
        <w:t>(A, B)</w:t>
      </w:r>
    </w:p>
    <w:p w:rsidR="000A79A9" w:rsidRDefault="000A79A9" w:rsidP="000A79A9"/>
    <w:p w:rsidR="000A79A9" w:rsidRDefault="000A79A9" w:rsidP="000A79A9">
      <w:pPr>
        <w:tabs>
          <w:tab w:val="left" w:pos="1260"/>
        </w:tabs>
      </w:pPr>
      <w:r>
        <w:t xml:space="preserve">Where </w:t>
      </w:r>
      <w:r>
        <w:tab/>
        <w:t>A= data range for first variable</w:t>
      </w:r>
    </w:p>
    <w:p w:rsidR="000A79A9" w:rsidRDefault="000A79A9" w:rsidP="000A79A9">
      <w:pPr>
        <w:tabs>
          <w:tab w:val="left" w:pos="1260"/>
        </w:tabs>
      </w:pPr>
      <w:r>
        <w:tab/>
        <w:t>B= data range for second variable</w:t>
      </w:r>
    </w:p>
    <w:p w:rsidR="000A79A9" w:rsidRDefault="000A79A9" w:rsidP="000A79A9"/>
    <w:p w:rsidR="000A79A9" w:rsidRDefault="000A79A9" w:rsidP="000A79A9">
      <w:r>
        <w:t xml:space="preserve">Or you can use the data analysis </w:t>
      </w:r>
      <w:proofErr w:type="spellStart"/>
      <w:r>
        <w:t>toolpak</w:t>
      </w:r>
      <w:proofErr w:type="spellEnd"/>
      <w:r>
        <w:t xml:space="preserve"> if you have several variables that you want to correlate at the same time: </w:t>
      </w:r>
    </w:p>
    <w:p w:rsidR="000A79A9" w:rsidRDefault="000A79A9" w:rsidP="000A79A9"/>
    <w:p w:rsidR="000A79A9" w:rsidRDefault="000A79A9" w:rsidP="000A79A9">
      <w:pPr>
        <w:pStyle w:val="ListParagraph"/>
        <w:ind w:left="0"/>
        <w:jc w:val="both"/>
      </w:pPr>
      <w:r>
        <w:rPr>
          <w:noProof/>
          <w:lang w:eastAsia="zh-CN"/>
        </w:rPr>
        <w:drawing>
          <wp:inline distT="0" distB="0" distL="0" distR="0" wp14:anchorId="7FCAA568" wp14:editId="1C3878F9">
            <wp:extent cx="6114415" cy="970280"/>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4415" cy="970280"/>
                    </a:xfrm>
                    <a:prstGeom prst="rect">
                      <a:avLst/>
                    </a:prstGeom>
                    <a:noFill/>
                    <a:ln>
                      <a:noFill/>
                    </a:ln>
                  </pic:spPr>
                </pic:pic>
              </a:graphicData>
            </a:graphic>
          </wp:inline>
        </w:drawing>
      </w:r>
    </w:p>
    <w:p w:rsidR="000A79A9" w:rsidRDefault="000A79A9" w:rsidP="000A79A9"/>
    <w:p w:rsidR="000A79A9" w:rsidRDefault="000A79A9" w:rsidP="000A79A9">
      <w:r>
        <w:t>This will open up the Data Analysis dialogue box. Scroll down the list of options until you see Correlation. Select and click OK</w:t>
      </w:r>
    </w:p>
    <w:p w:rsidR="000A79A9" w:rsidRDefault="000A79A9" w:rsidP="000A79A9">
      <w:pPr>
        <w:jc w:val="center"/>
      </w:pPr>
      <w:r>
        <w:rPr>
          <w:noProof/>
          <w:lang w:eastAsia="zh-CN"/>
        </w:rPr>
        <w:lastRenderedPageBreak/>
        <w:drawing>
          <wp:inline distT="0" distB="0" distL="0" distR="0" wp14:anchorId="3D85BB67" wp14:editId="4E733B2E">
            <wp:extent cx="3743325" cy="1828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43325" cy="1828800"/>
                    </a:xfrm>
                    <a:prstGeom prst="rect">
                      <a:avLst/>
                    </a:prstGeom>
                  </pic:spPr>
                </pic:pic>
              </a:graphicData>
            </a:graphic>
          </wp:inline>
        </w:drawing>
      </w:r>
    </w:p>
    <w:p w:rsidR="000A79A9" w:rsidRDefault="000A79A9" w:rsidP="000A79A9"/>
    <w:p w:rsidR="000A79A9" w:rsidRDefault="000A79A9" w:rsidP="000A79A9">
      <w:r>
        <w:t xml:space="preserve">And complete the options: </w:t>
      </w:r>
    </w:p>
    <w:p w:rsidR="000A79A9" w:rsidRDefault="000A79A9" w:rsidP="000A79A9">
      <w:r>
        <w:rPr>
          <w:noProof/>
          <w:lang w:eastAsia="zh-CN"/>
        </w:rPr>
        <w:drawing>
          <wp:inline distT="0" distB="0" distL="0" distR="0" wp14:anchorId="35B2289B" wp14:editId="0ECC946F">
            <wp:extent cx="4095115" cy="35699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115" cy="3569970"/>
                    </a:xfrm>
                    <a:prstGeom prst="rect">
                      <a:avLst/>
                    </a:prstGeom>
                    <a:noFill/>
                    <a:ln>
                      <a:noFill/>
                    </a:ln>
                  </pic:spPr>
                </pic:pic>
              </a:graphicData>
            </a:graphic>
          </wp:inline>
        </w:drawing>
      </w:r>
    </w:p>
    <w:p w:rsidR="000A79A9" w:rsidRDefault="000A79A9" w:rsidP="000A79A9"/>
    <w:p w:rsidR="000A79A9" w:rsidRDefault="000A79A9" w:rsidP="000A79A9">
      <w:r>
        <w:t>And here’s the output:</w:t>
      </w:r>
    </w:p>
    <w:p w:rsidR="000A79A9" w:rsidRDefault="000A79A9" w:rsidP="000A79A9">
      <w:r>
        <w:rPr>
          <w:noProof/>
          <w:lang w:eastAsia="zh-CN"/>
        </w:rPr>
        <w:drawing>
          <wp:inline distT="0" distB="0" distL="0" distR="0" wp14:anchorId="59671CCC" wp14:editId="63C899F8">
            <wp:extent cx="3038475" cy="981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38475" cy="981075"/>
                    </a:xfrm>
                    <a:prstGeom prst="rect">
                      <a:avLst/>
                    </a:prstGeom>
                  </pic:spPr>
                </pic:pic>
              </a:graphicData>
            </a:graphic>
          </wp:inline>
        </w:drawing>
      </w:r>
    </w:p>
    <w:p w:rsidR="000A79A9" w:rsidRDefault="000A79A9" w:rsidP="000A79A9">
      <w:r>
        <w:t>All three variables are strongly correlated: Deprivation and Teenage Pregnancy rate has a correlation of 0.80, Deprivation and Adult smoking rates is 0.92 and between Pregnancy and adult smoking rates 0.94</w:t>
      </w:r>
    </w:p>
    <w:p w:rsidR="000A79A9" w:rsidRDefault="000A79A9" w:rsidP="000A79A9"/>
    <w:p w:rsidR="000A79A9" w:rsidRPr="00F0078F" w:rsidRDefault="000A79A9" w:rsidP="000A79A9">
      <w:pPr>
        <w:rPr>
          <w:b/>
          <w:sz w:val="36"/>
          <w:szCs w:val="36"/>
        </w:rPr>
      </w:pPr>
      <w:r>
        <w:rPr>
          <w:b/>
          <w:sz w:val="36"/>
          <w:szCs w:val="36"/>
        </w:rPr>
        <w:lastRenderedPageBreak/>
        <w:t>Simple Linear Regression in EXCEL</w:t>
      </w:r>
    </w:p>
    <w:p w:rsidR="000A79A9" w:rsidRDefault="000A79A9" w:rsidP="000A79A9">
      <w:r>
        <w:t xml:space="preserve">You can do a simple linear regression in EXCEL using the Data Analysis </w:t>
      </w:r>
      <w:proofErr w:type="spellStart"/>
      <w:r>
        <w:t>toolpak</w:t>
      </w:r>
      <w:proofErr w:type="spellEnd"/>
    </w:p>
    <w:p w:rsidR="000A79A9" w:rsidRDefault="000A79A9" w:rsidP="000A79A9">
      <w:pPr>
        <w:pStyle w:val="ListParagraph"/>
      </w:pPr>
    </w:p>
    <w:p w:rsidR="000A79A9" w:rsidRDefault="000A79A9" w:rsidP="000A79A9">
      <w:pPr>
        <w:pStyle w:val="ListParagraph"/>
      </w:pPr>
      <w:r>
        <w:rPr>
          <w:noProof/>
          <w:lang w:eastAsia="zh-CN"/>
        </w:rPr>
        <w:drawing>
          <wp:inline distT="0" distB="0" distL="0" distR="0" wp14:anchorId="21C7B376" wp14:editId="053C6CB8">
            <wp:extent cx="3743325" cy="18573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43325" cy="1857375"/>
                    </a:xfrm>
                    <a:prstGeom prst="rect">
                      <a:avLst/>
                    </a:prstGeom>
                  </pic:spPr>
                </pic:pic>
              </a:graphicData>
            </a:graphic>
          </wp:inline>
        </w:drawing>
      </w:r>
    </w:p>
    <w:p w:rsidR="000A79A9" w:rsidRDefault="000A79A9" w:rsidP="000A79A9">
      <w:pPr>
        <w:pStyle w:val="ListParagraph"/>
      </w:pPr>
    </w:p>
    <w:p w:rsidR="000A79A9" w:rsidRDefault="000A79A9" w:rsidP="000A79A9">
      <w:pPr>
        <w:pStyle w:val="ListParagraph"/>
      </w:pPr>
    </w:p>
    <w:p w:rsidR="000A79A9" w:rsidRDefault="000A79A9" w:rsidP="000A79A9">
      <w:pPr>
        <w:pStyle w:val="ListParagraph"/>
      </w:pPr>
    </w:p>
    <w:p w:rsidR="000A79A9" w:rsidRDefault="000A79A9" w:rsidP="000A79A9">
      <w:pPr>
        <w:pStyle w:val="ListParagraph"/>
      </w:pPr>
      <w:r>
        <w:rPr>
          <w:noProof/>
          <w:lang w:eastAsia="zh-CN"/>
        </w:rPr>
        <w:drawing>
          <wp:inline distT="0" distB="0" distL="0" distR="0" wp14:anchorId="7A2380D1" wp14:editId="3F11D80C">
            <wp:extent cx="6057900" cy="37528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7900" cy="3752850"/>
                    </a:xfrm>
                    <a:prstGeom prst="rect">
                      <a:avLst/>
                    </a:prstGeom>
                    <a:noFill/>
                    <a:ln>
                      <a:noFill/>
                    </a:ln>
                  </pic:spPr>
                </pic:pic>
              </a:graphicData>
            </a:graphic>
          </wp:inline>
        </w:drawing>
      </w:r>
    </w:p>
    <w:p w:rsidR="000A79A9" w:rsidRDefault="000A79A9" w:rsidP="000A79A9">
      <w:pPr>
        <w:pStyle w:val="ListParagraph"/>
      </w:pPr>
    </w:p>
    <w:p w:rsidR="000A79A9" w:rsidRDefault="000A79A9" w:rsidP="000A79A9">
      <w:r>
        <w:br w:type="page"/>
      </w:r>
    </w:p>
    <w:p w:rsidR="000A79A9" w:rsidRDefault="000A79A9" w:rsidP="000A79A9">
      <w:pPr>
        <w:pStyle w:val="ListParagraph"/>
        <w:ind w:left="0"/>
      </w:pPr>
      <w:r>
        <w:lastRenderedPageBreak/>
        <w:t>And here’s the output:</w:t>
      </w:r>
    </w:p>
    <w:p w:rsidR="000A79A9" w:rsidRDefault="000A79A9" w:rsidP="000A79A9">
      <w:pPr>
        <w:pStyle w:val="ListParagraph"/>
      </w:pPr>
    </w:p>
    <w:p w:rsidR="000A79A9" w:rsidRDefault="000A79A9" w:rsidP="000A79A9">
      <w:pPr>
        <w:pStyle w:val="ListParagraph"/>
      </w:pPr>
      <w:r>
        <w:rPr>
          <w:noProof/>
          <w:lang w:eastAsia="zh-CN"/>
        </w:rPr>
        <w:drawing>
          <wp:inline distT="0" distB="0" distL="0" distR="0" wp14:anchorId="2A9A2398" wp14:editId="765452E2">
            <wp:extent cx="5534025" cy="3248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534025" cy="3248025"/>
                    </a:xfrm>
                    <a:prstGeom prst="rect">
                      <a:avLst/>
                    </a:prstGeom>
                  </pic:spPr>
                </pic:pic>
              </a:graphicData>
            </a:graphic>
          </wp:inline>
        </w:drawing>
      </w:r>
    </w:p>
    <w:p w:rsidR="000A79A9" w:rsidRDefault="000A79A9" w:rsidP="000A79A9">
      <w:pPr>
        <w:pStyle w:val="ListParagraph"/>
      </w:pPr>
    </w:p>
    <w:p w:rsidR="000A79A9" w:rsidRDefault="000A79A9" w:rsidP="000A79A9">
      <w:pPr>
        <w:pStyle w:val="ListParagraph"/>
        <w:rPr>
          <w:sz w:val="32"/>
          <w:szCs w:val="32"/>
        </w:rPr>
      </w:pPr>
    </w:p>
    <w:p w:rsidR="000A79A9" w:rsidRPr="000A79A9" w:rsidRDefault="000A79A9" w:rsidP="000A79A9">
      <w:pPr>
        <w:pStyle w:val="ListParagraph"/>
        <w:ind w:left="0"/>
      </w:pPr>
      <w:r w:rsidRPr="000A79A9">
        <w:t>And now to make sense of the output:</w:t>
      </w:r>
    </w:p>
    <w:p w:rsidR="000A79A9" w:rsidRDefault="000A79A9" w:rsidP="000A79A9">
      <w:pPr>
        <w:pStyle w:val="ListParagraph"/>
      </w:pPr>
    </w:p>
    <w:p w:rsidR="000A79A9" w:rsidRDefault="000A79A9" w:rsidP="000A79A9">
      <w:pPr>
        <w:pStyle w:val="ListParagraph"/>
      </w:pPr>
      <w:r>
        <w:rPr>
          <w:noProof/>
          <w:lang w:eastAsia="zh-CN"/>
        </w:rPr>
        <w:drawing>
          <wp:inline distT="0" distB="0" distL="0" distR="0" wp14:anchorId="1BFCB20C" wp14:editId="48473945">
            <wp:extent cx="4991100" cy="1047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91100" cy="1047750"/>
                    </a:xfrm>
                    <a:prstGeom prst="rect">
                      <a:avLst/>
                    </a:prstGeom>
                    <a:noFill/>
                    <a:ln>
                      <a:noFill/>
                    </a:ln>
                  </pic:spPr>
                </pic:pic>
              </a:graphicData>
            </a:graphic>
          </wp:inline>
        </w:drawing>
      </w:r>
    </w:p>
    <w:p w:rsidR="000A79A9" w:rsidRDefault="000A79A9" w:rsidP="000A79A9">
      <w:pPr>
        <w:pStyle w:val="ListParagraph"/>
      </w:pPr>
    </w:p>
    <w:p w:rsidR="000A79A9" w:rsidRDefault="000A79A9" w:rsidP="000A79A9">
      <w:pPr>
        <w:pStyle w:val="ListParagraph"/>
        <w:ind w:left="0"/>
      </w:pPr>
      <w:r>
        <w:t>The ANOVA table enables us to assess whether the overall model is significant. It doesn’t assess individual variables, but allows us to answer the question ‘Is this model better than no model at all?’. The p-value is labelled Significance F. For the current model it is very small (4.30894E-10 i.e. 0.000000000430894) indicating that the model is significantly better than the null model with no variables</w:t>
      </w:r>
    </w:p>
    <w:p w:rsidR="000A79A9" w:rsidRDefault="000A79A9" w:rsidP="000A79A9">
      <w:pPr>
        <w:pStyle w:val="ListParagraph"/>
      </w:pPr>
    </w:p>
    <w:p w:rsidR="000A79A9" w:rsidRDefault="000A79A9" w:rsidP="000A79A9">
      <w:pPr>
        <w:pStyle w:val="ListParagraph"/>
      </w:pPr>
      <w:r>
        <w:rPr>
          <w:noProof/>
          <w:lang w:eastAsia="zh-CN"/>
        </w:rPr>
        <w:drawing>
          <wp:inline distT="0" distB="0" distL="0" distR="0" wp14:anchorId="6F6CEDC5" wp14:editId="40EA9960">
            <wp:extent cx="5581650" cy="71564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1650" cy="715645"/>
                    </a:xfrm>
                    <a:prstGeom prst="rect">
                      <a:avLst/>
                    </a:prstGeom>
                    <a:noFill/>
                    <a:ln>
                      <a:noFill/>
                    </a:ln>
                  </pic:spPr>
                </pic:pic>
              </a:graphicData>
            </a:graphic>
          </wp:inline>
        </w:drawing>
      </w:r>
    </w:p>
    <w:p w:rsidR="000A79A9" w:rsidRDefault="000A79A9" w:rsidP="000A79A9">
      <w:pPr>
        <w:pStyle w:val="ListParagraph"/>
      </w:pPr>
    </w:p>
    <w:p w:rsidR="000A79A9" w:rsidRDefault="000A79A9" w:rsidP="000A79A9">
      <w:pPr>
        <w:pStyle w:val="ListParagraph"/>
        <w:ind w:left="0"/>
      </w:pPr>
      <w:r>
        <w:t xml:space="preserve">The table of coefficients enables us to assess whether the explanatory variable is significantly related to the outcome. If it is we can use it to construct a regression equation. For the above model, both the intercept and Deprivation coefficients are significant. </w:t>
      </w:r>
    </w:p>
    <w:p w:rsidR="000A79A9" w:rsidRDefault="000A79A9" w:rsidP="000A79A9">
      <w:pPr>
        <w:pStyle w:val="ListParagraph"/>
        <w:ind w:left="0"/>
      </w:pPr>
    </w:p>
    <w:p w:rsidR="000A79A9" w:rsidRPr="00AE607E" w:rsidRDefault="000A79A9" w:rsidP="000A79A9">
      <w:pPr>
        <w:pStyle w:val="ListParagraph"/>
        <w:ind w:left="0"/>
      </w:pPr>
      <w:r w:rsidRPr="00AE607E">
        <w:lastRenderedPageBreak/>
        <w:t>Gene</w:t>
      </w:r>
      <w:r>
        <w:t>rally we aren’t interested in the value of the Intercept nor whether it is significant, it is almost always retained in the model as it positions the line on the Y axis. Looking at Deprivation we can see that the coefficient is 6.12 and the p-value is very small (&lt; 0.0001). This means that for every increase in Deprivation of one unit, the pregnancy rate increases by 6.12 pregnancies per 1,000 women aged 15-17 years</w:t>
      </w:r>
    </w:p>
    <w:p w:rsidR="000A79A9" w:rsidRDefault="000A79A9" w:rsidP="000A79A9">
      <w:pPr>
        <w:pStyle w:val="ListParagraph"/>
      </w:pPr>
    </w:p>
    <w:p w:rsidR="000A79A9" w:rsidRDefault="000A79A9" w:rsidP="000A79A9">
      <w:pPr>
        <w:pStyle w:val="ListParagraph"/>
        <w:ind w:left="0"/>
      </w:pPr>
      <w:r>
        <w:t>The regression equation is:</w:t>
      </w:r>
    </w:p>
    <w:p w:rsidR="000A79A9" w:rsidRDefault="000A79A9" w:rsidP="000A79A9">
      <w:pPr>
        <w:pStyle w:val="ListParagraph"/>
      </w:pPr>
    </w:p>
    <w:p w:rsidR="000A79A9" w:rsidRPr="00E67701" w:rsidRDefault="000A79A9" w:rsidP="000A79A9">
      <w:pPr>
        <w:pStyle w:val="ListParagraph"/>
        <w:jc w:val="center"/>
        <w:rPr>
          <w:b/>
          <w:i/>
          <w:color w:val="0070C0"/>
          <w:sz w:val="28"/>
          <w:szCs w:val="28"/>
        </w:rPr>
      </w:pPr>
      <w:r w:rsidRPr="00E67701">
        <w:rPr>
          <w:b/>
          <w:i/>
          <w:color w:val="0070C0"/>
          <w:sz w:val="28"/>
          <w:szCs w:val="28"/>
        </w:rPr>
        <w:t>Teenage pregnancy rate = 13.03 + 6.13 x Deprivation</w:t>
      </w:r>
    </w:p>
    <w:p w:rsidR="000A79A9" w:rsidRDefault="000A79A9" w:rsidP="000A79A9">
      <w:pPr>
        <w:pStyle w:val="ListParagraph"/>
        <w:rPr>
          <w:b/>
        </w:rPr>
      </w:pPr>
    </w:p>
    <w:p w:rsidR="000A79A9" w:rsidRDefault="000A79A9" w:rsidP="000A79A9">
      <w:pPr>
        <w:pStyle w:val="ListParagraph"/>
      </w:pPr>
      <w:r>
        <w:rPr>
          <w:noProof/>
          <w:lang w:eastAsia="zh-CN"/>
        </w:rPr>
        <w:drawing>
          <wp:inline distT="0" distB="0" distL="0" distR="0" wp14:anchorId="030AC6A1" wp14:editId="4F72BE4B">
            <wp:extent cx="2305685" cy="12960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685" cy="1296035"/>
                    </a:xfrm>
                    <a:prstGeom prst="rect">
                      <a:avLst/>
                    </a:prstGeom>
                    <a:noFill/>
                    <a:ln>
                      <a:noFill/>
                    </a:ln>
                  </pic:spPr>
                </pic:pic>
              </a:graphicData>
            </a:graphic>
          </wp:inline>
        </w:drawing>
      </w:r>
    </w:p>
    <w:p w:rsidR="000A79A9" w:rsidRDefault="000A79A9" w:rsidP="000A79A9">
      <w:pPr>
        <w:pStyle w:val="ListParagraph"/>
      </w:pPr>
    </w:p>
    <w:p w:rsidR="000A79A9" w:rsidRDefault="000A79A9" w:rsidP="000A79A9">
      <w:pPr>
        <w:pStyle w:val="ListParagraph"/>
        <w:ind w:left="0"/>
      </w:pPr>
      <w:r>
        <w:t>The key thing to look at in the regression statistics table is the Adjusted R Squared as this gives us an indication of the amount of variability in the data that is accounted for by the model. It is expressed as a proportion and can be rescaled as a percentage. Here the value is 0.636 or 63.6%.</w:t>
      </w:r>
    </w:p>
    <w:p w:rsidR="000A79A9" w:rsidRDefault="000A79A9" w:rsidP="000A79A9">
      <w:pPr>
        <w:pStyle w:val="ListParagraph"/>
      </w:pPr>
    </w:p>
    <w:p w:rsidR="000A79A9" w:rsidRDefault="000A79A9" w:rsidP="000A79A9">
      <w:pPr>
        <w:pStyle w:val="ListParagraph"/>
        <w:ind w:left="0"/>
      </w:pPr>
      <w:r>
        <w:t>The final thing to look at is the residuals: do they show any patterns when plotted against the predicted values and are they normally distributed. One of the options in the Regression dialogue box is for residual plots. You can also save the standardised residuals and plot these using a histogram to check that they are approximately normally distributed.</w:t>
      </w:r>
    </w:p>
    <w:p w:rsidR="00357B7A" w:rsidRPr="00A73150" w:rsidRDefault="00357B7A" w:rsidP="000A79A9">
      <w:pPr>
        <w:rPr>
          <w:rFonts w:cstheme="minorHAnsi"/>
          <w:sz w:val="24"/>
          <w:szCs w:val="24"/>
        </w:rPr>
      </w:pPr>
    </w:p>
    <w:sectPr w:rsidR="00357B7A" w:rsidRPr="00A73150" w:rsidSect="003F5AE0">
      <w:headerReference w:type="default" r:id="rId21"/>
      <w:footerReference w:type="default" r:id="rId22"/>
      <w:pgSz w:w="11906" w:h="16838"/>
      <w:pgMar w:top="993" w:right="720" w:bottom="1135" w:left="720"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D96" w:rsidRDefault="000D7D96" w:rsidP="00DE4D56">
      <w:pPr>
        <w:spacing w:after="0" w:line="240" w:lineRule="auto"/>
      </w:pPr>
      <w:r>
        <w:separator/>
      </w:r>
    </w:p>
  </w:endnote>
  <w:endnote w:type="continuationSeparator" w:id="0">
    <w:p w:rsidR="000D7D96" w:rsidRDefault="000D7D96" w:rsidP="00D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3475"/>
      <w:gridCol w:w="3485"/>
    </w:tblGrid>
    <w:tr w:rsidR="006A3011" w:rsidTr="008D117B">
      <w:tc>
        <w:tcPr>
          <w:tcW w:w="3560" w:type="dxa"/>
        </w:tcPr>
        <w:p w:rsidR="006A3011" w:rsidRDefault="006A3011" w:rsidP="006A3011">
          <w:pPr>
            <w:pStyle w:val="Footer"/>
          </w:pPr>
          <w:r>
            <w:rPr>
              <w:noProof/>
              <w:lang w:eastAsia="zh-CN"/>
            </w:rPr>
            <w:drawing>
              <wp:inline distT="0" distB="0" distL="0" distR="0" wp14:anchorId="7CEDC0C2" wp14:editId="4808D2AE">
                <wp:extent cx="1028700" cy="447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f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032570" cy="448901"/>
                        </a:xfrm>
                        <a:prstGeom prst="rect">
                          <a:avLst/>
                        </a:prstGeom>
                      </pic:spPr>
                    </pic:pic>
                  </a:graphicData>
                </a:graphic>
              </wp:inline>
            </w:drawing>
          </w:r>
        </w:p>
      </w:tc>
      <w:tc>
        <w:tcPr>
          <w:tcW w:w="3561" w:type="dxa"/>
        </w:tcPr>
        <w:p w:rsidR="006A3011" w:rsidRDefault="001C65A3" w:rsidP="006A3011">
          <w:pPr>
            <w:pStyle w:val="Footer"/>
            <w:jc w:val="center"/>
          </w:pPr>
          <w:r>
            <w:rPr>
              <w:noProof/>
              <w:lang w:eastAsia="zh-CN"/>
            </w:rPr>
            <w:drawing>
              <wp:inline distT="0" distB="0" distL="0" distR="0" wp14:anchorId="15872EF6" wp14:editId="7E214D5C">
                <wp:extent cx="344694" cy="410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 logo 2018 small (withou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44694" cy="410185"/>
                        </a:xfrm>
                        <a:prstGeom prst="rect">
                          <a:avLst/>
                        </a:prstGeom>
                      </pic:spPr>
                    </pic:pic>
                  </a:graphicData>
                </a:graphic>
              </wp:inline>
            </w:drawing>
          </w:r>
        </w:p>
      </w:tc>
      <w:tc>
        <w:tcPr>
          <w:tcW w:w="3561" w:type="dxa"/>
        </w:tcPr>
        <w:p w:rsidR="006A3011" w:rsidRDefault="006A3011" w:rsidP="006A3011">
          <w:pPr>
            <w:pStyle w:val="Footer"/>
            <w:jc w:val="right"/>
          </w:pPr>
          <w:r>
            <w:rPr>
              <w:noProof/>
              <w:lang w:eastAsia="zh-CN"/>
            </w:rPr>
            <w:drawing>
              <wp:inline distT="0" distB="0" distL="0" distR="0" wp14:anchorId="5EA1B2E3" wp14:editId="7C58A107">
                <wp:extent cx="552450" cy="40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youWhite2.png"/>
                        <pic:cNvPicPr/>
                      </pic:nvPicPr>
                      <pic:blipFill>
                        <a:blip r:embed="rId3">
                          <a:extLst>
                            <a:ext uri="{28A0092B-C50C-407E-A947-70E740481C1C}">
                              <a14:useLocalDpi xmlns:a14="http://schemas.microsoft.com/office/drawing/2010/main" val="0"/>
                            </a:ext>
                          </a:extLst>
                        </a:blip>
                        <a:stretch>
                          <a:fillRect/>
                        </a:stretch>
                      </pic:blipFill>
                      <pic:spPr>
                        <a:xfrm>
                          <a:off x="0" y="0"/>
                          <a:ext cx="553762" cy="409898"/>
                        </a:xfrm>
                        <a:prstGeom prst="rect">
                          <a:avLst/>
                        </a:prstGeom>
                      </pic:spPr>
                    </pic:pic>
                  </a:graphicData>
                </a:graphic>
              </wp:inline>
            </w:drawing>
          </w:r>
        </w:p>
      </w:tc>
    </w:tr>
  </w:tbl>
  <w:p w:rsidR="0021538B" w:rsidRPr="006A3011" w:rsidRDefault="0021538B" w:rsidP="006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D96" w:rsidRDefault="000D7D96" w:rsidP="00DE4D56">
      <w:pPr>
        <w:spacing w:after="0" w:line="240" w:lineRule="auto"/>
      </w:pPr>
      <w:r>
        <w:separator/>
      </w:r>
    </w:p>
  </w:footnote>
  <w:footnote w:type="continuationSeparator" w:id="0">
    <w:p w:rsidR="000D7D96" w:rsidRDefault="000D7D96" w:rsidP="00D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662"/>
      <w:gridCol w:w="2069"/>
    </w:tblGrid>
    <w:tr w:rsidR="00756061" w:rsidTr="00A73150">
      <w:tc>
        <w:tcPr>
          <w:tcW w:w="1951" w:type="dxa"/>
          <w:vAlign w:val="center"/>
        </w:tcPr>
        <w:p w:rsidR="00756061" w:rsidRPr="002D2711" w:rsidRDefault="008D117B" w:rsidP="00A73150">
          <w:pPr>
            <w:pStyle w:val="Header"/>
            <w:rPr>
              <w:rFonts w:eastAsiaTheme="majorEastAsia" w:cstheme="minorHAnsi"/>
              <w:b/>
              <w:sz w:val="16"/>
              <w:szCs w:val="16"/>
            </w:rPr>
          </w:pPr>
          <w:r w:rsidRPr="002D2711">
            <w:rPr>
              <w:rFonts w:eastAsiaTheme="majorEastAsia" w:cstheme="minorHAnsi"/>
              <w:b/>
              <w:sz w:val="16"/>
              <w:szCs w:val="16"/>
            </w:rPr>
            <w:t>Author:</w:t>
          </w:r>
          <w:r w:rsidR="00006A9C" w:rsidRPr="002D2711">
            <w:rPr>
              <w:rFonts w:eastAsiaTheme="majorEastAsia" w:cstheme="minorHAnsi"/>
              <w:b/>
              <w:sz w:val="16"/>
              <w:szCs w:val="16"/>
            </w:rPr>
            <w:t xml:space="preserve"> </w:t>
          </w:r>
          <w:r w:rsidR="00A73150">
            <w:rPr>
              <w:rFonts w:eastAsiaTheme="majorEastAsia" w:cstheme="minorHAnsi"/>
              <w:b/>
              <w:sz w:val="16"/>
              <w:szCs w:val="16"/>
            </w:rPr>
            <w:t>Jenny Freeman</w:t>
          </w:r>
        </w:p>
      </w:tc>
      <w:tc>
        <w:tcPr>
          <w:tcW w:w="6662" w:type="dxa"/>
          <w:vAlign w:val="center"/>
        </w:tcPr>
        <w:p w:rsidR="00756061" w:rsidRDefault="00A73150" w:rsidP="000A79A9">
          <w:pPr>
            <w:pStyle w:val="Header"/>
            <w:jc w:val="center"/>
            <w:rPr>
              <w:rFonts w:eastAsiaTheme="majorEastAsia" w:cstheme="minorHAnsi"/>
              <w:b/>
              <w:sz w:val="32"/>
              <w:szCs w:val="32"/>
            </w:rPr>
          </w:pPr>
          <w:r>
            <w:rPr>
              <w:rFonts w:eastAsiaTheme="majorEastAsia" w:cstheme="minorHAnsi"/>
              <w:b/>
              <w:sz w:val="32"/>
              <w:szCs w:val="32"/>
            </w:rPr>
            <w:t xml:space="preserve">EXCEL: </w:t>
          </w:r>
          <w:r w:rsidR="000A79A9">
            <w:rPr>
              <w:rFonts w:eastAsiaTheme="majorEastAsia" w:cstheme="minorHAnsi"/>
              <w:b/>
              <w:sz w:val="32"/>
              <w:szCs w:val="32"/>
            </w:rPr>
            <w:t>Scatterplots, correlation and simple linear regression</w:t>
          </w:r>
        </w:p>
      </w:tc>
      <w:tc>
        <w:tcPr>
          <w:tcW w:w="2069" w:type="dxa"/>
          <w:vAlign w:val="center"/>
        </w:tcPr>
        <w:p w:rsidR="00756061" w:rsidRPr="008D117B" w:rsidRDefault="008D117B" w:rsidP="00A73150">
          <w:pPr>
            <w:pStyle w:val="Header"/>
            <w:jc w:val="right"/>
            <w:rPr>
              <w:rFonts w:eastAsiaTheme="majorEastAsia" w:cstheme="minorHAnsi"/>
              <w:b/>
              <w:bCs/>
              <w:sz w:val="16"/>
              <w:szCs w:val="16"/>
            </w:rPr>
          </w:pPr>
          <w:r w:rsidRPr="008D117B">
            <w:rPr>
              <w:rFonts w:eastAsiaTheme="majorEastAsia" w:cstheme="majorBidi"/>
              <w:b/>
              <w:bCs/>
              <w:noProof/>
              <w:sz w:val="16"/>
              <w:szCs w:val="16"/>
              <w:lang w:eastAsia="zh-CN"/>
            </w:rPr>
            <w:t xml:space="preserve">Date </w:t>
          </w:r>
          <w:r w:rsidR="00A73150">
            <w:rPr>
              <w:rFonts w:eastAsiaTheme="majorEastAsia" w:cstheme="majorBidi"/>
              <w:b/>
              <w:bCs/>
              <w:noProof/>
              <w:sz w:val="16"/>
              <w:szCs w:val="16"/>
              <w:lang w:eastAsia="zh-CN"/>
            </w:rPr>
            <w:t>created</w:t>
          </w:r>
          <w:r w:rsidRPr="008D117B">
            <w:rPr>
              <w:rFonts w:eastAsiaTheme="majorEastAsia" w:cstheme="majorBidi"/>
              <w:b/>
              <w:bCs/>
              <w:noProof/>
              <w:sz w:val="16"/>
              <w:szCs w:val="16"/>
              <w:lang w:eastAsia="zh-CN"/>
            </w:rPr>
            <w:t>:</w:t>
          </w:r>
          <w:r w:rsidR="00006A9C">
            <w:rPr>
              <w:rFonts w:eastAsiaTheme="majorEastAsia" w:cstheme="majorBidi"/>
              <w:b/>
              <w:bCs/>
              <w:noProof/>
              <w:sz w:val="16"/>
              <w:szCs w:val="16"/>
              <w:lang w:eastAsia="zh-CN"/>
            </w:rPr>
            <w:t xml:space="preserve"> </w:t>
          </w:r>
          <w:r w:rsidR="00A73150">
            <w:rPr>
              <w:rFonts w:eastAsiaTheme="majorEastAsia" w:cstheme="majorBidi"/>
              <w:b/>
              <w:bCs/>
              <w:noProof/>
              <w:sz w:val="16"/>
              <w:szCs w:val="16"/>
              <w:lang w:eastAsia="zh-CN"/>
            </w:rPr>
            <w:t>5</w:t>
          </w:r>
          <w:r w:rsidR="00006A9C">
            <w:rPr>
              <w:rFonts w:eastAsiaTheme="majorEastAsia" w:cstheme="majorBidi"/>
              <w:b/>
              <w:bCs/>
              <w:noProof/>
              <w:sz w:val="16"/>
              <w:szCs w:val="16"/>
              <w:lang w:eastAsia="zh-CN"/>
            </w:rPr>
            <w:t>/</w:t>
          </w:r>
          <w:r w:rsidR="00A73150">
            <w:rPr>
              <w:rFonts w:eastAsiaTheme="majorEastAsia" w:cstheme="majorBidi"/>
              <w:b/>
              <w:bCs/>
              <w:noProof/>
              <w:sz w:val="16"/>
              <w:szCs w:val="16"/>
              <w:lang w:eastAsia="zh-CN"/>
            </w:rPr>
            <w:t>2</w:t>
          </w:r>
          <w:r w:rsidR="00006A9C">
            <w:rPr>
              <w:rFonts w:eastAsiaTheme="majorEastAsia" w:cstheme="majorBidi"/>
              <w:b/>
              <w:bCs/>
              <w:noProof/>
              <w:sz w:val="16"/>
              <w:szCs w:val="16"/>
              <w:lang w:eastAsia="zh-CN"/>
            </w:rPr>
            <w:t>/20</w:t>
          </w:r>
          <w:r w:rsidR="00A73150">
            <w:rPr>
              <w:rFonts w:eastAsiaTheme="majorEastAsia" w:cstheme="majorBidi"/>
              <w:b/>
              <w:bCs/>
              <w:noProof/>
              <w:sz w:val="16"/>
              <w:szCs w:val="16"/>
              <w:lang w:eastAsia="zh-CN"/>
            </w:rPr>
            <w:t>20</w:t>
          </w:r>
        </w:p>
      </w:tc>
    </w:tr>
  </w:tbl>
  <w:p w:rsidR="00756061" w:rsidRDefault="00756061" w:rsidP="00756061">
    <w:pPr>
      <w:pStyle w:val="Header"/>
      <w:rPr>
        <w:rFonts w:eastAsiaTheme="majorEastAsia" w:cstheme="minorHAns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F5090"/>
    <w:multiLevelType w:val="hybridMultilevel"/>
    <w:tmpl w:val="EA3C9310"/>
    <w:lvl w:ilvl="0" w:tplc="06C40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141AD"/>
    <w:multiLevelType w:val="hybridMultilevel"/>
    <w:tmpl w:val="22CC4B3E"/>
    <w:lvl w:ilvl="0" w:tplc="EC4243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980EB2"/>
    <w:multiLevelType w:val="hybridMultilevel"/>
    <w:tmpl w:val="7C568F34"/>
    <w:lvl w:ilvl="0" w:tplc="9AC850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E7940"/>
    <w:multiLevelType w:val="hybridMultilevel"/>
    <w:tmpl w:val="C956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0"/>
    <w:rsid w:val="00006A9C"/>
    <w:rsid w:val="00012952"/>
    <w:rsid w:val="000708C5"/>
    <w:rsid w:val="0007699A"/>
    <w:rsid w:val="000A79A9"/>
    <w:rsid w:val="000C44B9"/>
    <w:rsid w:val="000C474A"/>
    <w:rsid w:val="000D7D96"/>
    <w:rsid w:val="000E65A3"/>
    <w:rsid w:val="001065AA"/>
    <w:rsid w:val="00110D3A"/>
    <w:rsid w:val="001223B2"/>
    <w:rsid w:val="001400AC"/>
    <w:rsid w:val="001418A0"/>
    <w:rsid w:val="00147E95"/>
    <w:rsid w:val="001557EB"/>
    <w:rsid w:val="00164F45"/>
    <w:rsid w:val="001B561A"/>
    <w:rsid w:val="001B7A6B"/>
    <w:rsid w:val="001C65A3"/>
    <w:rsid w:val="001D0FAD"/>
    <w:rsid w:val="001D780A"/>
    <w:rsid w:val="001D7BC1"/>
    <w:rsid w:val="00207515"/>
    <w:rsid w:val="0021538B"/>
    <w:rsid w:val="00216AF6"/>
    <w:rsid w:val="002408D9"/>
    <w:rsid w:val="00256427"/>
    <w:rsid w:val="00274DEB"/>
    <w:rsid w:val="002A6648"/>
    <w:rsid w:val="002B3735"/>
    <w:rsid w:val="002C4AA4"/>
    <w:rsid w:val="002C6FCC"/>
    <w:rsid w:val="002D2711"/>
    <w:rsid w:val="002E6D38"/>
    <w:rsid w:val="00315998"/>
    <w:rsid w:val="00337D6C"/>
    <w:rsid w:val="0035061C"/>
    <w:rsid w:val="00357B7A"/>
    <w:rsid w:val="0037061F"/>
    <w:rsid w:val="00372E66"/>
    <w:rsid w:val="003B5624"/>
    <w:rsid w:val="003E3BDF"/>
    <w:rsid w:val="003F40D3"/>
    <w:rsid w:val="003F5AE0"/>
    <w:rsid w:val="003F5CB9"/>
    <w:rsid w:val="00401B24"/>
    <w:rsid w:val="00402BDF"/>
    <w:rsid w:val="004273D0"/>
    <w:rsid w:val="00433B41"/>
    <w:rsid w:val="00443117"/>
    <w:rsid w:val="00444C7D"/>
    <w:rsid w:val="00452D6D"/>
    <w:rsid w:val="004762F0"/>
    <w:rsid w:val="00491828"/>
    <w:rsid w:val="004A2C53"/>
    <w:rsid w:val="004C626F"/>
    <w:rsid w:val="004C7F64"/>
    <w:rsid w:val="004D0E79"/>
    <w:rsid w:val="004E5B22"/>
    <w:rsid w:val="00506CD8"/>
    <w:rsid w:val="0053563C"/>
    <w:rsid w:val="005417B3"/>
    <w:rsid w:val="005460DD"/>
    <w:rsid w:val="00552A6C"/>
    <w:rsid w:val="005749CC"/>
    <w:rsid w:val="00584F90"/>
    <w:rsid w:val="00586CB8"/>
    <w:rsid w:val="00590F08"/>
    <w:rsid w:val="0059723B"/>
    <w:rsid w:val="005B2DB6"/>
    <w:rsid w:val="005B5BC5"/>
    <w:rsid w:val="005D7245"/>
    <w:rsid w:val="005E43E1"/>
    <w:rsid w:val="00611E17"/>
    <w:rsid w:val="00614EC5"/>
    <w:rsid w:val="00620AC2"/>
    <w:rsid w:val="006223E9"/>
    <w:rsid w:val="00625322"/>
    <w:rsid w:val="0063053F"/>
    <w:rsid w:val="006405A4"/>
    <w:rsid w:val="006764F8"/>
    <w:rsid w:val="00692516"/>
    <w:rsid w:val="006A3011"/>
    <w:rsid w:val="006B6A38"/>
    <w:rsid w:val="006F23BA"/>
    <w:rsid w:val="006F50BA"/>
    <w:rsid w:val="00723324"/>
    <w:rsid w:val="007238D7"/>
    <w:rsid w:val="0072696C"/>
    <w:rsid w:val="00742BF7"/>
    <w:rsid w:val="00752437"/>
    <w:rsid w:val="00756061"/>
    <w:rsid w:val="00766237"/>
    <w:rsid w:val="007857A9"/>
    <w:rsid w:val="00791FB1"/>
    <w:rsid w:val="007976A7"/>
    <w:rsid w:val="007C29FF"/>
    <w:rsid w:val="007E5881"/>
    <w:rsid w:val="008458F3"/>
    <w:rsid w:val="00845A46"/>
    <w:rsid w:val="00856C85"/>
    <w:rsid w:val="0086793B"/>
    <w:rsid w:val="00884CC9"/>
    <w:rsid w:val="00886B47"/>
    <w:rsid w:val="00896EA3"/>
    <w:rsid w:val="008970E4"/>
    <w:rsid w:val="008B6A5B"/>
    <w:rsid w:val="008B73A1"/>
    <w:rsid w:val="008C24FC"/>
    <w:rsid w:val="008D117B"/>
    <w:rsid w:val="008F4071"/>
    <w:rsid w:val="00937134"/>
    <w:rsid w:val="00941CBF"/>
    <w:rsid w:val="00942E10"/>
    <w:rsid w:val="0094508A"/>
    <w:rsid w:val="00952246"/>
    <w:rsid w:val="009A202F"/>
    <w:rsid w:val="009A6317"/>
    <w:rsid w:val="009B3F03"/>
    <w:rsid w:val="009D6B81"/>
    <w:rsid w:val="009E1D10"/>
    <w:rsid w:val="00A23AA3"/>
    <w:rsid w:val="00A25128"/>
    <w:rsid w:val="00A44489"/>
    <w:rsid w:val="00A7294E"/>
    <w:rsid w:val="00A73150"/>
    <w:rsid w:val="00A76732"/>
    <w:rsid w:val="00A90E03"/>
    <w:rsid w:val="00AC17C5"/>
    <w:rsid w:val="00AC571B"/>
    <w:rsid w:val="00B128F6"/>
    <w:rsid w:val="00B305B2"/>
    <w:rsid w:val="00B415AD"/>
    <w:rsid w:val="00B43F07"/>
    <w:rsid w:val="00B477D5"/>
    <w:rsid w:val="00B76F03"/>
    <w:rsid w:val="00B80085"/>
    <w:rsid w:val="00BB4139"/>
    <w:rsid w:val="00BE6A5A"/>
    <w:rsid w:val="00BF6A4A"/>
    <w:rsid w:val="00BF77C5"/>
    <w:rsid w:val="00C24A14"/>
    <w:rsid w:val="00C25774"/>
    <w:rsid w:val="00C26AAC"/>
    <w:rsid w:val="00C377A0"/>
    <w:rsid w:val="00C617E8"/>
    <w:rsid w:val="00C66F11"/>
    <w:rsid w:val="00C73269"/>
    <w:rsid w:val="00C805CA"/>
    <w:rsid w:val="00C90211"/>
    <w:rsid w:val="00C921EF"/>
    <w:rsid w:val="00CA5915"/>
    <w:rsid w:val="00CB6FDA"/>
    <w:rsid w:val="00CB75CD"/>
    <w:rsid w:val="00CD15AB"/>
    <w:rsid w:val="00CD4A23"/>
    <w:rsid w:val="00CE1339"/>
    <w:rsid w:val="00CF1C24"/>
    <w:rsid w:val="00D01C98"/>
    <w:rsid w:val="00D27525"/>
    <w:rsid w:val="00D35552"/>
    <w:rsid w:val="00D8542E"/>
    <w:rsid w:val="00D96432"/>
    <w:rsid w:val="00DE4D56"/>
    <w:rsid w:val="00DE59FA"/>
    <w:rsid w:val="00E50088"/>
    <w:rsid w:val="00E70AA7"/>
    <w:rsid w:val="00E70FDE"/>
    <w:rsid w:val="00E755D5"/>
    <w:rsid w:val="00E769EF"/>
    <w:rsid w:val="00E84B83"/>
    <w:rsid w:val="00EA59C8"/>
    <w:rsid w:val="00EC0D79"/>
    <w:rsid w:val="00EC226C"/>
    <w:rsid w:val="00EC2F92"/>
    <w:rsid w:val="00EC6D14"/>
    <w:rsid w:val="00EC7F96"/>
    <w:rsid w:val="00ED5952"/>
    <w:rsid w:val="00F30786"/>
    <w:rsid w:val="00F5334F"/>
    <w:rsid w:val="00F55C0C"/>
    <w:rsid w:val="00F9014E"/>
    <w:rsid w:val="00FA78B5"/>
    <w:rsid w:val="00FC15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55F86"/>
  <w15:docId w15:val="{E3DE910B-E96F-49B5-945E-FB41E610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0452">
      <w:bodyDiv w:val="1"/>
      <w:marLeft w:val="0"/>
      <w:marRight w:val="0"/>
      <w:marTop w:val="0"/>
      <w:marBottom w:val="0"/>
      <w:divBdr>
        <w:top w:val="none" w:sz="0" w:space="0" w:color="auto"/>
        <w:left w:val="none" w:sz="0" w:space="0" w:color="auto"/>
        <w:bottom w:val="none" w:sz="0" w:space="0" w:color="auto"/>
        <w:right w:val="none" w:sz="0" w:space="0" w:color="auto"/>
      </w:divBdr>
    </w:div>
    <w:div w:id="803159099">
      <w:bodyDiv w:val="1"/>
      <w:marLeft w:val="0"/>
      <w:marRight w:val="0"/>
      <w:marTop w:val="0"/>
      <w:marBottom w:val="0"/>
      <w:divBdr>
        <w:top w:val="none" w:sz="0" w:space="0" w:color="auto"/>
        <w:left w:val="none" w:sz="0" w:space="0" w:color="auto"/>
        <w:bottom w:val="none" w:sz="0" w:space="0" w:color="auto"/>
        <w:right w:val="none" w:sz="0" w:space="0" w:color="auto"/>
      </w:divBdr>
    </w:div>
    <w:div w:id="1067725180">
      <w:bodyDiv w:val="1"/>
      <w:marLeft w:val="0"/>
      <w:marRight w:val="0"/>
      <w:marTop w:val="0"/>
      <w:marBottom w:val="0"/>
      <w:divBdr>
        <w:top w:val="none" w:sz="0" w:space="0" w:color="auto"/>
        <w:left w:val="none" w:sz="0" w:space="0" w:color="auto"/>
        <w:bottom w:val="none" w:sz="0" w:space="0" w:color="auto"/>
        <w:right w:val="none" w:sz="0" w:space="0" w:color="auto"/>
      </w:divBdr>
    </w:div>
    <w:div w:id="1401445974">
      <w:bodyDiv w:val="1"/>
      <w:marLeft w:val="0"/>
      <w:marRight w:val="0"/>
      <w:marTop w:val="0"/>
      <w:marBottom w:val="0"/>
      <w:divBdr>
        <w:top w:val="none" w:sz="0" w:space="0" w:color="auto"/>
        <w:left w:val="none" w:sz="0" w:space="0" w:color="auto"/>
        <w:bottom w:val="none" w:sz="0" w:space="0" w:color="auto"/>
        <w:right w:val="none" w:sz="0" w:space="0" w:color="auto"/>
      </w:divBdr>
    </w:div>
    <w:div w:id="1680816822">
      <w:bodyDiv w:val="1"/>
      <w:marLeft w:val="0"/>
      <w:marRight w:val="0"/>
      <w:marTop w:val="0"/>
      <w:marBottom w:val="0"/>
      <w:divBdr>
        <w:top w:val="none" w:sz="0" w:space="0" w:color="auto"/>
        <w:left w:val="none" w:sz="0" w:space="0" w:color="auto"/>
        <w:bottom w:val="none" w:sz="0" w:space="0" w:color="auto"/>
        <w:right w:val="none" w:sz="0" w:space="0" w:color="auto"/>
      </w:divBdr>
    </w:div>
    <w:div w:id="1754006717">
      <w:bodyDiv w:val="1"/>
      <w:marLeft w:val="0"/>
      <w:marRight w:val="0"/>
      <w:marTop w:val="0"/>
      <w:marBottom w:val="0"/>
      <w:divBdr>
        <w:top w:val="none" w:sz="0" w:space="0" w:color="auto"/>
        <w:left w:val="none" w:sz="0" w:space="0" w:color="auto"/>
        <w:bottom w:val="none" w:sz="0" w:space="0" w:color="auto"/>
        <w:right w:val="none" w:sz="0" w:space="0" w:color="auto"/>
      </w:divBdr>
      <w:divsChild>
        <w:div w:id="1959334849">
          <w:marLeft w:val="0"/>
          <w:marRight w:val="0"/>
          <w:marTop w:val="0"/>
          <w:marBottom w:val="0"/>
          <w:divBdr>
            <w:top w:val="none" w:sz="0" w:space="0" w:color="auto"/>
            <w:left w:val="none" w:sz="0" w:space="0" w:color="auto"/>
            <w:bottom w:val="none" w:sz="0" w:space="0" w:color="auto"/>
            <w:right w:val="none" w:sz="0" w:space="0" w:color="auto"/>
          </w:divBdr>
        </w:div>
      </w:divsChild>
    </w:div>
    <w:div w:id="18802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B2E91-A0AD-4BEE-A395-408CFC3AC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Jenny Freeman</cp:lastModifiedBy>
  <cp:revision>4</cp:revision>
  <cp:lastPrinted>2018-08-08T15:46:00Z</cp:lastPrinted>
  <dcterms:created xsi:type="dcterms:W3CDTF">2020-02-13T17:19:00Z</dcterms:created>
  <dcterms:modified xsi:type="dcterms:W3CDTF">2020-04-20T14:53:00Z</dcterms:modified>
</cp:coreProperties>
</file>