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8086" w14:textId="3A53809D" w:rsidR="001171E8" w:rsidRPr="007C03D6" w:rsidRDefault="001171E8" w:rsidP="001171E8">
      <w:pPr>
        <w:jc w:val="center"/>
        <w:rPr>
          <w:rFonts w:ascii="Source Sans Pro" w:hAnsi="Source Sans Pro"/>
          <w:b/>
          <w:sz w:val="28"/>
        </w:rPr>
      </w:pPr>
      <w:r w:rsidRPr="007C03D6">
        <w:rPr>
          <w:rFonts w:ascii="Source Sans Pro" w:hAnsi="Source Sans Pro"/>
          <w:b/>
          <w:sz w:val="28"/>
        </w:rPr>
        <w:t>R</w:t>
      </w:r>
      <w:r w:rsidR="00B96262">
        <w:rPr>
          <w:rFonts w:ascii="Source Sans Pro" w:hAnsi="Source Sans Pro"/>
          <w:b/>
          <w:sz w:val="28"/>
        </w:rPr>
        <w:t xml:space="preserve">equest for an </w:t>
      </w:r>
      <w:r w:rsidRPr="007C03D6">
        <w:rPr>
          <w:rFonts w:ascii="Source Sans Pro" w:hAnsi="Source Sans Pro"/>
          <w:b/>
          <w:sz w:val="28"/>
        </w:rPr>
        <w:t>E</w:t>
      </w:r>
      <w:r w:rsidR="00B96262">
        <w:rPr>
          <w:rFonts w:ascii="Source Sans Pro" w:hAnsi="Source Sans Pro"/>
          <w:b/>
          <w:sz w:val="28"/>
        </w:rPr>
        <w:t>xtended</w:t>
      </w:r>
      <w:r w:rsidRPr="007C03D6">
        <w:rPr>
          <w:rFonts w:ascii="Source Sans Pro" w:hAnsi="Source Sans Pro"/>
          <w:b/>
          <w:sz w:val="28"/>
        </w:rPr>
        <w:t xml:space="preserve"> E</w:t>
      </w:r>
      <w:r w:rsidR="00B96262">
        <w:rPr>
          <w:rFonts w:ascii="Source Sans Pro" w:hAnsi="Source Sans Pro"/>
          <w:b/>
          <w:sz w:val="28"/>
        </w:rPr>
        <w:t>mbargo of a Thesis</w:t>
      </w:r>
      <w:r w:rsidRPr="007C03D6">
        <w:rPr>
          <w:rFonts w:ascii="Source Sans Pro" w:hAnsi="Source Sans Pro"/>
          <w:b/>
          <w:sz w:val="28"/>
        </w:rPr>
        <w:t xml:space="preserve"> </w:t>
      </w:r>
    </w:p>
    <w:p w14:paraId="3FB241C9" w14:textId="77777777" w:rsidR="001171E8" w:rsidRPr="007C03D6" w:rsidRDefault="001171E8" w:rsidP="001171E8">
      <w:pPr>
        <w:jc w:val="center"/>
        <w:rPr>
          <w:rFonts w:ascii="Source Sans Pro" w:hAnsi="Source Sans Pro"/>
          <w:b/>
          <w:szCs w:val="20"/>
        </w:rPr>
      </w:pPr>
    </w:p>
    <w:p w14:paraId="3492A332" w14:textId="61BE0ABC" w:rsidR="001171E8" w:rsidRPr="007C03D6" w:rsidRDefault="00886F66" w:rsidP="00C26027">
      <w:pPr>
        <w:rPr>
          <w:rFonts w:ascii="Source Sans Pro" w:hAnsi="Source Sans Pro"/>
          <w:b/>
          <w:szCs w:val="20"/>
        </w:rPr>
      </w:pPr>
      <w:r w:rsidRPr="007C03D6">
        <w:rPr>
          <w:rFonts w:ascii="Source Sans Pro" w:hAnsi="Source Sans Pro"/>
          <w:b/>
          <w:szCs w:val="20"/>
        </w:rPr>
        <w:t xml:space="preserve">This form is for requesting an extended embargo, i.e. an embargo beyond 1 year. </w:t>
      </w:r>
      <w:r w:rsidR="003D328B" w:rsidRPr="007C03D6">
        <w:rPr>
          <w:rFonts w:ascii="Source Sans Pro" w:hAnsi="Source Sans Pro"/>
          <w:b/>
          <w:szCs w:val="20"/>
        </w:rPr>
        <w:t xml:space="preserve">It does not need to be completed if you are only requesting a </w:t>
      </w:r>
      <w:r w:rsidR="008540D4" w:rsidRPr="007C03D6">
        <w:rPr>
          <w:rFonts w:ascii="Source Sans Pro" w:hAnsi="Source Sans Pro"/>
          <w:b/>
          <w:szCs w:val="20"/>
        </w:rPr>
        <w:t>1</w:t>
      </w:r>
      <w:r w:rsidR="003D328B" w:rsidRPr="007C03D6">
        <w:rPr>
          <w:rFonts w:ascii="Source Sans Pro" w:hAnsi="Source Sans Pro"/>
          <w:b/>
          <w:szCs w:val="20"/>
        </w:rPr>
        <w:t xml:space="preserve">-year embargo. </w:t>
      </w:r>
      <w:r w:rsidR="001171E8" w:rsidRPr="007C03D6">
        <w:rPr>
          <w:rFonts w:ascii="Source Sans Pro" w:hAnsi="Source Sans Pro"/>
          <w:b/>
          <w:szCs w:val="20"/>
        </w:rPr>
        <w:t>Please refer to the guidance overleaf and attach any relevant supporting evidence</w:t>
      </w:r>
      <w:r w:rsidR="008540D4" w:rsidRPr="007C03D6">
        <w:rPr>
          <w:rFonts w:ascii="Source Sans Pro" w:hAnsi="Source Sans Pro"/>
          <w:b/>
          <w:szCs w:val="20"/>
        </w:rPr>
        <w:t>.</w:t>
      </w:r>
    </w:p>
    <w:p w14:paraId="55847AA2" w14:textId="77777777" w:rsidR="00C26027" w:rsidRDefault="00C26027" w:rsidP="00C26027">
      <w:pPr>
        <w:rPr>
          <w:rFonts w:ascii="Source Sans Pro" w:hAnsi="Source Sans Pro"/>
          <w:bCs/>
          <w:szCs w:val="20"/>
        </w:rPr>
      </w:pPr>
    </w:p>
    <w:p w14:paraId="1DA94326" w14:textId="311872C7" w:rsidR="001171E8" w:rsidRPr="00B96262" w:rsidRDefault="001171E8" w:rsidP="00C26027">
      <w:pPr>
        <w:rPr>
          <w:rFonts w:ascii="Source Sans Pro" w:hAnsi="Source Sans Pro"/>
          <w:b/>
          <w:szCs w:val="20"/>
        </w:rPr>
      </w:pPr>
      <w:r w:rsidRPr="00B96262">
        <w:rPr>
          <w:rFonts w:ascii="Source Sans Pro" w:hAnsi="Source Sans Pro"/>
          <w:b/>
          <w:szCs w:val="20"/>
        </w:rPr>
        <w:t>Please note that there is no guarantee that requests for lengthy embargoes will be approved, especially where faculties may have their own guidance</w:t>
      </w:r>
      <w:r w:rsidR="00B96262">
        <w:rPr>
          <w:rFonts w:ascii="Source Sans Pro" w:hAnsi="Source Sans Pro"/>
          <w:b/>
          <w:szCs w:val="20"/>
        </w:rPr>
        <w:t>.</w:t>
      </w:r>
    </w:p>
    <w:p w14:paraId="0181CD12" w14:textId="77777777" w:rsidR="001171E8" w:rsidRPr="007C03D6" w:rsidRDefault="001171E8" w:rsidP="001171E8">
      <w:pPr>
        <w:rPr>
          <w:rFonts w:ascii="Source Sans Pro" w:hAnsi="Source Sans Pro"/>
        </w:rPr>
      </w:pPr>
    </w:p>
    <w:tbl>
      <w:tblPr>
        <w:tblStyle w:val="TableGrid"/>
        <w:tblW w:w="0" w:type="auto"/>
        <w:tblLook w:val="04A0" w:firstRow="1" w:lastRow="0" w:firstColumn="1" w:lastColumn="0" w:noHBand="0" w:noVBand="1"/>
      </w:tblPr>
      <w:tblGrid>
        <w:gridCol w:w="3004"/>
        <w:gridCol w:w="1502"/>
        <w:gridCol w:w="21"/>
        <w:gridCol w:w="1480"/>
        <w:gridCol w:w="3009"/>
      </w:tblGrid>
      <w:tr w:rsidR="001171E8" w:rsidRPr="007C03D6" w14:paraId="2C0730EB" w14:textId="77777777" w:rsidTr="001171E8">
        <w:tc>
          <w:tcPr>
            <w:tcW w:w="9016" w:type="dxa"/>
            <w:gridSpan w:val="5"/>
            <w:shd w:val="clear" w:color="auto" w:fill="BFBFBF" w:themeFill="background1" w:themeFillShade="BF"/>
          </w:tcPr>
          <w:p w14:paraId="6BA4CADB" w14:textId="77777777" w:rsidR="001171E8" w:rsidRPr="007C03D6" w:rsidRDefault="001171E8" w:rsidP="002F37AE">
            <w:pPr>
              <w:rPr>
                <w:rFonts w:ascii="Source Sans Pro" w:hAnsi="Source Sans Pro"/>
              </w:rPr>
            </w:pPr>
            <w:r w:rsidRPr="007C03D6">
              <w:rPr>
                <w:rFonts w:ascii="Source Sans Pro" w:hAnsi="Source Sans Pro"/>
                <w:b/>
              </w:rPr>
              <w:t>SECTION 1: STUDENT’S DETAILS</w:t>
            </w:r>
          </w:p>
        </w:tc>
      </w:tr>
      <w:tr w:rsidR="001171E8" w:rsidRPr="007C03D6" w14:paraId="67C8CBC1" w14:textId="77777777" w:rsidTr="000839E5">
        <w:tc>
          <w:tcPr>
            <w:tcW w:w="4529" w:type="dxa"/>
            <w:gridSpan w:val="3"/>
          </w:tcPr>
          <w:p w14:paraId="2AEC620B" w14:textId="77777777" w:rsidR="001171E8" w:rsidRPr="007C03D6" w:rsidRDefault="001171E8" w:rsidP="002F37AE">
            <w:pPr>
              <w:spacing w:after="120"/>
              <w:rPr>
                <w:rFonts w:ascii="Source Sans Pro" w:hAnsi="Source Sans Pro"/>
              </w:rPr>
            </w:pPr>
            <w:r w:rsidRPr="007C03D6">
              <w:rPr>
                <w:rFonts w:ascii="Source Sans Pro" w:hAnsi="Source Sans Pro"/>
              </w:rPr>
              <w:t>Name:</w:t>
            </w:r>
          </w:p>
        </w:tc>
        <w:tc>
          <w:tcPr>
            <w:tcW w:w="4487" w:type="dxa"/>
            <w:gridSpan w:val="2"/>
          </w:tcPr>
          <w:p w14:paraId="4979FC17" w14:textId="77777777" w:rsidR="001171E8" w:rsidRPr="007C03D6" w:rsidRDefault="001171E8" w:rsidP="002F37AE">
            <w:pPr>
              <w:spacing w:after="120"/>
              <w:rPr>
                <w:rFonts w:ascii="Source Sans Pro" w:hAnsi="Source Sans Pro"/>
              </w:rPr>
            </w:pPr>
            <w:r w:rsidRPr="007C03D6">
              <w:rPr>
                <w:rFonts w:ascii="Source Sans Pro" w:hAnsi="Source Sans Pro"/>
              </w:rPr>
              <w:t>Registration Number:</w:t>
            </w:r>
          </w:p>
        </w:tc>
      </w:tr>
      <w:tr w:rsidR="001171E8" w:rsidRPr="007C03D6" w14:paraId="2BBA82EB" w14:textId="77777777" w:rsidTr="000839E5">
        <w:tc>
          <w:tcPr>
            <w:tcW w:w="4529" w:type="dxa"/>
            <w:gridSpan w:val="3"/>
          </w:tcPr>
          <w:p w14:paraId="1D3D9D4E" w14:textId="3EF0A6A9" w:rsidR="001171E8" w:rsidRPr="007C03D6" w:rsidRDefault="007C03D6" w:rsidP="002F37AE">
            <w:pPr>
              <w:spacing w:after="120"/>
              <w:rPr>
                <w:rFonts w:ascii="Source Sans Pro" w:hAnsi="Source Sans Pro"/>
              </w:rPr>
            </w:pPr>
            <w:r>
              <w:rPr>
                <w:rFonts w:ascii="Source Sans Pro" w:hAnsi="Source Sans Pro"/>
              </w:rPr>
              <w:t>School</w:t>
            </w:r>
            <w:r w:rsidR="001171E8" w:rsidRPr="007C03D6">
              <w:rPr>
                <w:rFonts w:ascii="Source Sans Pro" w:hAnsi="Source Sans Pro"/>
              </w:rPr>
              <w:t>:</w:t>
            </w:r>
          </w:p>
        </w:tc>
        <w:tc>
          <w:tcPr>
            <w:tcW w:w="4487" w:type="dxa"/>
            <w:gridSpan w:val="2"/>
          </w:tcPr>
          <w:p w14:paraId="5FC88C48" w14:textId="77777777" w:rsidR="001171E8" w:rsidRPr="007C03D6" w:rsidRDefault="001171E8" w:rsidP="002F37AE">
            <w:pPr>
              <w:spacing w:after="120"/>
              <w:rPr>
                <w:rFonts w:ascii="Source Sans Pro" w:hAnsi="Source Sans Pro"/>
              </w:rPr>
            </w:pPr>
            <w:r w:rsidRPr="007C03D6">
              <w:rPr>
                <w:rFonts w:ascii="Source Sans Pro" w:hAnsi="Source Sans Pro"/>
              </w:rPr>
              <w:t>Faculty:</w:t>
            </w:r>
          </w:p>
        </w:tc>
      </w:tr>
      <w:tr w:rsidR="001171E8" w:rsidRPr="007C03D6" w14:paraId="589E2B7D" w14:textId="77777777" w:rsidTr="001171E8">
        <w:tc>
          <w:tcPr>
            <w:tcW w:w="9016" w:type="dxa"/>
            <w:gridSpan w:val="5"/>
          </w:tcPr>
          <w:p w14:paraId="2D3D4644" w14:textId="77777777" w:rsidR="001171E8" w:rsidRPr="007C03D6" w:rsidRDefault="001171E8" w:rsidP="002F37AE">
            <w:pPr>
              <w:rPr>
                <w:rFonts w:ascii="Source Sans Pro" w:hAnsi="Source Sans Pro"/>
              </w:rPr>
            </w:pPr>
            <w:r w:rsidRPr="007C03D6">
              <w:rPr>
                <w:rFonts w:ascii="Source Sans Pro" w:hAnsi="Source Sans Pro"/>
              </w:rPr>
              <w:t>Thesis title:</w:t>
            </w:r>
          </w:p>
          <w:p w14:paraId="22BD70D4" w14:textId="77777777" w:rsidR="001171E8" w:rsidRPr="007C03D6" w:rsidRDefault="001171E8" w:rsidP="002F37AE">
            <w:pPr>
              <w:rPr>
                <w:rFonts w:ascii="Source Sans Pro" w:hAnsi="Source Sans Pro"/>
              </w:rPr>
            </w:pPr>
          </w:p>
        </w:tc>
      </w:tr>
      <w:tr w:rsidR="001171E8" w:rsidRPr="007C03D6" w14:paraId="14E9E96F" w14:textId="77777777" w:rsidTr="001171E8">
        <w:tc>
          <w:tcPr>
            <w:tcW w:w="9016" w:type="dxa"/>
            <w:gridSpan w:val="5"/>
            <w:tcBorders>
              <w:bottom w:val="single" w:sz="4" w:space="0" w:color="auto"/>
            </w:tcBorders>
          </w:tcPr>
          <w:p w14:paraId="46F73646" w14:textId="77777777" w:rsidR="001171E8" w:rsidRPr="007C03D6" w:rsidRDefault="001171E8" w:rsidP="002F37AE">
            <w:pPr>
              <w:spacing w:after="120"/>
              <w:rPr>
                <w:rFonts w:ascii="Source Sans Pro" w:hAnsi="Source Sans Pro"/>
              </w:rPr>
            </w:pPr>
            <w:r w:rsidRPr="007C03D6">
              <w:rPr>
                <w:rFonts w:ascii="Source Sans Pro" w:hAnsi="Source Sans Pro"/>
              </w:rPr>
              <w:t>Who funded the research project?</w:t>
            </w:r>
          </w:p>
        </w:tc>
      </w:tr>
      <w:tr w:rsidR="000839E5" w:rsidRPr="007C03D6" w14:paraId="2A7C9C4E" w14:textId="77777777" w:rsidTr="001171E8">
        <w:tc>
          <w:tcPr>
            <w:tcW w:w="9016" w:type="dxa"/>
            <w:gridSpan w:val="5"/>
            <w:tcBorders>
              <w:bottom w:val="single" w:sz="4" w:space="0" w:color="auto"/>
            </w:tcBorders>
          </w:tcPr>
          <w:p w14:paraId="4E9E5055" w14:textId="70B2EEE9" w:rsidR="000839E5" w:rsidRPr="007C03D6" w:rsidRDefault="000839E5" w:rsidP="000839E5">
            <w:pPr>
              <w:spacing w:after="120"/>
              <w:rPr>
                <w:rFonts w:ascii="Source Sans Pro" w:hAnsi="Source Sans Pro"/>
              </w:rPr>
            </w:pPr>
            <w:r w:rsidRPr="007C03D6">
              <w:rPr>
                <w:rFonts w:ascii="Source Sans Pro" w:hAnsi="Source Sans Pro"/>
              </w:rPr>
              <w:t>Total number of years embargo requested</w:t>
            </w:r>
            <w:r w:rsidR="004870D2" w:rsidRPr="007C03D6">
              <w:rPr>
                <w:rFonts w:ascii="Source Sans Pro" w:hAnsi="Source Sans Pro"/>
              </w:rPr>
              <w:t>:</w:t>
            </w:r>
          </w:p>
        </w:tc>
      </w:tr>
      <w:tr w:rsidR="000839E5" w:rsidRPr="007C03D6" w14:paraId="0321D090" w14:textId="77777777" w:rsidTr="008E464A">
        <w:tc>
          <w:tcPr>
            <w:tcW w:w="3005" w:type="dxa"/>
            <w:tcBorders>
              <w:bottom w:val="single" w:sz="4" w:space="0" w:color="auto"/>
            </w:tcBorders>
          </w:tcPr>
          <w:p w14:paraId="14ACB5BA" w14:textId="77777777" w:rsidR="000839E5" w:rsidRPr="007C03D6" w:rsidRDefault="000839E5" w:rsidP="002F37AE">
            <w:pPr>
              <w:pStyle w:val="NormalWeb"/>
              <w:spacing w:before="0" w:beforeAutospacing="0" w:after="0" w:afterAutospacing="0"/>
              <w:rPr>
                <w:rFonts w:ascii="Source Sans Pro" w:hAnsi="Source Sans Pro" w:cstheme="minorBidi"/>
                <w:sz w:val="22"/>
                <w:szCs w:val="22"/>
              </w:rPr>
            </w:pPr>
            <w:r w:rsidRPr="007C03D6">
              <w:rPr>
                <w:rFonts w:ascii="Source Sans Pro" w:hAnsi="Source Sans Pro" w:cstheme="minorBidi"/>
                <w:sz w:val="22"/>
                <w:szCs w:val="22"/>
              </w:rPr>
              <w:t xml:space="preserve">Is this an extension to an existing embargo?  </w:t>
            </w:r>
          </w:p>
          <w:p w14:paraId="61226DFC" w14:textId="6FCC88E5" w:rsidR="000839E5" w:rsidRPr="007C03D6" w:rsidRDefault="000839E5" w:rsidP="002F37AE">
            <w:pPr>
              <w:pStyle w:val="NormalWeb"/>
              <w:spacing w:before="0" w:beforeAutospacing="0" w:after="0" w:afterAutospacing="0"/>
              <w:rPr>
                <w:rFonts w:ascii="Source Sans Pro" w:hAnsi="Source Sans Pro" w:cstheme="minorBidi"/>
                <w:sz w:val="22"/>
                <w:szCs w:val="22"/>
              </w:rPr>
            </w:pPr>
            <w:r w:rsidRPr="007C03D6">
              <w:rPr>
                <w:rFonts w:ascii="Source Sans Pro" w:hAnsi="Source Sans Pro" w:cstheme="minorBidi"/>
                <w:color w:val="000000"/>
                <w:sz w:val="22"/>
                <w:szCs w:val="22"/>
              </w:rPr>
              <w:t xml:space="preserve">Yes    </w:t>
            </w:r>
            <w:sdt>
              <w:sdtPr>
                <w:rPr>
                  <w:rFonts w:ascii="Source Sans Pro" w:hAnsi="Source Sans Pro" w:cstheme="minorBidi"/>
                  <w:color w:val="000000"/>
                  <w:sz w:val="22"/>
                  <w:szCs w:val="22"/>
                </w:rPr>
                <w:id w:val="1911502040"/>
                <w14:checkbox>
                  <w14:checked w14:val="0"/>
                  <w14:checkedState w14:val="2612" w14:font="MS Gothic"/>
                  <w14:uncheckedState w14:val="2610" w14:font="MS Gothic"/>
                </w14:checkbox>
              </w:sdtPr>
              <w:sdtEndPr/>
              <w:sdtContent>
                <w:r w:rsidRPr="007C03D6">
                  <w:rPr>
                    <w:rFonts w:ascii="Source Sans Pro" w:eastAsia="MS Gothic" w:hAnsi="Source Sans Pro" w:cstheme="minorBidi"/>
                    <w:color w:val="000000"/>
                    <w:sz w:val="22"/>
                    <w:szCs w:val="22"/>
                  </w:rPr>
                  <w:t>☐</w:t>
                </w:r>
              </w:sdtContent>
            </w:sdt>
            <w:r w:rsidRPr="007C03D6">
              <w:rPr>
                <w:rFonts w:ascii="Source Sans Pro" w:hAnsi="Source Sans Pro" w:cstheme="minorBidi"/>
                <w:color w:val="000000"/>
                <w:sz w:val="22"/>
                <w:szCs w:val="22"/>
              </w:rPr>
              <w:t xml:space="preserve"> No    </w:t>
            </w:r>
            <w:sdt>
              <w:sdtPr>
                <w:rPr>
                  <w:rFonts w:ascii="Source Sans Pro" w:hAnsi="Source Sans Pro" w:cstheme="minorBidi"/>
                  <w:color w:val="000000"/>
                  <w:sz w:val="22"/>
                  <w:szCs w:val="22"/>
                </w:rPr>
                <w:id w:val="-975214798"/>
                <w14:checkbox>
                  <w14:checked w14:val="0"/>
                  <w14:checkedState w14:val="2612" w14:font="MS Gothic"/>
                  <w14:uncheckedState w14:val="2610" w14:font="MS Gothic"/>
                </w14:checkbox>
              </w:sdtPr>
              <w:sdtEndPr/>
              <w:sdtContent>
                <w:r w:rsidRPr="007C03D6">
                  <w:rPr>
                    <w:rFonts w:ascii="Source Sans Pro" w:eastAsia="MS Gothic" w:hAnsi="Source Sans Pro" w:cstheme="minorBidi"/>
                    <w:color w:val="000000"/>
                    <w:sz w:val="22"/>
                    <w:szCs w:val="22"/>
                  </w:rPr>
                  <w:t>☐</w:t>
                </w:r>
              </w:sdtContent>
            </w:sdt>
          </w:p>
          <w:p w14:paraId="0C95F45F" w14:textId="77777777" w:rsidR="000839E5" w:rsidRPr="007C03D6" w:rsidRDefault="000839E5" w:rsidP="002F37AE">
            <w:pPr>
              <w:rPr>
                <w:rFonts w:ascii="Source Sans Pro" w:hAnsi="Source Sans Pro"/>
              </w:rPr>
            </w:pPr>
          </w:p>
        </w:tc>
        <w:tc>
          <w:tcPr>
            <w:tcW w:w="3005" w:type="dxa"/>
            <w:gridSpan w:val="3"/>
            <w:tcBorders>
              <w:bottom w:val="single" w:sz="4" w:space="0" w:color="auto"/>
            </w:tcBorders>
          </w:tcPr>
          <w:p w14:paraId="3E6039CB" w14:textId="28477B4B" w:rsidR="000839E5" w:rsidRPr="007C03D6" w:rsidRDefault="000839E5" w:rsidP="002F37AE">
            <w:pPr>
              <w:rPr>
                <w:rFonts w:ascii="Source Sans Pro" w:hAnsi="Source Sans Pro"/>
              </w:rPr>
            </w:pPr>
            <w:r w:rsidRPr="007C03D6">
              <w:rPr>
                <w:rFonts w:ascii="Source Sans Pro" w:hAnsi="Source Sans Pro"/>
              </w:rPr>
              <w:t>If so, how many years embargo have you had previously?</w:t>
            </w:r>
          </w:p>
        </w:tc>
        <w:tc>
          <w:tcPr>
            <w:tcW w:w="3006" w:type="dxa"/>
            <w:tcBorders>
              <w:bottom w:val="single" w:sz="4" w:space="0" w:color="auto"/>
            </w:tcBorders>
          </w:tcPr>
          <w:p w14:paraId="00E2429A" w14:textId="0C18A59C" w:rsidR="000839E5" w:rsidRPr="007C03D6" w:rsidRDefault="000839E5" w:rsidP="002F37AE">
            <w:pPr>
              <w:rPr>
                <w:rFonts w:ascii="Source Sans Pro" w:hAnsi="Source Sans Pro"/>
              </w:rPr>
            </w:pPr>
            <w:r w:rsidRPr="007C03D6">
              <w:rPr>
                <w:rFonts w:ascii="Source Sans Pro" w:hAnsi="Source Sans Pro"/>
              </w:rPr>
              <w:t xml:space="preserve">How many additional years are you </w:t>
            </w:r>
            <w:r w:rsidR="008540D4" w:rsidRPr="007C03D6">
              <w:rPr>
                <w:rFonts w:ascii="Source Sans Pro" w:hAnsi="Source Sans Pro"/>
              </w:rPr>
              <w:t>requesting?</w:t>
            </w:r>
          </w:p>
        </w:tc>
      </w:tr>
      <w:tr w:rsidR="001171E8" w:rsidRPr="007C03D6" w14:paraId="2645C016" w14:textId="77777777" w:rsidTr="001171E8">
        <w:tc>
          <w:tcPr>
            <w:tcW w:w="9016" w:type="dxa"/>
            <w:gridSpan w:val="5"/>
            <w:tcBorders>
              <w:bottom w:val="nil"/>
            </w:tcBorders>
          </w:tcPr>
          <w:p w14:paraId="434AC3C9" w14:textId="77777777" w:rsidR="001171E8" w:rsidRPr="007C03D6" w:rsidRDefault="001171E8" w:rsidP="002F37AE">
            <w:pPr>
              <w:spacing w:after="120"/>
              <w:rPr>
                <w:rFonts w:ascii="Source Sans Pro" w:hAnsi="Source Sans Pro"/>
              </w:rPr>
            </w:pPr>
            <w:r w:rsidRPr="007C03D6">
              <w:rPr>
                <w:rFonts w:ascii="Source Sans Pro" w:hAnsi="Source Sans Pro"/>
              </w:rPr>
              <w:t xml:space="preserve">Extended embargo applies to </w:t>
            </w:r>
            <w:r w:rsidRPr="007C03D6">
              <w:rPr>
                <w:rFonts w:ascii="Source Sans Pro" w:hAnsi="Source Sans Pro"/>
                <w:sz w:val="18"/>
                <w:szCs w:val="18"/>
              </w:rPr>
              <w:t>(please tick any that apply):</w:t>
            </w:r>
          </w:p>
        </w:tc>
      </w:tr>
      <w:tr w:rsidR="00C26027" w:rsidRPr="007C03D6" w14:paraId="0BD3F965" w14:textId="77777777" w:rsidTr="00C26027">
        <w:tc>
          <w:tcPr>
            <w:tcW w:w="4508" w:type="dxa"/>
            <w:gridSpan w:val="2"/>
            <w:tcBorders>
              <w:top w:val="nil"/>
              <w:bottom w:val="nil"/>
              <w:right w:val="nil"/>
            </w:tcBorders>
          </w:tcPr>
          <w:p w14:paraId="04AD9EE8" w14:textId="13B5CD33" w:rsidR="00C26027" w:rsidRPr="007C03D6" w:rsidRDefault="00C26027" w:rsidP="00C26027">
            <w:pPr>
              <w:spacing w:after="120"/>
              <w:rPr>
                <w:rFonts w:ascii="Source Sans Pro" w:hAnsi="Source Sans Pro"/>
                <w:sz w:val="20"/>
                <w:szCs w:val="20"/>
              </w:rPr>
            </w:pPr>
            <w:r w:rsidRPr="007C03D6">
              <w:rPr>
                <w:rFonts w:ascii="Source Sans Pro" w:hAnsi="Source Sans Pro"/>
                <w:sz w:val="20"/>
                <w:szCs w:val="20"/>
              </w:rPr>
              <w:t xml:space="preserve">Ethesis    </w:t>
            </w:r>
            <w:sdt>
              <w:sdtPr>
                <w:rPr>
                  <w:rFonts w:ascii="Source Sans Pro" w:hAnsi="Source Sans Pro"/>
                  <w:sz w:val="24"/>
                  <w:szCs w:val="24"/>
                </w:rPr>
                <w:id w:val="130404583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4508" w:type="dxa"/>
            <w:gridSpan w:val="3"/>
            <w:tcBorders>
              <w:top w:val="nil"/>
              <w:left w:val="nil"/>
              <w:bottom w:val="nil"/>
              <w:right w:val="single" w:sz="4" w:space="0" w:color="auto"/>
            </w:tcBorders>
          </w:tcPr>
          <w:p w14:paraId="3C831546" w14:textId="53FEE394" w:rsidR="00C26027" w:rsidRPr="007C03D6" w:rsidRDefault="00C26027" w:rsidP="00C26027">
            <w:pPr>
              <w:rPr>
                <w:rFonts w:ascii="Source Sans Pro" w:hAnsi="Source Sans Pro"/>
                <w:sz w:val="20"/>
                <w:szCs w:val="20"/>
              </w:rPr>
            </w:pPr>
            <w:r w:rsidRPr="007C03D6">
              <w:rPr>
                <w:rFonts w:ascii="Source Sans Pro" w:hAnsi="Source Sans Pro"/>
                <w:sz w:val="20"/>
                <w:szCs w:val="20"/>
              </w:rPr>
              <w:t xml:space="preserve">Print thesis (if applicable)  </w:t>
            </w:r>
            <w:sdt>
              <w:sdtPr>
                <w:rPr>
                  <w:rFonts w:ascii="Source Sans Pro" w:hAnsi="Source Sans Pro"/>
                  <w:sz w:val="24"/>
                  <w:szCs w:val="24"/>
                </w:rPr>
                <w:id w:val="3455993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1171E8" w:rsidRPr="007C03D6" w14:paraId="259F8180" w14:textId="77777777" w:rsidTr="001171E8">
        <w:tc>
          <w:tcPr>
            <w:tcW w:w="9016" w:type="dxa"/>
            <w:gridSpan w:val="5"/>
          </w:tcPr>
          <w:p w14:paraId="5E135ECC" w14:textId="77777777" w:rsidR="001171E8" w:rsidRPr="007C03D6" w:rsidRDefault="001171E8" w:rsidP="002F37AE">
            <w:pPr>
              <w:rPr>
                <w:rFonts w:ascii="Source Sans Pro" w:hAnsi="Source Sans Pro"/>
              </w:rPr>
            </w:pPr>
            <w:r w:rsidRPr="007C03D6">
              <w:rPr>
                <w:rFonts w:ascii="Source Sans Pro" w:hAnsi="Source Sans Pro"/>
              </w:rPr>
              <w:t>Reason for the request. Please include sufficient detail/evidence to support your request, e.g. if the embargo is for planned publication, include an outline of your publication plans. If the request is for contractual reasons, include a copy of the contract (see guidance overleaf)</w:t>
            </w:r>
          </w:p>
          <w:p w14:paraId="2828A069" w14:textId="77777777" w:rsidR="001171E8" w:rsidRPr="007C03D6" w:rsidRDefault="001171E8" w:rsidP="002F37AE">
            <w:pPr>
              <w:rPr>
                <w:rFonts w:ascii="Source Sans Pro" w:hAnsi="Source Sans Pro"/>
              </w:rPr>
            </w:pPr>
          </w:p>
          <w:p w14:paraId="399EAFFD" w14:textId="77777777" w:rsidR="001171E8" w:rsidRPr="007C03D6" w:rsidRDefault="001171E8" w:rsidP="002F37AE">
            <w:pPr>
              <w:rPr>
                <w:rFonts w:ascii="Source Sans Pro" w:hAnsi="Source Sans Pro"/>
              </w:rPr>
            </w:pPr>
          </w:p>
          <w:p w14:paraId="504296C9" w14:textId="77777777" w:rsidR="001171E8" w:rsidRPr="007C03D6" w:rsidRDefault="001171E8" w:rsidP="002F37AE">
            <w:pPr>
              <w:rPr>
                <w:rFonts w:ascii="Source Sans Pro" w:hAnsi="Source Sans Pro"/>
              </w:rPr>
            </w:pPr>
          </w:p>
        </w:tc>
      </w:tr>
      <w:tr w:rsidR="001171E8" w:rsidRPr="007C03D6" w14:paraId="42CEEAC4" w14:textId="77777777" w:rsidTr="000839E5">
        <w:tc>
          <w:tcPr>
            <w:tcW w:w="4529" w:type="dxa"/>
            <w:gridSpan w:val="3"/>
          </w:tcPr>
          <w:p w14:paraId="7337D53A" w14:textId="77777777" w:rsidR="001171E8" w:rsidRPr="007C03D6" w:rsidRDefault="001171E8" w:rsidP="00B96262">
            <w:pPr>
              <w:spacing w:after="120"/>
              <w:rPr>
                <w:rFonts w:ascii="Source Sans Pro" w:hAnsi="Source Sans Pro"/>
              </w:rPr>
            </w:pPr>
            <w:r w:rsidRPr="007C03D6">
              <w:rPr>
                <w:rFonts w:ascii="Source Sans Pro" w:hAnsi="Source Sans Pro"/>
              </w:rPr>
              <w:t>Signature:</w:t>
            </w:r>
          </w:p>
        </w:tc>
        <w:tc>
          <w:tcPr>
            <w:tcW w:w="4487" w:type="dxa"/>
            <w:gridSpan w:val="2"/>
          </w:tcPr>
          <w:p w14:paraId="3FFC0815" w14:textId="77777777" w:rsidR="001171E8" w:rsidRPr="007C03D6" w:rsidRDefault="001171E8" w:rsidP="00B96262">
            <w:pPr>
              <w:spacing w:after="120"/>
              <w:rPr>
                <w:rFonts w:ascii="Source Sans Pro" w:hAnsi="Source Sans Pro"/>
              </w:rPr>
            </w:pPr>
            <w:r w:rsidRPr="007C03D6">
              <w:rPr>
                <w:rFonts w:ascii="Source Sans Pro" w:hAnsi="Source Sans Pro"/>
              </w:rPr>
              <w:t>Date:</w:t>
            </w:r>
          </w:p>
        </w:tc>
      </w:tr>
      <w:tr w:rsidR="001171E8" w:rsidRPr="007C03D6" w14:paraId="421349DE" w14:textId="77777777" w:rsidTr="001171E8">
        <w:tc>
          <w:tcPr>
            <w:tcW w:w="9016" w:type="dxa"/>
            <w:gridSpan w:val="5"/>
            <w:shd w:val="clear" w:color="auto" w:fill="BFBFBF" w:themeFill="background1" w:themeFillShade="BF"/>
          </w:tcPr>
          <w:p w14:paraId="09CE1549" w14:textId="77777777" w:rsidR="001171E8" w:rsidRPr="007C03D6" w:rsidRDefault="001171E8" w:rsidP="002F37AE">
            <w:pPr>
              <w:rPr>
                <w:rFonts w:ascii="Source Sans Pro" w:hAnsi="Source Sans Pro"/>
              </w:rPr>
            </w:pPr>
            <w:r w:rsidRPr="007C03D6">
              <w:rPr>
                <w:rFonts w:ascii="Source Sans Pro" w:hAnsi="Source Sans Pro"/>
                <w:b/>
              </w:rPr>
              <w:t>SECTION 2: SUPERVISOR’S COMMENTS</w:t>
            </w:r>
          </w:p>
        </w:tc>
      </w:tr>
      <w:tr w:rsidR="001171E8" w:rsidRPr="007C03D6" w14:paraId="570229E9" w14:textId="77777777" w:rsidTr="000839E5">
        <w:tc>
          <w:tcPr>
            <w:tcW w:w="4503" w:type="dxa"/>
            <w:gridSpan w:val="2"/>
          </w:tcPr>
          <w:p w14:paraId="790593E6" w14:textId="77777777" w:rsidR="001171E8" w:rsidRPr="007C03D6" w:rsidRDefault="001171E8" w:rsidP="00B96262">
            <w:pPr>
              <w:spacing w:after="120"/>
              <w:rPr>
                <w:rFonts w:ascii="Source Sans Pro" w:hAnsi="Source Sans Pro"/>
              </w:rPr>
            </w:pPr>
            <w:r w:rsidRPr="007C03D6">
              <w:rPr>
                <w:rFonts w:ascii="Source Sans Pro" w:hAnsi="Source Sans Pro"/>
              </w:rPr>
              <w:t>Name:</w:t>
            </w:r>
          </w:p>
        </w:tc>
        <w:tc>
          <w:tcPr>
            <w:tcW w:w="4513" w:type="dxa"/>
            <w:gridSpan w:val="3"/>
          </w:tcPr>
          <w:p w14:paraId="6607DEFB" w14:textId="6260EE41" w:rsidR="001171E8" w:rsidRPr="007C03D6" w:rsidRDefault="007C03D6" w:rsidP="00B96262">
            <w:pPr>
              <w:spacing w:after="120"/>
              <w:rPr>
                <w:rFonts w:ascii="Source Sans Pro" w:hAnsi="Source Sans Pro"/>
              </w:rPr>
            </w:pPr>
            <w:r>
              <w:rPr>
                <w:rFonts w:ascii="Source Sans Pro" w:hAnsi="Source Sans Pro"/>
              </w:rPr>
              <w:t>School</w:t>
            </w:r>
            <w:r w:rsidR="001171E8" w:rsidRPr="007C03D6">
              <w:rPr>
                <w:rFonts w:ascii="Source Sans Pro" w:hAnsi="Source Sans Pro"/>
              </w:rPr>
              <w:t>:</w:t>
            </w:r>
          </w:p>
        </w:tc>
      </w:tr>
      <w:tr w:rsidR="001171E8" w:rsidRPr="007C03D6" w14:paraId="5C6A2F77" w14:textId="77777777" w:rsidTr="001171E8">
        <w:tc>
          <w:tcPr>
            <w:tcW w:w="9016" w:type="dxa"/>
            <w:gridSpan w:val="5"/>
          </w:tcPr>
          <w:p w14:paraId="090EAA9C" w14:textId="77777777" w:rsidR="001171E8" w:rsidRPr="007C03D6" w:rsidRDefault="001171E8" w:rsidP="002F37AE">
            <w:pPr>
              <w:rPr>
                <w:rFonts w:ascii="Source Sans Pro" w:hAnsi="Source Sans Pro"/>
              </w:rPr>
            </w:pPr>
            <w:r w:rsidRPr="007C03D6">
              <w:rPr>
                <w:rFonts w:ascii="Source Sans Pro" w:hAnsi="Source Sans Pro"/>
              </w:rPr>
              <w:t>Comments in support of the request:</w:t>
            </w:r>
          </w:p>
          <w:p w14:paraId="12B3E9C8" w14:textId="77777777" w:rsidR="001171E8" w:rsidRPr="007C03D6" w:rsidRDefault="001171E8" w:rsidP="002F37AE">
            <w:pPr>
              <w:rPr>
                <w:rFonts w:ascii="Source Sans Pro" w:hAnsi="Source Sans Pro"/>
              </w:rPr>
            </w:pPr>
          </w:p>
          <w:p w14:paraId="2A8C1E11" w14:textId="77777777" w:rsidR="001171E8" w:rsidRPr="007C03D6" w:rsidRDefault="001171E8" w:rsidP="002F37AE">
            <w:pPr>
              <w:rPr>
                <w:rFonts w:ascii="Source Sans Pro" w:hAnsi="Source Sans Pro"/>
              </w:rPr>
            </w:pPr>
          </w:p>
        </w:tc>
      </w:tr>
      <w:tr w:rsidR="001171E8" w:rsidRPr="007C03D6" w14:paraId="1E5C7A6D" w14:textId="77777777" w:rsidTr="000839E5">
        <w:tc>
          <w:tcPr>
            <w:tcW w:w="4503" w:type="dxa"/>
            <w:gridSpan w:val="2"/>
          </w:tcPr>
          <w:p w14:paraId="70ABD865" w14:textId="77777777" w:rsidR="001171E8" w:rsidRPr="007C03D6" w:rsidRDefault="001171E8" w:rsidP="00B96262">
            <w:pPr>
              <w:spacing w:after="120"/>
              <w:rPr>
                <w:rFonts w:ascii="Source Sans Pro" w:hAnsi="Source Sans Pro"/>
              </w:rPr>
            </w:pPr>
            <w:r w:rsidRPr="007C03D6">
              <w:rPr>
                <w:rFonts w:ascii="Source Sans Pro" w:hAnsi="Source Sans Pro"/>
              </w:rPr>
              <w:t>Signature:</w:t>
            </w:r>
          </w:p>
        </w:tc>
        <w:tc>
          <w:tcPr>
            <w:tcW w:w="4513" w:type="dxa"/>
            <w:gridSpan w:val="3"/>
          </w:tcPr>
          <w:p w14:paraId="0B9997AD" w14:textId="77777777" w:rsidR="001171E8" w:rsidRPr="007C03D6" w:rsidRDefault="001171E8" w:rsidP="00B96262">
            <w:pPr>
              <w:spacing w:after="120"/>
              <w:rPr>
                <w:rFonts w:ascii="Source Sans Pro" w:hAnsi="Source Sans Pro"/>
              </w:rPr>
            </w:pPr>
            <w:r w:rsidRPr="007C03D6">
              <w:rPr>
                <w:rFonts w:ascii="Source Sans Pro" w:hAnsi="Source Sans Pro"/>
              </w:rPr>
              <w:t>Date:</w:t>
            </w:r>
          </w:p>
        </w:tc>
      </w:tr>
    </w:tbl>
    <w:p w14:paraId="5CD17260" w14:textId="77777777" w:rsidR="001171E8" w:rsidRPr="007C03D6" w:rsidRDefault="001171E8" w:rsidP="001171E8">
      <w:pPr>
        <w:spacing w:before="120" w:after="120"/>
        <w:rPr>
          <w:rFonts w:ascii="Source Sans Pro" w:hAnsi="Source Sans Pro"/>
          <w:b/>
          <w:bCs/>
        </w:rPr>
      </w:pPr>
      <w:r w:rsidRPr="007C03D6">
        <w:rPr>
          <w:rFonts w:ascii="Source Sans Pro" w:hAnsi="Source Sans Pro"/>
          <w:b/>
          <w:bCs/>
        </w:rPr>
        <w:t xml:space="preserve">Please return the completed form to </w:t>
      </w:r>
      <w:hyperlink r:id="rId7" w:history="1">
        <w:r w:rsidRPr="007C03D6">
          <w:rPr>
            <w:rStyle w:val="Hyperlink"/>
            <w:rFonts w:ascii="Source Sans Pro" w:hAnsi="Source Sans Pro"/>
            <w:b/>
            <w:bCs/>
          </w:rPr>
          <w:t>pgr-enquiries@sheffield.ac.uk</w:t>
        </w:r>
      </w:hyperlink>
      <w:r w:rsidRPr="007C03D6">
        <w:rPr>
          <w:rFonts w:ascii="Source Sans Pro" w:hAnsi="Source Sans Pro"/>
          <w:b/>
          <w:bCs/>
        </w:rPr>
        <w:t xml:space="preserve"> </w:t>
      </w:r>
    </w:p>
    <w:tbl>
      <w:tblPr>
        <w:tblStyle w:val="TableGrid"/>
        <w:tblW w:w="0" w:type="auto"/>
        <w:tblLook w:val="04A0" w:firstRow="1" w:lastRow="0" w:firstColumn="1" w:lastColumn="0" w:noHBand="0" w:noVBand="1"/>
      </w:tblPr>
      <w:tblGrid>
        <w:gridCol w:w="669"/>
        <w:gridCol w:w="3839"/>
        <w:gridCol w:w="587"/>
        <w:gridCol w:w="3921"/>
      </w:tblGrid>
      <w:tr w:rsidR="001171E8" w:rsidRPr="007C03D6" w14:paraId="1029B9CB" w14:textId="77777777" w:rsidTr="002F37AE">
        <w:tc>
          <w:tcPr>
            <w:tcW w:w="9242" w:type="dxa"/>
            <w:gridSpan w:val="4"/>
            <w:shd w:val="clear" w:color="auto" w:fill="BFBFBF" w:themeFill="background1" w:themeFillShade="BF"/>
          </w:tcPr>
          <w:p w14:paraId="6A1DB15A" w14:textId="77777777" w:rsidR="001171E8" w:rsidRPr="007C03D6" w:rsidRDefault="001171E8" w:rsidP="002F37AE">
            <w:pPr>
              <w:rPr>
                <w:rFonts w:ascii="Source Sans Pro" w:hAnsi="Source Sans Pro"/>
              </w:rPr>
            </w:pPr>
            <w:r w:rsidRPr="007C03D6">
              <w:rPr>
                <w:rFonts w:ascii="Source Sans Pro" w:hAnsi="Source Sans Pro"/>
                <w:b/>
              </w:rPr>
              <w:t>SECTION 3: FACULTY CONSIDERATION</w:t>
            </w:r>
          </w:p>
        </w:tc>
      </w:tr>
      <w:tr w:rsidR="001171E8" w:rsidRPr="007C03D6" w14:paraId="38348180" w14:textId="77777777" w:rsidTr="002F37AE">
        <w:tc>
          <w:tcPr>
            <w:tcW w:w="4621" w:type="dxa"/>
            <w:gridSpan w:val="2"/>
          </w:tcPr>
          <w:p w14:paraId="2BC94A08" w14:textId="77777777" w:rsidR="001171E8" w:rsidRPr="007C03D6" w:rsidRDefault="001171E8" w:rsidP="00B96262">
            <w:pPr>
              <w:spacing w:after="120"/>
              <w:rPr>
                <w:rFonts w:ascii="Source Sans Pro" w:hAnsi="Source Sans Pro"/>
              </w:rPr>
            </w:pPr>
            <w:r w:rsidRPr="007C03D6">
              <w:rPr>
                <w:rFonts w:ascii="Source Sans Pro" w:hAnsi="Source Sans Pro"/>
              </w:rPr>
              <w:t>Name:</w:t>
            </w:r>
          </w:p>
        </w:tc>
        <w:tc>
          <w:tcPr>
            <w:tcW w:w="4621" w:type="dxa"/>
            <w:gridSpan w:val="2"/>
          </w:tcPr>
          <w:p w14:paraId="6429F1F7" w14:textId="77777777" w:rsidR="001171E8" w:rsidRPr="007C03D6" w:rsidRDefault="001171E8" w:rsidP="00B96262">
            <w:pPr>
              <w:spacing w:after="120"/>
              <w:rPr>
                <w:rFonts w:ascii="Source Sans Pro" w:hAnsi="Source Sans Pro"/>
              </w:rPr>
            </w:pPr>
            <w:r w:rsidRPr="007C03D6">
              <w:rPr>
                <w:rFonts w:ascii="Source Sans Pro" w:hAnsi="Source Sans Pro"/>
              </w:rPr>
              <w:t>Faculty:</w:t>
            </w:r>
          </w:p>
        </w:tc>
      </w:tr>
      <w:tr w:rsidR="001171E8" w:rsidRPr="007C03D6" w14:paraId="142FD6C6" w14:textId="77777777" w:rsidTr="002F37AE">
        <w:tc>
          <w:tcPr>
            <w:tcW w:w="9242" w:type="dxa"/>
            <w:gridSpan w:val="4"/>
          </w:tcPr>
          <w:p w14:paraId="5158CD23" w14:textId="77777777" w:rsidR="001171E8" w:rsidRPr="007C03D6" w:rsidRDefault="001171E8" w:rsidP="002F37AE">
            <w:pPr>
              <w:rPr>
                <w:rFonts w:ascii="Source Sans Pro" w:hAnsi="Source Sans Pro"/>
              </w:rPr>
            </w:pPr>
            <w:r w:rsidRPr="007C03D6">
              <w:rPr>
                <w:rFonts w:ascii="Source Sans Pro" w:hAnsi="Source Sans Pro"/>
              </w:rPr>
              <w:t>Comments on decision:</w:t>
            </w:r>
          </w:p>
          <w:p w14:paraId="6F9DCF8A" w14:textId="77777777" w:rsidR="001171E8" w:rsidRPr="007C03D6" w:rsidRDefault="001171E8" w:rsidP="002F37AE">
            <w:pPr>
              <w:rPr>
                <w:rFonts w:ascii="Source Sans Pro" w:hAnsi="Source Sans Pro"/>
              </w:rPr>
            </w:pPr>
          </w:p>
        </w:tc>
      </w:tr>
      <w:tr w:rsidR="001171E8" w:rsidRPr="007C03D6" w14:paraId="628D8E8D" w14:textId="77777777" w:rsidTr="002F37AE">
        <w:sdt>
          <w:sdtPr>
            <w:rPr>
              <w:rFonts w:ascii="Source Sans Pro" w:hAnsi="Source Sans Pro"/>
              <w:sz w:val="36"/>
            </w:rPr>
            <w:id w:val="-783192704"/>
            <w14:checkbox>
              <w14:checked w14:val="0"/>
              <w14:checkedState w14:val="2612" w14:font="MS Gothic"/>
              <w14:uncheckedState w14:val="2610" w14:font="MS Gothic"/>
            </w14:checkbox>
          </w:sdtPr>
          <w:sdtEndPr/>
          <w:sdtContent>
            <w:tc>
              <w:tcPr>
                <w:tcW w:w="675" w:type="dxa"/>
              </w:tcPr>
              <w:p w14:paraId="0A4F244D" w14:textId="11228911" w:rsidR="001171E8" w:rsidRPr="007C03D6" w:rsidRDefault="001171E8" w:rsidP="002F37AE">
                <w:pPr>
                  <w:rPr>
                    <w:rFonts w:ascii="Source Sans Pro" w:hAnsi="Source Sans Pro"/>
                    <w:sz w:val="36"/>
                  </w:rPr>
                </w:pPr>
                <w:r w:rsidRPr="007C03D6">
                  <w:rPr>
                    <w:rFonts w:ascii="Source Sans Pro" w:eastAsia="MS Gothic" w:hAnsi="Source Sans Pro"/>
                    <w:sz w:val="36"/>
                  </w:rPr>
                  <w:t>☐</w:t>
                </w:r>
              </w:p>
            </w:tc>
          </w:sdtContent>
        </w:sdt>
        <w:tc>
          <w:tcPr>
            <w:tcW w:w="3946" w:type="dxa"/>
          </w:tcPr>
          <w:p w14:paraId="1930648F" w14:textId="77777777" w:rsidR="001171E8" w:rsidRPr="007C03D6" w:rsidRDefault="001171E8" w:rsidP="002F37AE">
            <w:pPr>
              <w:rPr>
                <w:rFonts w:ascii="Source Sans Pro" w:hAnsi="Source Sans Pro"/>
              </w:rPr>
            </w:pPr>
            <w:r w:rsidRPr="007C03D6">
              <w:rPr>
                <w:rFonts w:ascii="Source Sans Pro" w:hAnsi="Source Sans Pro"/>
              </w:rPr>
              <w:t>I approve this request for an extended Thesis embargo</w:t>
            </w:r>
          </w:p>
        </w:tc>
        <w:sdt>
          <w:sdtPr>
            <w:rPr>
              <w:rFonts w:ascii="Source Sans Pro" w:hAnsi="Source Sans Pro"/>
              <w:sz w:val="36"/>
            </w:rPr>
            <w:id w:val="-1168091734"/>
            <w14:checkbox>
              <w14:checked w14:val="0"/>
              <w14:checkedState w14:val="2612" w14:font="MS Gothic"/>
              <w14:uncheckedState w14:val="2610" w14:font="MS Gothic"/>
            </w14:checkbox>
          </w:sdtPr>
          <w:sdtEndPr/>
          <w:sdtContent>
            <w:tc>
              <w:tcPr>
                <w:tcW w:w="590" w:type="dxa"/>
              </w:tcPr>
              <w:p w14:paraId="708E7978" w14:textId="5192DCF4" w:rsidR="001171E8" w:rsidRPr="007C03D6" w:rsidRDefault="001171E8" w:rsidP="002F37AE">
                <w:pPr>
                  <w:rPr>
                    <w:rFonts w:ascii="Source Sans Pro" w:hAnsi="Source Sans Pro"/>
                    <w:sz w:val="36"/>
                  </w:rPr>
                </w:pPr>
                <w:r w:rsidRPr="007C03D6">
                  <w:rPr>
                    <w:rFonts w:ascii="Source Sans Pro" w:eastAsia="MS Gothic" w:hAnsi="Source Sans Pro"/>
                    <w:sz w:val="36"/>
                  </w:rPr>
                  <w:t>☐</w:t>
                </w:r>
              </w:p>
            </w:tc>
          </w:sdtContent>
        </w:sdt>
        <w:tc>
          <w:tcPr>
            <w:tcW w:w="4031" w:type="dxa"/>
          </w:tcPr>
          <w:p w14:paraId="24D6E14A" w14:textId="77777777" w:rsidR="001171E8" w:rsidRPr="007C03D6" w:rsidRDefault="001171E8" w:rsidP="002F37AE">
            <w:pPr>
              <w:rPr>
                <w:rFonts w:ascii="Source Sans Pro" w:hAnsi="Source Sans Pro"/>
                <w:b/>
              </w:rPr>
            </w:pPr>
            <w:r w:rsidRPr="007C03D6">
              <w:rPr>
                <w:rFonts w:ascii="Source Sans Pro" w:hAnsi="Source Sans Pro"/>
              </w:rPr>
              <w:t>I do not approve this request for an extended Thesis embargo</w:t>
            </w:r>
          </w:p>
        </w:tc>
      </w:tr>
      <w:tr w:rsidR="001171E8" w:rsidRPr="007C03D6" w14:paraId="7222D3EF" w14:textId="77777777" w:rsidTr="002F37AE">
        <w:tc>
          <w:tcPr>
            <w:tcW w:w="4621" w:type="dxa"/>
            <w:gridSpan w:val="2"/>
          </w:tcPr>
          <w:p w14:paraId="6BA299AD" w14:textId="77777777" w:rsidR="001171E8" w:rsidRPr="007C03D6" w:rsidRDefault="001171E8" w:rsidP="00B96262">
            <w:pPr>
              <w:spacing w:after="120"/>
              <w:rPr>
                <w:rFonts w:ascii="Source Sans Pro" w:hAnsi="Source Sans Pro"/>
              </w:rPr>
            </w:pPr>
            <w:r w:rsidRPr="007C03D6">
              <w:rPr>
                <w:rFonts w:ascii="Source Sans Pro" w:hAnsi="Source Sans Pro"/>
              </w:rPr>
              <w:t>Signature:</w:t>
            </w:r>
          </w:p>
        </w:tc>
        <w:tc>
          <w:tcPr>
            <w:tcW w:w="4621" w:type="dxa"/>
            <w:gridSpan w:val="2"/>
          </w:tcPr>
          <w:p w14:paraId="57EE759C" w14:textId="77777777" w:rsidR="001171E8" w:rsidRPr="007C03D6" w:rsidRDefault="001171E8" w:rsidP="00B96262">
            <w:pPr>
              <w:spacing w:after="120"/>
              <w:rPr>
                <w:rFonts w:ascii="Source Sans Pro" w:hAnsi="Source Sans Pro"/>
              </w:rPr>
            </w:pPr>
            <w:r w:rsidRPr="007C03D6">
              <w:rPr>
                <w:rFonts w:ascii="Source Sans Pro" w:hAnsi="Source Sans Pro"/>
              </w:rPr>
              <w:t>Date:</w:t>
            </w:r>
          </w:p>
        </w:tc>
      </w:tr>
    </w:tbl>
    <w:p w14:paraId="7AF15615" w14:textId="77777777" w:rsidR="001171E8" w:rsidRPr="007C03D6" w:rsidRDefault="001171E8" w:rsidP="004C5F2B">
      <w:pPr>
        <w:ind w:firstLine="720"/>
        <w:jc w:val="center"/>
        <w:rPr>
          <w:rFonts w:ascii="Source Sans Pro" w:eastAsia="Times New Roman" w:hAnsi="Source Sans Pro"/>
          <w:b/>
          <w:bCs/>
        </w:rPr>
      </w:pPr>
      <w:r w:rsidRPr="007C03D6">
        <w:rPr>
          <w:rFonts w:ascii="Source Sans Pro" w:eastAsia="Times New Roman" w:hAnsi="Source Sans Pro"/>
          <w:b/>
          <w:bCs/>
        </w:rPr>
        <w:lastRenderedPageBreak/>
        <w:t>Examples of exceptions for granting an extended embargo</w:t>
      </w:r>
    </w:p>
    <w:p w14:paraId="17805F43" w14:textId="77777777" w:rsidR="001171E8" w:rsidRPr="007C03D6" w:rsidRDefault="001171E8" w:rsidP="001171E8">
      <w:pPr>
        <w:rPr>
          <w:rFonts w:ascii="Source Sans Pro" w:eastAsia="Times New Roman" w:hAnsi="Source Sans Pro"/>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1171E8" w:rsidRPr="007C03D6" w14:paraId="0D46DE34" w14:textId="77777777" w:rsidTr="002F37A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35C17" w14:textId="77777777" w:rsidR="001171E8" w:rsidRPr="007C03D6" w:rsidRDefault="001171E8" w:rsidP="002F37AE">
            <w:pPr>
              <w:spacing w:before="240"/>
              <w:rPr>
                <w:rFonts w:ascii="Source Sans Pro" w:eastAsia="Times New Roman" w:hAnsi="Source Sans Pro"/>
                <w:b/>
                <w:bCs/>
              </w:rPr>
            </w:pPr>
            <w:r w:rsidRPr="007C03D6">
              <w:rPr>
                <w:rFonts w:ascii="Source Sans Pro" w:eastAsia="Times New Roman" w:hAnsi="Source Sans Pro"/>
                <w:b/>
                <w:bCs/>
                <w:color w:val="000000"/>
              </w:rPr>
              <w:t>Planned publication (please include details of your publication plans)</w:t>
            </w:r>
          </w:p>
          <w:p w14:paraId="7180B485" w14:textId="2AD21E2F" w:rsidR="001171E8" w:rsidRPr="007C03D6" w:rsidRDefault="001171E8" w:rsidP="00A43A0C">
            <w:pPr>
              <w:numPr>
                <w:ilvl w:val="0"/>
                <w:numId w:val="1"/>
              </w:numPr>
              <w:textAlignment w:val="baseline"/>
              <w:rPr>
                <w:rFonts w:ascii="Source Sans Pro" w:eastAsia="Times New Roman" w:hAnsi="Source Sans Pro"/>
                <w:color w:val="000000"/>
              </w:rPr>
            </w:pPr>
            <w:r w:rsidRPr="007C03D6">
              <w:rPr>
                <w:rFonts w:ascii="Source Sans Pro" w:eastAsia="Times New Roman" w:hAnsi="Source Sans Pro"/>
                <w:color w:val="000000"/>
              </w:rPr>
              <w:t xml:space="preserve">There is often a long lead-time to get papers published in </w:t>
            </w:r>
            <w:r w:rsidR="00A43A0C" w:rsidRPr="007C03D6">
              <w:rPr>
                <w:rFonts w:ascii="Source Sans Pro" w:eastAsia="Times New Roman" w:hAnsi="Source Sans Pro"/>
                <w:color w:val="000000"/>
              </w:rPr>
              <w:t xml:space="preserve">academic </w:t>
            </w:r>
            <w:r w:rsidRPr="007C03D6">
              <w:rPr>
                <w:rFonts w:ascii="Source Sans Pro" w:eastAsia="Times New Roman" w:hAnsi="Source Sans Pro"/>
                <w:color w:val="000000"/>
              </w:rPr>
              <w:t>journals.</w:t>
            </w:r>
          </w:p>
          <w:p w14:paraId="719A4E2C" w14:textId="77777777" w:rsidR="001171E8" w:rsidRPr="007C03D6" w:rsidRDefault="001171E8" w:rsidP="002F37AE">
            <w:pPr>
              <w:numPr>
                <w:ilvl w:val="0"/>
                <w:numId w:val="1"/>
              </w:numPr>
              <w:textAlignment w:val="baseline"/>
              <w:rPr>
                <w:rFonts w:ascii="Source Sans Pro" w:eastAsia="Times New Roman" w:hAnsi="Source Sans Pro"/>
                <w:color w:val="000000"/>
              </w:rPr>
            </w:pPr>
            <w:r w:rsidRPr="007C03D6">
              <w:rPr>
                <w:rFonts w:ascii="Source Sans Pro" w:eastAsia="Times New Roman" w:hAnsi="Source Sans Pro"/>
                <w:color w:val="000000"/>
              </w:rPr>
              <w:t>Cross-disciplinary research may also take longer to publish.</w:t>
            </w:r>
          </w:p>
          <w:p w14:paraId="47B5D190" w14:textId="77777777" w:rsidR="001171E8" w:rsidRPr="007C03D6" w:rsidRDefault="001171E8" w:rsidP="002F37AE">
            <w:pPr>
              <w:numPr>
                <w:ilvl w:val="0"/>
                <w:numId w:val="1"/>
              </w:numPr>
              <w:textAlignment w:val="baseline"/>
              <w:rPr>
                <w:rFonts w:ascii="Source Sans Pro" w:eastAsia="Times New Roman" w:hAnsi="Source Sans Pro"/>
                <w:color w:val="000000"/>
              </w:rPr>
            </w:pPr>
            <w:r w:rsidRPr="007C03D6">
              <w:rPr>
                <w:rFonts w:ascii="Source Sans Pro" w:eastAsia="Times New Roman" w:hAnsi="Source Sans Pro"/>
                <w:color w:val="000000"/>
              </w:rPr>
              <w:t>Where we are able to demonstrate that reaching the highest levels of academic excellence also has a long lead-time, and where the thesis contains data likely to be included in future research by the supervisor or collaborator. </w:t>
            </w:r>
          </w:p>
          <w:p w14:paraId="25356A97" w14:textId="77777777" w:rsidR="001171E8" w:rsidRPr="007C03D6" w:rsidRDefault="001171E8" w:rsidP="002F37AE">
            <w:pPr>
              <w:numPr>
                <w:ilvl w:val="0"/>
                <w:numId w:val="1"/>
              </w:numPr>
              <w:textAlignment w:val="baseline"/>
              <w:rPr>
                <w:rFonts w:ascii="Source Sans Pro" w:eastAsia="Times New Roman" w:hAnsi="Source Sans Pro"/>
                <w:color w:val="000000"/>
              </w:rPr>
            </w:pPr>
            <w:r w:rsidRPr="007C03D6">
              <w:rPr>
                <w:rFonts w:ascii="Source Sans Pro" w:eastAsia="Times New Roman" w:hAnsi="Source Sans Pro"/>
                <w:color w:val="000000"/>
              </w:rPr>
              <w:t>To account for plans to publish, however, the extension should be for a maximum of a further 12 months and it is expected an agreement has been reached with the publisher that this is acceptable.</w:t>
            </w:r>
          </w:p>
        </w:tc>
      </w:tr>
      <w:tr w:rsidR="001171E8" w:rsidRPr="007C03D6" w14:paraId="7E9B12CD" w14:textId="77777777" w:rsidTr="002F37A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71EF8" w14:textId="77777777" w:rsidR="001171E8" w:rsidRPr="007C03D6" w:rsidRDefault="001171E8" w:rsidP="002F37AE">
            <w:pPr>
              <w:rPr>
                <w:rFonts w:ascii="Source Sans Pro" w:eastAsia="Times New Roman" w:hAnsi="Source Sans Pro"/>
              </w:rPr>
            </w:pPr>
            <w:r w:rsidRPr="007C03D6">
              <w:rPr>
                <w:rFonts w:ascii="Source Sans Pro" w:eastAsia="Times New Roman" w:hAnsi="Source Sans Pro"/>
                <w:b/>
                <w:bCs/>
                <w:color w:val="000000"/>
              </w:rPr>
              <w:t>Commercial confidentiality (please include a copy of the contract)</w:t>
            </w:r>
          </w:p>
          <w:p w14:paraId="5BFC0521" w14:textId="5F9E0556" w:rsidR="001171E8" w:rsidRPr="007C03D6" w:rsidRDefault="001171E8" w:rsidP="002F37AE">
            <w:pPr>
              <w:numPr>
                <w:ilvl w:val="0"/>
                <w:numId w:val="2"/>
              </w:numPr>
              <w:textAlignment w:val="baseline"/>
              <w:rPr>
                <w:rFonts w:ascii="Source Sans Pro" w:eastAsia="Times New Roman" w:hAnsi="Source Sans Pro"/>
                <w:color w:val="000000"/>
              </w:rPr>
            </w:pPr>
            <w:r w:rsidRPr="007C03D6">
              <w:rPr>
                <w:rFonts w:ascii="Source Sans Pro" w:eastAsia="Times New Roman" w:hAnsi="Source Sans Pro"/>
                <w:color w:val="000000"/>
              </w:rPr>
              <w:t>Where there are contractual restrictions imposed by a sponsor.  This could include industrial sponsors, overseas governments, etc.  The contract must specify the details of the required embargo period</w:t>
            </w:r>
            <w:r w:rsidR="00B52163">
              <w:rPr>
                <w:rFonts w:ascii="Source Sans Pro" w:eastAsia="Times New Roman" w:hAnsi="Source Sans Pro"/>
                <w:color w:val="000000"/>
              </w:rPr>
              <w:t>,</w:t>
            </w:r>
            <w:r w:rsidRPr="007C03D6">
              <w:rPr>
                <w:rFonts w:ascii="Source Sans Pro" w:eastAsia="Times New Roman" w:hAnsi="Source Sans Pro"/>
                <w:color w:val="000000"/>
              </w:rPr>
              <w:t xml:space="preserve"> and it is recommended that, wherever possible, this should not exceed 5 years.</w:t>
            </w:r>
          </w:p>
          <w:p w14:paraId="6E5DB8B3" w14:textId="4C3F926D" w:rsidR="001171E8" w:rsidRPr="007C03D6" w:rsidRDefault="001171E8" w:rsidP="00F82923">
            <w:pPr>
              <w:numPr>
                <w:ilvl w:val="0"/>
                <w:numId w:val="2"/>
              </w:numPr>
              <w:textAlignment w:val="baseline"/>
              <w:rPr>
                <w:rFonts w:ascii="Source Sans Pro" w:eastAsia="Times New Roman" w:hAnsi="Source Sans Pro"/>
                <w:color w:val="000000"/>
              </w:rPr>
            </w:pPr>
            <w:r w:rsidRPr="007C03D6">
              <w:rPr>
                <w:rFonts w:ascii="Source Sans Pro" w:eastAsia="Times New Roman" w:hAnsi="Source Sans Pro"/>
                <w:color w:val="000000"/>
              </w:rPr>
              <w:t>Where the research might lead to a commercial application or patent and IP needs to be protected</w:t>
            </w:r>
            <w:r w:rsidR="00F82923" w:rsidRPr="007C03D6">
              <w:rPr>
                <w:rFonts w:ascii="Source Sans Pro" w:eastAsia="Times New Roman" w:hAnsi="Source Sans Pro"/>
                <w:color w:val="000000"/>
              </w:rPr>
              <w:t xml:space="preserve"> (please see </w:t>
            </w:r>
            <w:hyperlink r:id="rId8" w:anchor="cod" w:history="1">
              <w:r w:rsidR="00F82923" w:rsidRPr="007C03D6">
                <w:rPr>
                  <w:rStyle w:val="Hyperlink"/>
                  <w:rFonts w:ascii="Source Sans Pro" w:eastAsia="Times New Roman" w:hAnsi="Source Sans Pro"/>
                </w:rPr>
                <w:t>https://staff.sheffield.ac.uk/rpi/commercialisation/ip-process#cod</w:t>
              </w:r>
            </w:hyperlink>
            <w:r w:rsidR="00F82923" w:rsidRPr="007C03D6">
              <w:rPr>
                <w:rFonts w:ascii="Source Sans Pro" w:eastAsia="Times New Roman" w:hAnsi="Source Sans Pro"/>
                <w:color w:val="000000"/>
              </w:rPr>
              <w:t xml:space="preserve"> for further details</w:t>
            </w:r>
            <w:r w:rsidR="00B52163">
              <w:rPr>
                <w:rFonts w:ascii="Source Sans Pro" w:eastAsia="Times New Roman" w:hAnsi="Source Sans Pro"/>
                <w:color w:val="000000"/>
              </w:rPr>
              <w:t>)</w:t>
            </w:r>
            <w:r w:rsidRPr="007C03D6">
              <w:rPr>
                <w:rFonts w:ascii="Source Sans Pro" w:eastAsia="Times New Roman" w:hAnsi="Source Sans Pro"/>
                <w:color w:val="000000"/>
              </w:rPr>
              <w:t>.</w:t>
            </w:r>
          </w:p>
          <w:p w14:paraId="1C839295" w14:textId="77777777" w:rsidR="001171E8" w:rsidRPr="007C03D6" w:rsidRDefault="001171E8" w:rsidP="002F37AE">
            <w:pPr>
              <w:pStyle w:val="ListParagraph"/>
              <w:numPr>
                <w:ilvl w:val="0"/>
                <w:numId w:val="2"/>
              </w:numPr>
              <w:textAlignment w:val="baseline"/>
              <w:rPr>
                <w:rFonts w:ascii="Source Sans Pro" w:eastAsia="Times New Roman" w:hAnsi="Source Sans Pro"/>
                <w:color w:val="000000"/>
              </w:rPr>
            </w:pPr>
            <w:r w:rsidRPr="007C03D6">
              <w:rPr>
                <w:rFonts w:ascii="Source Sans Pro" w:hAnsi="Source Sans Pro"/>
                <w:color w:val="000000"/>
              </w:rPr>
              <w:t>Where commercial confidentiality is a consideration details should be provided as to how these issues were dealt with at other stages of the research, e.g. ethics review, examination.</w:t>
            </w:r>
          </w:p>
        </w:tc>
      </w:tr>
      <w:tr w:rsidR="001171E8" w:rsidRPr="007C03D6" w14:paraId="307D54ED" w14:textId="77777777" w:rsidTr="002F37A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D36EA" w14:textId="77777777" w:rsidR="001171E8" w:rsidRPr="007C03D6" w:rsidRDefault="001171E8" w:rsidP="002F37AE">
            <w:pPr>
              <w:rPr>
                <w:rFonts w:ascii="Source Sans Pro" w:eastAsia="Times New Roman" w:hAnsi="Source Sans Pro"/>
              </w:rPr>
            </w:pPr>
            <w:r w:rsidRPr="007C03D6">
              <w:rPr>
                <w:rFonts w:ascii="Source Sans Pro" w:eastAsia="Times New Roman" w:hAnsi="Source Sans Pro"/>
                <w:b/>
                <w:bCs/>
                <w:color w:val="000000"/>
              </w:rPr>
              <w:t>Contains personal data</w:t>
            </w:r>
          </w:p>
          <w:p w14:paraId="47A06CF9" w14:textId="77777777" w:rsidR="001171E8" w:rsidRPr="007C03D6" w:rsidRDefault="001171E8" w:rsidP="002F37AE">
            <w:pPr>
              <w:numPr>
                <w:ilvl w:val="0"/>
                <w:numId w:val="3"/>
              </w:numPr>
              <w:textAlignment w:val="baseline"/>
              <w:rPr>
                <w:rFonts w:ascii="Source Sans Pro" w:eastAsia="Times New Roman" w:hAnsi="Source Sans Pro"/>
                <w:color w:val="000000"/>
              </w:rPr>
            </w:pPr>
            <w:r w:rsidRPr="007C03D6">
              <w:rPr>
                <w:rFonts w:ascii="Source Sans Pro" w:eastAsia="Times New Roman" w:hAnsi="Source Sans Pro"/>
                <w:color w:val="000000"/>
              </w:rPr>
              <w:t>The thesis contains personally identifiable or ethically sensitive data.  However, the implications of undertaking research involving identifiable participants should be considered at an early stage via the ethical approval process.  Where possible, research participants should not be identifiable within the thesis.</w:t>
            </w:r>
          </w:p>
          <w:p w14:paraId="70816E9C" w14:textId="77777777" w:rsidR="001171E8" w:rsidRPr="007C03D6" w:rsidRDefault="001171E8" w:rsidP="002F37AE">
            <w:pPr>
              <w:numPr>
                <w:ilvl w:val="0"/>
                <w:numId w:val="3"/>
              </w:numPr>
              <w:textAlignment w:val="baseline"/>
              <w:rPr>
                <w:rFonts w:ascii="Source Sans Pro" w:eastAsia="Times New Roman" w:hAnsi="Source Sans Pro"/>
                <w:color w:val="000000"/>
              </w:rPr>
            </w:pPr>
            <w:r w:rsidRPr="007C03D6">
              <w:rPr>
                <w:rFonts w:ascii="Source Sans Pro" w:eastAsia="Times New Roman" w:hAnsi="Source Sans Pro"/>
                <w:color w:val="000000"/>
              </w:rPr>
              <w:t>Material obtained in the thesis was obtained under a guarantee of confidentiality.</w:t>
            </w:r>
          </w:p>
        </w:tc>
      </w:tr>
      <w:tr w:rsidR="001171E8" w:rsidRPr="007C03D6" w14:paraId="67A53297" w14:textId="77777777" w:rsidTr="002F37A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FE47C" w14:textId="77777777" w:rsidR="001171E8" w:rsidRPr="007C03D6" w:rsidRDefault="001171E8" w:rsidP="002F37AE">
            <w:pPr>
              <w:rPr>
                <w:rFonts w:ascii="Source Sans Pro" w:eastAsia="Times New Roman" w:hAnsi="Source Sans Pro"/>
              </w:rPr>
            </w:pPr>
            <w:r w:rsidRPr="007C03D6">
              <w:rPr>
                <w:rFonts w:ascii="Source Sans Pro" w:eastAsia="Times New Roman" w:hAnsi="Source Sans Pro"/>
                <w:b/>
                <w:bCs/>
                <w:color w:val="000000"/>
              </w:rPr>
              <w:t>Third party copyright</w:t>
            </w:r>
          </w:p>
          <w:p w14:paraId="6F5D4176" w14:textId="6EFB1304" w:rsidR="001171E8" w:rsidRPr="007C03D6" w:rsidRDefault="001171E8" w:rsidP="002F37AE">
            <w:pPr>
              <w:numPr>
                <w:ilvl w:val="0"/>
                <w:numId w:val="5"/>
              </w:numPr>
              <w:textAlignment w:val="baseline"/>
              <w:rPr>
                <w:rFonts w:ascii="Source Sans Pro" w:eastAsia="Times New Roman" w:hAnsi="Source Sans Pro"/>
                <w:color w:val="000000"/>
              </w:rPr>
            </w:pPr>
            <w:r w:rsidRPr="007C03D6">
              <w:rPr>
                <w:rFonts w:ascii="Source Sans Pro" w:eastAsia="Times New Roman" w:hAnsi="Source Sans Pro"/>
                <w:color w:val="000000"/>
              </w:rPr>
              <w:t xml:space="preserve">Where third party copyright has not been obtained, students may submit an edited </w:t>
            </w:r>
            <w:r w:rsidR="00B52163">
              <w:rPr>
                <w:rFonts w:ascii="Source Sans Pro" w:eastAsia="Times New Roman" w:hAnsi="Source Sans Pro"/>
                <w:color w:val="000000"/>
              </w:rPr>
              <w:t>t</w:t>
            </w:r>
            <w:r w:rsidRPr="007C03D6">
              <w:rPr>
                <w:rFonts w:ascii="Source Sans Pro" w:eastAsia="Times New Roman" w:hAnsi="Source Sans Pro"/>
                <w:color w:val="000000"/>
              </w:rPr>
              <w:t>hesis, as an alternative to requesting an embargo.  They would also need to submit an unedited copy.</w:t>
            </w:r>
          </w:p>
        </w:tc>
      </w:tr>
      <w:tr w:rsidR="001171E8" w:rsidRPr="007C03D6" w14:paraId="1797ACE8" w14:textId="77777777" w:rsidTr="002F37A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2CC42" w14:textId="77777777" w:rsidR="001171E8" w:rsidRPr="007C03D6" w:rsidRDefault="001171E8" w:rsidP="002F37AE">
            <w:pPr>
              <w:rPr>
                <w:rFonts w:ascii="Source Sans Pro" w:eastAsia="Times New Roman" w:hAnsi="Source Sans Pro"/>
              </w:rPr>
            </w:pPr>
            <w:r w:rsidRPr="007C03D6">
              <w:rPr>
                <w:rFonts w:ascii="Source Sans Pro" w:eastAsia="Times New Roman" w:hAnsi="Source Sans Pro"/>
                <w:b/>
                <w:bCs/>
                <w:color w:val="000000"/>
              </w:rPr>
              <w:t>Could endanger health and safety</w:t>
            </w:r>
          </w:p>
          <w:p w14:paraId="65B2CE0D" w14:textId="77777777" w:rsidR="001171E8" w:rsidRPr="007C03D6" w:rsidRDefault="001171E8" w:rsidP="002F37AE">
            <w:pPr>
              <w:numPr>
                <w:ilvl w:val="0"/>
                <w:numId w:val="4"/>
              </w:numPr>
              <w:textAlignment w:val="baseline"/>
              <w:rPr>
                <w:rFonts w:ascii="Source Sans Pro" w:eastAsia="Times New Roman" w:hAnsi="Source Sans Pro"/>
                <w:color w:val="000000"/>
              </w:rPr>
            </w:pPr>
            <w:r w:rsidRPr="007C03D6">
              <w:rPr>
                <w:rFonts w:ascii="Source Sans Pro" w:eastAsia="Times New Roman" w:hAnsi="Source Sans Pro"/>
                <w:color w:val="000000"/>
              </w:rPr>
              <w:t>The thesis contains sensitive material (political or otherwise) which could put at risk the authors or participants if made openly available.  However, d</w:t>
            </w:r>
            <w:r w:rsidRPr="007C03D6">
              <w:rPr>
                <w:rFonts w:ascii="Source Sans Pro" w:hAnsi="Source Sans Pro"/>
                <w:color w:val="000000"/>
              </w:rPr>
              <w:t>etails should be provided as to the steps taken throughout the research to ensure data security, such as the storage of data and sharing of material, e.g. with supervisors and examiners.</w:t>
            </w:r>
          </w:p>
        </w:tc>
      </w:tr>
      <w:tr w:rsidR="001171E8" w:rsidRPr="007C03D6" w14:paraId="46F72465" w14:textId="77777777" w:rsidTr="002F37A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0EE23" w14:textId="77777777" w:rsidR="001171E8" w:rsidRPr="007C03D6" w:rsidRDefault="001171E8" w:rsidP="002F37AE">
            <w:pPr>
              <w:rPr>
                <w:rFonts w:ascii="Source Sans Pro" w:eastAsia="Times New Roman" w:hAnsi="Source Sans Pro"/>
                <w:b/>
                <w:bCs/>
                <w:color w:val="000000"/>
              </w:rPr>
            </w:pPr>
            <w:r w:rsidRPr="007C03D6">
              <w:rPr>
                <w:rFonts w:ascii="Source Sans Pro" w:eastAsia="Times New Roman" w:hAnsi="Source Sans Pro"/>
                <w:b/>
                <w:bCs/>
                <w:color w:val="000000"/>
              </w:rPr>
              <w:t>Could prejudice national security</w:t>
            </w:r>
          </w:p>
          <w:p w14:paraId="5A4C94D9" w14:textId="77777777" w:rsidR="001171E8" w:rsidRPr="007C03D6" w:rsidRDefault="001171E8" w:rsidP="002F37AE">
            <w:pPr>
              <w:pStyle w:val="ListParagraph"/>
              <w:numPr>
                <w:ilvl w:val="0"/>
                <w:numId w:val="6"/>
              </w:numPr>
              <w:rPr>
                <w:rFonts w:ascii="Source Sans Pro" w:eastAsia="Times New Roman" w:hAnsi="Source Sans Pro"/>
                <w:color w:val="000000"/>
              </w:rPr>
            </w:pPr>
            <w:r w:rsidRPr="007C03D6">
              <w:rPr>
                <w:rFonts w:ascii="Source Sans Pro" w:hAnsi="Source Sans Pro"/>
                <w:color w:val="000000"/>
                <w:shd w:val="clear" w:color="auto" w:fill="FFFFFF"/>
              </w:rPr>
              <w:t>The thesis contains sensitive material, which must not be made publicly available. However, d</w:t>
            </w:r>
            <w:r w:rsidRPr="007C03D6">
              <w:rPr>
                <w:rFonts w:ascii="Source Sans Pro" w:hAnsi="Source Sans Pro"/>
                <w:color w:val="000000"/>
              </w:rPr>
              <w:t>etails should be provided as to the steps taken throughout the research to ensure data security, such as the storage of data and sharing of material, e.g. with supervisors and examiners.</w:t>
            </w:r>
          </w:p>
        </w:tc>
      </w:tr>
    </w:tbl>
    <w:p w14:paraId="123C0F2F" w14:textId="77777777" w:rsidR="001171E8" w:rsidRPr="007C03D6" w:rsidRDefault="001171E8" w:rsidP="001171E8">
      <w:pPr>
        <w:rPr>
          <w:rFonts w:ascii="Source Sans Pro" w:hAnsi="Source Sans Pro"/>
        </w:rPr>
      </w:pPr>
    </w:p>
    <w:p w14:paraId="005DF6F3" w14:textId="77777777" w:rsidR="002B0AF4" w:rsidRPr="007C03D6" w:rsidRDefault="002B0AF4">
      <w:pPr>
        <w:rPr>
          <w:rFonts w:ascii="Source Sans Pro" w:hAnsi="Source Sans Pro"/>
        </w:rPr>
      </w:pPr>
    </w:p>
    <w:sectPr w:rsidR="002B0AF4" w:rsidRPr="007C03D6" w:rsidSect="007D083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7D1A" w14:textId="77777777" w:rsidR="001171E8" w:rsidRDefault="001171E8" w:rsidP="001171E8">
      <w:r>
        <w:separator/>
      </w:r>
    </w:p>
  </w:endnote>
  <w:endnote w:type="continuationSeparator" w:id="0">
    <w:p w14:paraId="70F0C401" w14:textId="77777777" w:rsidR="001171E8" w:rsidRDefault="001171E8" w:rsidP="0011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11"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4568" w14:textId="01A64A09" w:rsidR="008540D4" w:rsidRPr="00386F71" w:rsidRDefault="007C03D6" w:rsidP="00386F71">
    <w:pPr>
      <w:pStyle w:val="Footer"/>
      <w:jc w:val="right"/>
      <w:rPr>
        <w:sz w:val="18"/>
        <w:szCs w:val="18"/>
      </w:rPr>
    </w:pPr>
    <w:r>
      <w:rPr>
        <w:sz w:val="18"/>
        <w:szCs w:val="18"/>
      </w:rPr>
      <w:t>August</w:t>
    </w:r>
    <w:r w:rsidR="00F82923">
      <w:rPr>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319E" w14:textId="77777777" w:rsidR="001171E8" w:rsidRDefault="001171E8" w:rsidP="001171E8">
      <w:r>
        <w:separator/>
      </w:r>
    </w:p>
  </w:footnote>
  <w:footnote w:type="continuationSeparator" w:id="0">
    <w:p w14:paraId="1E7F7F10" w14:textId="77777777" w:rsidR="001171E8" w:rsidRDefault="001171E8" w:rsidP="0011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500"/>
    <w:multiLevelType w:val="multilevel"/>
    <w:tmpl w:val="3BDCF2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11A70A0"/>
    <w:multiLevelType w:val="multilevel"/>
    <w:tmpl w:val="FDAC63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30E3D99"/>
    <w:multiLevelType w:val="multilevel"/>
    <w:tmpl w:val="CD385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98D2DC5"/>
    <w:multiLevelType w:val="multilevel"/>
    <w:tmpl w:val="41E0A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51A6E89"/>
    <w:multiLevelType w:val="hybridMultilevel"/>
    <w:tmpl w:val="918AD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A816F5"/>
    <w:multiLevelType w:val="multilevel"/>
    <w:tmpl w:val="B3E85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78343346">
    <w:abstractNumId w:val="5"/>
  </w:num>
  <w:num w:numId="2" w16cid:durableId="1999336148">
    <w:abstractNumId w:val="2"/>
  </w:num>
  <w:num w:numId="3" w16cid:durableId="2020809713">
    <w:abstractNumId w:val="0"/>
  </w:num>
  <w:num w:numId="4" w16cid:durableId="2044672886">
    <w:abstractNumId w:val="1"/>
  </w:num>
  <w:num w:numId="5" w16cid:durableId="151604453">
    <w:abstractNumId w:val="3"/>
  </w:num>
  <w:num w:numId="6" w16cid:durableId="30469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E8"/>
    <w:rsid w:val="000839E5"/>
    <w:rsid w:val="001171E8"/>
    <w:rsid w:val="001A6567"/>
    <w:rsid w:val="002B0AF4"/>
    <w:rsid w:val="003D328B"/>
    <w:rsid w:val="004870D2"/>
    <w:rsid w:val="004C5F2B"/>
    <w:rsid w:val="00641BA2"/>
    <w:rsid w:val="006C6D8D"/>
    <w:rsid w:val="007C03D6"/>
    <w:rsid w:val="00850901"/>
    <w:rsid w:val="008540D4"/>
    <w:rsid w:val="00886F66"/>
    <w:rsid w:val="00A4039A"/>
    <w:rsid w:val="00A43A0C"/>
    <w:rsid w:val="00B1797F"/>
    <w:rsid w:val="00B52163"/>
    <w:rsid w:val="00B96262"/>
    <w:rsid w:val="00BC41EF"/>
    <w:rsid w:val="00C26027"/>
    <w:rsid w:val="00E559F3"/>
    <w:rsid w:val="00F82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2B6F"/>
  <w15:chartTrackingRefBased/>
  <w15:docId w15:val="{EA5C9E6D-FE50-4BA8-B3AE-D7410197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E8"/>
    <w:pPr>
      <w:spacing w:after="0" w:line="240" w:lineRule="auto"/>
    </w:pPr>
    <w:rPr>
      <w:rFonts w:ascii="TUOS Blake" w:eastAsiaTheme="minorHAnsi" w:hAnsi="TUOS Blak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1E8"/>
    <w:pPr>
      <w:spacing w:after="0" w:line="240" w:lineRule="auto"/>
    </w:pPr>
    <w:rPr>
      <w:rFonts w:ascii="TUOS Blake" w:eastAsiaTheme="minorHAnsi" w:hAnsi="TUOS Blak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1E8"/>
    <w:rPr>
      <w:color w:val="0563C1" w:themeColor="hyperlink"/>
      <w:u w:val="single"/>
    </w:rPr>
  </w:style>
  <w:style w:type="paragraph" w:styleId="ListParagraph">
    <w:name w:val="List Paragraph"/>
    <w:basedOn w:val="Normal"/>
    <w:uiPriority w:val="34"/>
    <w:qFormat/>
    <w:rsid w:val="001171E8"/>
    <w:pPr>
      <w:ind w:left="720"/>
      <w:contextualSpacing/>
    </w:pPr>
    <w:rPr>
      <w:rFonts w:eastAsiaTheme="minorEastAsia"/>
      <w:lang w:eastAsia="zh-CN"/>
    </w:rPr>
  </w:style>
  <w:style w:type="paragraph" w:styleId="Footer">
    <w:name w:val="footer"/>
    <w:basedOn w:val="Normal"/>
    <w:link w:val="FooterChar"/>
    <w:uiPriority w:val="99"/>
    <w:unhideWhenUsed/>
    <w:rsid w:val="001171E8"/>
    <w:pPr>
      <w:tabs>
        <w:tab w:val="center" w:pos="4513"/>
        <w:tab w:val="right" w:pos="9026"/>
      </w:tabs>
    </w:pPr>
  </w:style>
  <w:style w:type="character" w:customStyle="1" w:styleId="FooterChar">
    <w:name w:val="Footer Char"/>
    <w:basedOn w:val="DefaultParagraphFont"/>
    <w:link w:val="Footer"/>
    <w:uiPriority w:val="99"/>
    <w:rsid w:val="001171E8"/>
    <w:rPr>
      <w:rFonts w:ascii="TUOS Blake" w:eastAsiaTheme="minorHAnsi" w:hAnsi="TUOS Blake"/>
      <w:lang w:eastAsia="en-US"/>
    </w:rPr>
  </w:style>
  <w:style w:type="paragraph" w:styleId="NormalWeb">
    <w:name w:val="Normal (Web)"/>
    <w:basedOn w:val="Normal"/>
    <w:uiPriority w:val="99"/>
    <w:semiHidden/>
    <w:unhideWhenUsed/>
    <w:rsid w:val="001171E8"/>
    <w:pPr>
      <w:spacing w:before="100" w:beforeAutospacing="1" w:after="100" w:afterAutospacing="1"/>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1171E8"/>
    <w:pPr>
      <w:tabs>
        <w:tab w:val="center" w:pos="4513"/>
        <w:tab w:val="right" w:pos="9026"/>
      </w:tabs>
    </w:pPr>
  </w:style>
  <w:style w:type="character" w:customStyle="1" w:styleId="HeaderChar">
    <w:name w:val="Header Char"/>
    <w:basedOn w:val="DefaultParagraphFont"/>
    <w:link w:val="Header"/>
    <w:uiPriority w:val="99"/>
    <w:rsid w:val="001171E8"/>
    <w:rPr>
      <w:rFonts w:ascii="TUOS Blake" w:eastAsiaTheme="minorHAnsi" w:hAnsi="TUOS Blak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sheffield.ac.uk/rpi/commercialisation/ip-process" TargetMode="External"/><Relationship Id="rId3" Type="http://schemas.openxmlformats.org/officeDocument/2006/relationships/settings" Target="settings.xml"/><Relationship Id="rId7" Type="http://schemas.openxmlformats.org/officeDocument/2006/relationships/hyperlink" Target="mailto:pgr-enquiries@sheffiel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Rowlands</dc:creator>
  <cp:keywords/>
  <dc:description/>
  <cp:lastModifiedBy>Joanne Rowlands</cp:lastModifiedBy>
  <cp:revision>10</cp:revision>
  <dcterms:created xsi:type="dcterms:W3CDTF">2022-11-21T16:56:00Z</dcterms:created>
  <dcterms:modified xsi:type="dcterms:W3CDTF">2025-08-28T16:05:00Z</dcterms:modified>
</cp:coreProperties>
</file>