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5A" w:rsidRPr="00833EDB" w:rsidRDefault="000D275A" w:rsidP="00833EDB">
      <w:pPr>
        <w:pStyle w:val="Style2"/>
        <w:rPr>
          <w:sz w:val="28"/>
          <w:szCs w:val="36"/>
        </w:rPr>
      </w:pPr>
    </w:p>
    <w:p w:rsidR="000D275A" w:rsidRPr="00833EDB" w:rsidRDefault="000D275A" w:rsidP="00833EDB">
      <w:pPr>
        <w:pStyle w:val="Style2"/>
        <w:rPr>
          <w:sz w:val="28"/>
          <w:szCs w:val="36"/>
        </w:rPr>
      </w:pPr>
    </w:p>
    <w:p w:rsidR="000D275A" w:rsidRPr="00833EDB" w:rsidRDefault="000D275A" w:rsidP="00833EDB">
      <w:pPr>
        <w:pStyle w:val="Style2"/>
        <w:rPr>
          <w:sz w:val="28"/>
          <w:szCs w:val="36"/>
        </w:rPr>
      </w:pPr>
      <w:r w:rsidRPr="00833EDB">
        <w:rPr>
          <w:sz w:val="28"/>
          <w:szCs w:val="36"/>
        </w:rPr>
        <w:t>ESRC Politics of Wellbeing Seminar Series</w:t>
      </w:r>
    </w:p>
    <w:p w:rsidR="000D275A" w:rsidRPr="00833EDB" w:rsidRDefault="000D275A" w:rsidP="00833EDB">
      <w:pPr>
        <w:pStyle w:val="Style2"/>
        <w:rPr>
          <w:sz w:val="28"/>
          <w:szCs w:val="36"/>
        </w:rPr>
      </w:pPr>
      <w:r w:rsidRPr="00833EDB">
        <w:rPr>
          <w:sz w:val="28"/>
          <w:szCs w:val="36"/>
        </w:rPr>
        <w:t>Seminar 2 – attendance list</w:t>
      </w:r>
    </w:p>
    <w:p w:rsidR="00881A5E" w:rsidRDefault="00881A5E" w:rsidP="00881A5E">
      <w:pPr>
        <w:pStyle w:val="Style2"/>
      </w:pPr>
      <w:r w:rsidRPr="009F48A6">
        <w:rPr>
          <w:b/>
          <w:bCs/>
        </w:rPr>
        <w:t>Note</w:t>
      </w:r>
      <w:r>
        <w:t xml:space="preserve">: PI – principal investigator; CI – co-investigator; C – session chair; S – speaker at panel/paper-giver; L – welcome talk, lecture, or plenary speaker. </w:t>
      </w:r>
      <w:proofErr w:type="gramStart"/>
      <w:r>
        <w:t>If not listed, attendant/participant.</w:t>
      </w:r>
      <w:proofErr w:type="gramEnd"/>
    </w:p>
    <w:p w:rsidR="000D275A" w:rsidRPr="00833EDB" w:rsidRDefault="000D275A" w:rsidP="00833EDB">
      <w:pPr>
        <w:pStyle w:val="Style2"/>
        <w:rPr>
          <w:sz w:val="28"/>
          <w:szCs w:val="36"/>
        </w:rPr>
      </w:pPr>
      <w:bookmarkStart w:id="0" w:name="_GoBack"/>
      <w:bookmarkEnd w:id="0"/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177"/>
        <w:gridCol w:w="916"/>
        <w:gridCol w:w="6087"/>
      </w:tblGrid>
      <w:tr w:rsidR="0028702E" w:rsidRPr="00240087" w:rsidTr="0028702E">
        <w:trPr>
          <w:trHeight w:val="567"/>
        </w:trPr>
        <w:tc>
          <w:tcPr>
            <w:tcW w:w="2177" w:type="dxa"/>
            <w:shd w:val="clear" w:color="auto" w:fill="D9D9D9" w:themeFill="background1" w:themeFillShade="D9"/>
            <w:vAlign w:val="center"/>
          </w:tcPr>
          <w:p w:rsidR="0028702E" w:rsidRPr="00240087" w:rsidRDefault="0028702E" w:rsidP="00833EDB">
            <w:pPr>
              <w:pStyle w:val="Style2"/>
              <w:jc w:val="center"/>
              <w:rPr>
                <w:b/>
                <w:bCs/>
              </w:rPr>
            </w:pPr>
            <w:r w:rsidRPr="00240087">
              <w:rPr>
                <w:b/>
                <w:bCs/>
              </w:rPr>
              <w:t>Name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28702E" w:rsidRPr="00240087" w:rsidRDefault="0028702E" w:rsidP="00D2038D">
            <w:pPr>
              <w:pStyle w:val="Style2"/>
              <w:jc w:val="center"/>
              <w:rPr>
                <w:b/>
                <w:bCs/>
              </w:rPr>
            </w:pPr>
            <w:r w:rsidRPr="00240087">
              <w:rPr>
                <w:b/>
                <w:bCs/>
              </w:rPr>
              <w:t>Role</w:t>
            </w:r>
            <w:r>
              <w:rPr>
                <w:b/>
                <w:bCs/>
              </w:rPr>
              <w:t>(s)</w:t>
            </w:r>
          </w:p>
        </w:tc>
        <w:tc>
          <w:tcPr>
            <w:tcW w:w="6087" w:type="dxa"/>
            <w:shd w:val="clear" w:color="auto" w:fill="D9D9D9" w:themeFill="background1" w:themeFillShade="D9"/>
            <w:vAlign w:val="center"/>
          </w:tcPr>
          <w:p w:rsidR="0028702E" w:rsidRPr="00240087" w:rsidRDefault="0028702E" w:rsidP="00833EDB">
            <w:pPr>
              <w:pStyle w:val="Style2"/>
              <w:jc w:val="center"/>
              <w:rPr>
                <w:b/>
                <w:bCs/>
              </w:rPr>
            </w:pPr>
            <w:r w:rsidRPr="00240087">
              <w:rPr>
                <w:b/>
                <w:bCs/>
              </w:rPr>
              <w:t>Position</w:t>
            </w:r>
            <w:r>
              <w:rPr>
                <w:b/>
                <w:bCs/>
              </w:rPr>
              <w:t>(s)</w:t>
            </w:r>
            <w:r w:rsidRPr="00240087">
              <w:rPr>
                <w:b/>
                <w:bCs/>
              </w:rPr>
              <w:t xml:space="preserve"> and Organisation</w:t>
            </w:r>
            <w:r>
              <w:rPr>
                <w:b/>
                <w:bCs/>
              </w:rPr>
              <w:t>(s)</w:t>
            </w:r>
          </w:p>
        </w:tc>
      </w:tr>
      <w:tr w:rsidR="0028702E" w:rsidRPr="00D2038D" w:rsidTr="0028702E">
        <w:trPr>
          <w:trHeight w:val="567"/>
        </w:trPr>
        <w:tc>
          <w:tcPr>
            <w:tcW w:w="2177" w:type="dxa"/>
            <w:vAlign w:val="center"/>
          </w:tcPr>
          <w:p w:rsidR="0028702E" w:rsidRPr="00D2038D" w:rsidRDefault="0028702E" w:rsidP="00D2038D">
            <w:pPr>
              <w:pStyle w:val="Style2"/>
            </w:pPr>
            <w:r w:rsidRPr="00D2038D">
              <w:t xml:space="preserve">Ian Bache </w:t>
            </w:r>
          </w:p>
        </w:tc>
        <w:tc>
          <w:tcPr>
            <w:tcW w:w="916" w:type="dxa"/>
            <w:vAlign w:val="center"/>
          </w:tcPr>
          <w:p w:rsidR="0028702E" w:rsidRPr="00D2038D" w:rsidRDefault="0028702E" w:rsidP="00D2038D">
            <w:pPr>
              <w:pStyle w:val="Style2"/>
              <w:jc w:val="center"/>
            </w:pPr>
            <w:r w:rsidRPr="00D2038D">
              <w:t>PI, C</w:t>
            </w:r>
          </w:p>
        </w:tc>
        <w:tc>
          <w:tcPr>
            <w:tcW w:w="6087" w:type="dxa"/>
            <w:vAlign w:val="center"/>
          </w:tcPr>
          <w:p w:rsidR="0028702E" w:rsidRPr="00D2038D" w:rsidRDefault="0028702E" w:rsidP="00D2038D">
            <w:pPr>
              <w:pStyle w:val="Style2"/>
            </w:pPr>
            <w:r w:rsidRPr="00D2038D">
              <w:t>Professor of Politics, University of Sheffield</w:t>
            </w:r>
          </w:p>
        </w:tc>
      </w:tr>
      <w:tr w:rsidR="0028702E" w:rsidRPr="00D2038D" w:rsidTr="0028702E">
        <w:trPr>
          <w:trHeight w:val="567"/>
        </w:trPr>
        <w:tc>
          <w:tcPr>
            <w:tcW w:w="2177" w:type="dxa"/>
            <w:vAlign w:val="center"/>
          </w:tcPr>
          <w:p w:rsidR="0028702E" w:rsidRPr="00D2038D" w:rsidRDefault="0028702E" w:rsidP="00D2038D">
            <w:pPr>
              <w:pStyle w:val="Style2"/>
            </w:pPr>
            <w:r w:rsidRPr="00D2038D">
              <w:t>Charles Seaford</w:t>
            </w:r>
          </w:p>
        </w:tc>
        <w:tc>
          <w:tcPr>
            <w:tcW w:w="916" w:type="dxa"/>
            <w:vAlign w:val="center"/>
          </w:tcPr>
          <w:p w:rsidR="0028702E" w:rsidRPr="00D2038D" w:rsidRDefault="0028702E" w:rsidP="00D2038D">
            <w:pPr>
              <w:pStyle w:val="Style2"/>
              <w:jc w:val="center"/>
            </w:pPr>
            <w:r w:rsidRPr="00D2038D">
              <w:t>CI, C</w:t>
            </w:r>
          </w:p>
        </w:tc>
        <w:tc>
          <w:tcPr>
            <w:tcW w:w="6087" w:type="dxa"/>
            <w:vAlign w:val="center"/>
          </w:tcPr>
          <w:p w:rsidR="0028702E" w:rsidRPr="00D2038D" w:rsidRDefault="0028702E" w:rsidP="00D2038D">
            <w:pPr>
              <w:pStyle w:val="Style2"/>
            </w:pPr>
            <w:r w:rsidRPr="00D2038D">
              <w:t>Head of Well-being, new economics foundation</w:t>
            </w:r>
          </w:p>
        </w:tc>
      </w:tr>
      <w:tr w:rsidR="0028702E" w:rsidRPr="00D2038D" w:rsidTr="0028702E">
        <w:trPr>
          <w:trHeight w:val="567"/>
        </w:trPr>
        <w:tc>
          <w:tcPr>
            <w:tcW w:w="2177" w:type="dxa"/>
            <w:vAlign w:val="center"/>
          </w:tcPr>
          <w:p w:rsidR="0028702E" w:rsidRPr="00D2038D" w:rsidRDefault="0028702E" w:rsidP="00D2038D">
            <w:pPr>
              <w:pStyle w:val="Style2"/>
            </w:pPr>
            <w:r w:rsidRPr="00D2038D">
              <w:t>Karen Scott</w:t>
            </w:r>
          </w:p>
        </w:tc>
        <w:tc>
          <w:tcPr>
            <w:tcW w:w="916" w:type="dxa"/>
            <w:vAlign w:val="center"/>
          </w:tcPr>
          <w:p w:rsidR="0028702E" w:rsidRPr="00D2038D" w:rsidRDefault="0028702E" w:rsidP="00D2038D">
            <w:pPr>
              <w:pStyle w:val="Style2"/>
              <w:jc w:val="center"/>
            </w:pPr>
            <w:r w:rsidRPr="00D2038D">
              <w:t>CI</w:t>
            </w:r>
          </w:p>
        </w:tc>
        <w:tc>
          <w:tcPr>
            <w:tcW w:w="6087" w:type="dxa"/>
            <w:vAlign w:val="center"/>
          </w:tcPr>
          <w:p w:rsidR="0028702E" w:rsidRPr="00D2038D" w:rsidRDefault="0028702E" w:rsidP="00D2038D">
            <w:pPr>
              <w:pStyle w:val="Style2"/>
            </w:pPr>
            <w:r w:rsidRPr="00D2038D">
              <w:t>Research Fellow, School of Agriculture, Food and Rural Development, Newcastle University</w:t>
            </w:r>
          </w:p>
        </w:tc>
      </w:tr>
      <w:tr w:rsidR="0028702E" w:rsidTr="0028702E">
        <w:trPr>
          <w:trHeight w:val="567"/>
        </w:trPr>
        <w:tc>
          <w:tcPr>
            <w:tcW w:w="2177" w:type="dxa"/>
            <w:vAlign w:val="center"/>
          </w:tcPr>
          <w:p w:rsidR="0028702E" w:rsidRDefault="0028702E" w:rsidP="00833EDB">
            <w:pPr>
              <w:pStyle w:val="Style2"/>
              <w:rPr>
                <w:sz w:val="22"/>
                <w:lang w:eastAsia="en-US"/>
              </w:rPr>
            </w:pPr>
            <w:r>
              <w:t>Sarah Atkinson</w:t>
            </w:r>
          </w:p>
        </w:tc>
        <w:tc>
          <w:tcPr>
            <w:tcW w:w="916" w:type="dxa"/>
            <w:vAlign w:val="center"/>
          </w:tcPr>
          <w:p w:rsidR="0028702E" w:rsidRDefault="0028702E" w:rsidP="00D2038D">
            <w:pPr>
              <w:pStyle w:val="Style2"/>
              <w:jc w:val="center"/>
            </w:pPr>
            <w:r>
              <w:t>S</w:t>
            </w:r>
          </w:p>
        </w:tc>
        <w:tc>
          <w:tcPr>
            <w:tcW w:w="6087" w:type="dxa"/>
            <w:vAlign w:val="center"/>
          </w:tcPr>
          <w:p w:rsidR="0028702E" w:rsidRDefault="0028702E" w:rsidP="00833EDB">
            <w:pPr>
              <w:pStyle w:val="Style2"/>
              <w:rPr>
                <w:sz w:val="22"/>
                <w:lang w:eastAsia="en-US"/>
              </w:rPr>
            </w:pPr>
            <w:r>
              <w:t>Professor of Geography, Durham University</w:t>
            </w:r>
          </w:p>
        </w:tc>
      </w:tr>
      <w:tr w:rsidR="0028702E" w:rsidTr="0028702E">
        <w:trPr>
          <w:trHeight w:val="567"/>
        </w:trPr>
        <w:tc>
          <w:tcPr>
            <w:tcW w:w="2177" w:type="dxa"/>
            <w:vAlign w:val="center"/>
          </w:tcPr>
          <w:p w:rsidR="0028702E" w:rsidRDefault="0028702E" w:rsidP="00833EDB">
            <w:pPr>
              <w:pStyle w:val="Style2"/>
              <w:rPr>
                <w:sz w:val="22"/>
                <w:lang w:eastAsia="en-US"/>
              </w:rPr>
            </w:pPr>
            <w:r>
              <w:t>Susan Oman</w:t>
            </w:r>
          </w:p>
        </w:tc>
        <w:tc>
          <w:tcPr>
            <w:tcW w:w="916" w:type="dxa"/>
            <w:vAlign w:val="center"/>
          </w:tcPr>
          <w:p w:rsidR="0028702E" w:rsidRDefault="0028702E" w:rsidP="00D2038D">
            <w:pPr>
              <w:pStyle w:val="Style2"/>
              <w:jc w:val="center"/>
            </w:pPr>
            <w:r>
              <w:t>S</w:t>
            </w:r>
          </w:p>
        </w:tc>
        <w:tc>
          <w:tcPr>
            <w:tcW w:w="6087" w:type="dxa"/>
            <w:vAlign w:val="center"/>
          </w:tcPr>
          <w:p w:rsidR="0028702E" w:rsidRDefault="0028702E" w:rsidP="00833EDB">
            <w:pPr>
              <w:pStyle w:val="Style2"/>
              <w:rPr>
                <w:sz w:val="22"/>
                <w:lang w:eastAsia="en-US"/>
              </w:rPr>
            </w:pPr>
            <w:r>
              <w:t>PhD Candidate, University of Manchester</w:t>
            </w:r>
          </w:p>
        </w:tc>
      </w:tr>
      <w:tr w:rsidR="0028702E" w:rsidTr="0028702E">
        <w:trPr>
          <w:trHeight w:val="567"/>
        </w:trPr>
        <w:tc>
          <w:tcPr>
            <w:tcW w:w="2177" w:type="dxa"/>
            <w:vAlign w:val="center"/>
          </w:tcPr>
          <w:p w:rsidR="0028702E" w:rsidRDefault="0028702E" w:rsidP="00833EDB">
            <w:pPr>
              <w:pStyle w:val="Style2"/>
            </w:pPr>
            <w:r>
              <w:t>Helen Wilding</w:t>
            </w:r>
          </w:p>
        </w:tc>
        <w:tc>
          <w:tcPr>
            <w:tcW w:w="916" w:type="dxa"/>
            <w:vAlign w:val="center"/>
          </w:tcPr>
          <w:p w:rsidR="0028702E" w:rsidRDefault="0028702E" w:rsidP="00D2038D">
            <w:pPr>
              <w:pStyle w:val="Style2"/>
              <w:jc w:val="center"/>
            </w:pPr>
            <w:r>
              <w:t>S</w:t>
            </w:r>
          </w:p>
        </w:tc>
        <w:tc>
          <w:tcPr>
            <w:tcW w:w="6087" w:type="dxa"/>
            <w:vAlign w:val="center"/>
          </w:tcPr>
          <w:p w:rsidR="0028702E" w:rsidRDefault="0028702E" w:rsidP="00833EDB">
            <w:pPr>
              <w:pStyle w:val="Style2"/>
            </w:pPr>
            <w:r w:rsidRPr="00292A03">
              <w:t>Well-Being and Health Partnership Co-ordinator, Newcastle City Council / PhD Student in Public Health, Lancaster University</w:t>
            </w:r>
          </w:p>
        </w:tc>
      </w:tr>
      <w:tr w:rsidR="0028702E" w:rsidTr="0028702E">
        <w:trPr>
          <w:trHeight w:val="567"/>
        </w:trPr>
        <w:tc>
          <w:tcPr>
            <w:tcW w:w="2177" w:type="dxa"/>
            <w:vAlign w:val="center"/>
          </w:tcPr>
          <w:p w:rsidR="0028702E" w:rsidRDefault="0028702E" w:rsidP="00833EDB">
            <w:pPr>
              <w:pStyle w:val="Style2"/>
            </w:pPr>
            <w:r>
              <w:t>Christina Boswell</w:t>
            </w:r>
          </w:p>
        </w:tc>
        <w:tc>
          <w:tcPr>
            <w:tcW w:w="916" w:type="dxa"/>
            <w:vAlign w:val="center"/>
          </w:tcPr>
          <w:p w:rsidR="0028702E" w:rsidRDefault="0028702E" w:rsidP="00D2038D">
            <w:pPr>
              <w:pStyle w:val="Style2"/>
              <w:jc w:val="center"/>
            </w:pPr>
            <w:r>
              <w:t>S</w:t>
            </w:r>
          </w:p>
        </w:tc>
        <w:tc>
          <w:tcPr>
            <w:tcW w:w="6087" w:type="dxa"/>
            <w:vAlign w:val="center"/>
          </w:tcPr>
          <w:p w:rsidR="0028702E" w:rsidRDefault="0028702E" w:rsidP="00833EDB">
            <w:pPr>
              <w:pStyle w:val="Style2"/>
            </w:pPr>
            <w:r w:rsidRPr="00292A03">
              <w:t>Professor of Politics, University of Edinburgh</w:t>
            </w:r>
          </w:p>
        </w:tc>
      </w:tr>
      <w:tr w:rsidR="0028702E" w:rsidTr="0028702E">
        <w:trPr>
          <w:trHeight w:val="567"/>
        </w:trPr>
        <w:tc>
          <w:tcPr>
            <w:tcW w:w="2177" w:type="dxa"/>
            <w:vAlign w:val="center"/>
          </w:tcPr>
          <w:p w:rsidR="0028702E" w:rsidRDefault="0028702E" w:rsidP="00833EDB">
            <w:pPr>
              <w:pStyle w:val="Style2"/>
            </w:pPr>
            <w:r>
              <w:t>Matt Jenkins</w:t>
            </w:r>
          </w:p>
        </w:tc>
        <w:tc>
          <w:tcPr>
            <w:tcW w:w="916" w:type="dxa"/>
            <w:vAlign w:val="center"/>
          </w:tcPr>
          <w:p w:rsidR="0028702E" w:rsidRDefault="0028702E" w:rsidP="00D2038D">
            <w:pPr>
              <w:pStyle w:val="Style2"/>
              <w:jc w:val="center"/>
            </w:pPr>
            <w:r>
              <w:t>S</w:t>
            </w:r>
          </w:p>
        </w:tc>
        <w:tc>
          <w:tcPr>
            <w:tcW w:w="6087" w:type="dxa"/>
            <w:vAlign w:val="center"/>
          </w:tcPr>
          <w:p w:rsidR="0028702E" w:rsidRDefault="0028702E" w:rsidP="00833EDB">
            <w:pPr>
              <w:pStyle w:val="Style2"/>
            </w:pPr>
            <w:r w:rsidRPr="00292A03">
              <w:t>PhD Candidate, Department of Geography, Newcastle University</w:t>
            </w:r>
          </w:p>
        </w:tc>
      </w:tr>
      <w:tr w:rsidR="0028702E" w:rsidTr="0028702E">
        <w:trPr>
          <w:trHeight w:val="567"/>
        </w:trPr>
        <w:tc>
          <w:tcPr>
            <w:tcW w:w="2177" w:type="dxa"/>
            <w:vAlign w:val="center"/>
          </w:tcPr>
          <w:p w:rsidR="0028702E" w:rsidRDefault="0028702E" w:rsidP="00833EDB">
            <w:pPr>
              <w:pStyle w:val="Style2"/>
              <w:rPr>
                <w:sz w:val="22"/>
                <w:lang w:eastAsia="en-US"/>
              </w:rPr>
            </w:pPr>
            <w:r>
              <w:t>Annie Austin</w:t>
            </w:r>
          </w:p>
        </w:tc>
        <w:tc>
          <w:tcPr>
            <w:tcW w:w="916" w:type="dxa"/>
            <w:vAlign w:val="center"/>
          </w:tcPr>
          <w:p w:rsidR="0028702E" w:rsidRDefault="0028702E" w:rsidP="00D2038D">
            <w:pPr>
              <w:pStyle w:val="Style2"/>
              <w:jc w:val="center"/>
            </w:pPr>
          </w:p>
        </w:tc>
        <w:tc>
          <w:tcPr>
            <w:tcW w:w="6087" w:type="dxa"/>
            <w:vAlign w:val="center"/>
          </w:tcPr>
          <w:p w:rsidR="0028702E" w:rsidRDefault="0028702E" w:rsidP="00833EDB">
            <w:pPr>
              <w:pStyle w:val="Style2"/>
              <w:rPr>
                <w:sz w:val="22"/>
                <w:lang w:eastAsia="en-US"/>
              </w:rPr>
            </w:pPr>
            <w:r>
              <w:t>PhD Candidate, University of Manchester</w:t>
            </w:r>
          </w:p>
        </w:tc>
      </w:tr>
      <w:tr w:rsidR="0028702E" w:rsidTr="0028702E">
        <w:trPr>
          <w:trHeight w:val="567"/>
        </w:trPr>
        <w:tc>
          <w:tcPr>
            <w:tcW w:w="2177" w:type="dxa"/>
            <w:vAlign w:val="center"/>
          </w:tcPr>
          <w:p w:rsidR="0028702E" w:rsidRDefault="0028702E" w:rsidP="00833EDB">
            <w:pPr>
              <w:pStyle w:val="Style2"/>
              <w:rPr>
                <w:sz w:val="22"/>
                <w:lang w:eastAsia="en-US"/>
              </w:rPr>
            </w:pPr>
            <w:r>
              <w:t>Pippa Kendall</w:t>
            </w:r>
          </w:p>
        </w:tc>
        <w:tc>
          <w:tcPr>
            <w:tcW w:w="916" w:type="dxa"/>
            <w:vAlign w:val="center"/>
          </w:tcPr>
          <w:p w:rsidR="0028702E" w:rsidRDefault="0028702E" w:rsidP="00D2038D">
            <w:pPr>
              <w:pStyle w:val="Style2"/>
              <w:jc w:val="center"/>
            </w:pPr>
          </w:p>
        </w:tc>
        <w:tc>
          <w:tcPr>
            <w:tcW w:w="6087" w:type="dxa"/>
            <w:vAlign w:val="center"/>
          </w:tcPr>
          <w:p w:rsidR="0028702E" w:rsidRDefault="0028702E" w:rsidP="00833EDB">
            <w:pPr>
              <w:pStyle w:val="Style2"/>
            </w:pPr>
            <w:r w:rsidRPr="00BD04C2">
              <w:t>PhD Candidate, Department of Education and The Comfrey Project, Newcastle University</w:t>
            </w:r>
          </w:p>
        </w:tc>
      </w:tr>
      <w:tr w:rsidR="0028702E" w:rsidTr="0028702E">
        <w:trPr>
          <w:trHeight w:val="567"/>
        </w:trPr>
        <w:tc>
          <w:tcPr>
            <w:tcW w:w="2177" w:type="dxa"/>
            <w:vAlign w:val="center"/>
          </w:tcPr>
          <w:p w:rsidR="0028702E" w:rsidRDefault="0028702E" w:rsidP="00833EDB">
            <w:pPr>
              <w:pStyle w:val="Style2"/>
              <w:rPr>
                <w:sz w:val="22"/>
                <w:lang w:eastAsia="en-US"/>
              </w:rPr>
            </w:pPr>
            <w:r>
              <w:t xml:space="preserve">Liz </w:t>
            </w:r>
            <w:proofErr w:type="spellStart"/>
            <w:r>
              <w:t>Oughton</w:t>
            </w:r>
            <w:proofErr w:type="spellEnd"/>
          </w:p>
        </w:tc>
        <w:tc>
          <w:tcPr>
            <w:tcW w:w="916" w:type="dxa"/>
            <w:vAlign w:val="center"/>
          </w:tcPr>
          <w:p w:rsidR="0028702E" w:rsidRDefault="0028702E" w:rsidP="00D2038D">
            <w:pPr>
              <w:pStyle w:val="Style2"/>
              <w:jc w:val="center"/>
            </w:pPr>
          </w:p>
        </w:tc>
        <w:tc>
          <w:tcPr>
            <w:tcW w:w="6087" w:type="dxa"/>
            <w:vAlign w:val="center"/>
          </w:tcPr>
          <w:p w:rsidR="0028702E" w:rsidRPr="009F48A6" w:rsidRDefault="0028702E" w:rsidP="00833EDB">
            <w:pPr>
              <w:pStyle w:val="Style2"/>
              <w:rPr>
                <w:rFonts w:cstheme="minorBidi"/>
              </w:rPr>
            </w:pPr>
            <w:r>
              <w:t>Principal Research Associate,</w:t>
            </w:r>
            <w:r>
              <w:rPr>
                <w:rFonts w:cstheme="minorBidi"/>
              </w:rPr>
              <w:t xml:space="preserve"> </w:t>
            </w:r>
            <w:r>
              <w:t>School of Agriculture, Food and Rural Development, Newcastle University</w:t>
            </w:r>
          </w:p>
        </w:tc>
      </w:tr>
      <w:tr w:rsidR="0028702E" w:rsidTr="0028702E">
        <w:trPr>
          <w:trHeight w:val="567"/>
        </w:trPr>
        <w:tc>
          <w:tcPr>
            <w:tcW w:w="2177" w:type="dxa"/>
            <w:vAlign w:val="center"/>
          </w:tcPr>
          <w:p w:rsidR="0028702E" w:rsidRDefault="0028702E" w:rsidP="00833EDB">
            <w:pPr>
              <w:pStyle w:val="Style2"/>
              <w:rPr>
                <w:sz w:val="22"/>
                <w:lang w:eastAsia="en-US"/>
              </w:rPr>
            </w:pPr>
            <w:r>
              <w:t>Louise Reardon</w:t>
            </w:r>
          </w:p>
        </w:tc>
        <w:tc>
          <w:tcPr>
            <w:tcW w:w="916" w:type="dxa"/>
            <w:vAlign w:val="center"/>
          </w:tcPr>
          <w:p w:rsidR="0028702E" w:rsidRDefault="0028702E" w:rsidP="00D2038D">
            <w:pPr>
              <w:pStyle w:val="Style2"/>
              <w:jc w:val="center"/>
            </w:pPr>
          </w:p>
        </w:tc>
        <w:tc>
          <w:tcPr>
            <w:tcW w:w="6087" w:type="dxa"/>
            <w:vAlign w:val="center"/>
          </w:tcPr>
          <w:p w:rsidR="0028702E" w:rsidRDefault="0028702E" w:rsidP="00833EDB">
            <w:pPr>
              <w:pStyle w:val="Style2"/>
              <w:rPr>
                <w:sz w:val="22"/>
                <w:lang w:eastAsia="en-US"/>
              </w:rPr>
            </w:pPr>
            <w:r>
              <w:t>PhD Candidate, Department of Politics, University of Sheffield</w:t>
            </w:r>
          </w:p>
        </w:tc>
      </w:tr>
      <w:tr w:rsidR="0028702E" w:rsidTr="0028702E">
        <w:trPr>
          <w:trHeight w:val="567"/>
        </w:trPr>
        <w:tc>
          <w:tcPr>
            <w:tcW w:w="2177" w:type="dxa"/>
            <w:vAlign w:val="center"/>
          </w:tcPr>
          <w:p w:rsidR="0028702E" w:rsidRDefault="0028702E" w:rsidP="00833EDB">
            <w:pPr>
              <w:pStyle w:val="Style2"/>
              <w:rPr>
                <w:sz w:val="22"/>
                <w:lang w:eastAsia="en-US"/>
              </w:rPr>
            </w:pPr>
            <w:r>
              <w:t>Tim Taylor</w:t>
            </w:r>
          </w:p>
        </w:tc>
        <w:tc>
          <w:tcPr>
            <w:tcW w:w="916" w:type="dxa"/>
            <w:vAlign w:val="center"/>
          </w:tcPr>
          <w:p w:rsidR="0028702E" w:rsidRDefault="0028702E" w:rsidP="00D2038D">
            <w:pPr>
              <w:pStyle w:val="Style2"/>
              <w:jc w:val="center"/>
            </w:pPr>
          </w:p>
        </w:tc>
        <w:tc>
          <w:tcPr>
            <w:tcW w:w="6087" w:type="dxa"/>
            <w:vAlign w:val="center"/>
          </w:tcPr>
          <w:p w:rsidR="0028702E" w:rsidRDefault="0028702E" w:rsidP="00833EDB">
            <w:pPr>
              <w:pStyle w:val="Style2"/>
              <w:rPr>
                <w:sz w:val="22"/>
                <w:lang w:eastAsia="en-US"/>
              </w:rPr>
            </w:pPr>
            <w:r>
              <w:t>Visiting Researcher, Department of Philosophy, University of Leeds</w:t>
            </w:r>
          </w:p>
        </w:tc>
      </w:tr>
      <w:tr w:rsidR="0028702E" w:rsidTr="0028702E">
        <w:trPr>
          <w:trHeight w:val="567"/>
        </w:trPr>
        <w:tc>
          <w:tcPr>
            <w:tcW w:w="2177" w:type="dxa"/>
            <w:vAlign w:val="center"/>
          </w:tcPr>
          <w:p w:rsidR="0028702E" w:rsidRDefault="0028702E" w:rsidP="00833EDB">
            <w:pPr>
              <w:pStyle w:val="Style2"/>
            </w:pPr>
            <w:r>
              <w:t>Kathryn Hollingsworth</w:t>
            </w:r>
          </w:p>
        </w:tc>
        <w:tc>
          <w:tcPr>
            <w:tcW w:w="916" w:type="dxa"/>
            <w:vAlign w:val="center"/>
          </w:tcPr>
          <w:p w:rsidR="0028702E" w:rsidRDefault="0028702E" w:rsidP="00D2038D">
            <w:pPr>
              <w:pStyle w:val="Style2"/>
              <w:jc w:val="center"/>
            </w:pPr>
          </w:p>
        </w:tc>
        <w:tc>
          <w:tcPr>
            <w:tcW w:w="6087" w:type="dxa"/>
            <w:vAlign w:val="center"/>
          </w:tcPr>
          <w:p w:rsidR="0028702E" w:rsidRDefault="0028702E" w:rsidP="00833EDB">
            <w:pPr>
              <w:pStyle w:val="Style2"/>
            </w:pPr>
            <w:r w:rsidRPr="00292A03">
              <w:t>Professor of Law, Newcastle University</w:t>
            </w:r>
          </w:p>
        </w:tc>
      </w:tr>
      <w:tr w:rsidR="0028702E" w:rsidTr="0028702E">
        <w:trPr>
          <w:trHeight w:val="567"/>
        </w:trPr>
        <w:tc>
          <w:tcPr>
            <w:tcW w:w="2177" w:type="dxa"/>
            <w:vAlign w:val="center"/>
          </w:tcPr>
          <w:p w:rsidR="0028702E" w:rsidRDefault="0028702E" w:rsidP="00833EDB">
            <w:pPr>
              <w:pStyle w:val="Style2"/>
            </w:pPr>
            <w:r>
              <w:t>Mike Martin</w:t>
            </w:r>
          </w:p>
        </w:tc>
        <w:tc>
          <w:tcPr>
            <w:tcW w:w="916" w:type="dxa"/>
            <w:vAlign w:val="center"/>
          </w:tcPr>
          <w:p w:rsidR="0028702E" w:rsidRDefault="0028702E" w:rsidP="00D2038D">
            <w:pPr>
              <w:pStyle w:val="Style2"/>
              <w:jc w:val="center"/>
            </w:pPr>
          </w:p>
        </w:tc>
        <w:tc>
          <w:tcPr>
            <w:tcW w:w="6087" w:type="dxa"/>
            <w:vAlign w:val="center"/>
          </w:tcPr>
          <w:p w:rsidR="0028702E" w:rsidRDefault="0028702E" w:rsidP="00833EDB">
            <w:pPr>
              <w:pStyle w:val="Style2"/>
            </w:pPr>
            <w:r w:rsidRPr="00292A03">
              <w:t>Professor, Business School, Newcastle University</w:t>
            </w:r>
          </w:p>
        </w:tc>
      </w:tr>
      <w:tr w:rsidR="0028702E" w:rsidTr="0028702E">
        <w:trPr>
          <w:trHeight w:val="567"/>
        </w:trPr>
        <w:tc>
          <w:tcPr>
            <w:tcW w:w="2177" w:type="dxa"/>
            <w:vAlign w:val="center"/>
          </w:tcPr>
          <w:p w:rsidR="0028702E" w:rsidRDefault="0028702E" w:rsidP="00833EDB">
            <w:pPr>
              <w:pStyle w:val="Style2"/>
            </w:pPr>
            <w:r>
              <w:t>Andrew Walton</w:t>
            </w:r>
          </w:p>
        </w:tc>
        <w:tc>
          <w:tcPr>
            <w:tcW w:w="916" w:type="dxa"/>
            <w:vAlign w:val="center"/>
          </w:tcPr>
          <w:p w:rsidR="0028702E" w:rsidRDefault="0028702E" w:rsidP="00D2038D">
            <w:pPr>
              <w:pStyle w:val="Style2"/>
              <w:jc w:val="center"/>
            </w:pPr>
          </w:p>
        </w:tc>
        <w:tc>
          <w:tcPr>
            <w:tcW w:w="6087" w:type="dxa"/>
            <w:vAlign w:val="center"/>
          </w:tcPr>
          <w:p w:rsidR="0028702E" w:rsidRDefault="0028702E" w:rsidP="00833EDB">
            <w:pPr>
              <w:pStyle w:val="Style2"/>
            </w:pPr>
            <w:r w:rsidRPr="00292A03">
              <w:t>Lecturer in Political Philosophy, Newcastle University</w:t>
            </w:r>
          </w:p>
        </w:tc>
      </w:tr>
      <w:tr w:rsidR="0028702E" w:rsidTr="0028702E">
        <w:trPr>
          <w:trHeight w:val="567"/>
        </w:trPr>
        <w:tc>
          <w:tcPr>
            <w:tcW w:w="2177" w:type="dxa"/>
            <w:vAlign w:val="center"/>
          </w:tcPr>
          <w:p w:rsidR="0028702E" w:rsidRDefault="0028702E" w:rsidP="00833EDB">
            <w:pPr>
              <w:pStyle w:val="Style2"/>
            </w:pPr>
            <w:r>
              <w:t>Toby Low</w:t>
            </w:r>
          </w:p>
        </w:tc>
        <w:tc>
          <w:tcPr>
            <w:tcW w:w="916" w:type="dxa"/>
            <w:vAlign w:val="center"/>
          </w:tcPr>
          <w:p w:rsidR="0028702E" w:rsidRDefault="0028702E" w:rsidP="00D2038D">
            <w:pPr>
              <w:pStyle w:val="Style2"/>
              <w:jc w:val="center"/>
            </w:pPr>
          </w:p>
        </w:tc>
        <w:tc>
          <w:tcPr>
            <w:tcW w:w="6087" w:type="dxa"/>
            <w:vAlign w:val="center"/>
          </w:tcPr>
          <w:p w:rsidR="0028702E" w:rsidRDefault="0028702E" w:rsidP="00833EDB">
            <w:pPr>
              <w:pStyle w:val="Style2"/>
            </w:pPr>
            <w:r w:rsidRPr="00292A03">
              <w:t>Senior Research Associate, Newcastle University Business School</w:t>
            </w:r>
          </w:p>
        </w:tc>
      </w:tr>
      <w:tr w:rsidR="0028702E" w:rsidTr="0028702E">
        <w:trPr>
          <w:trHeight w:val="567"/>
        </w:trPr>
        <w:tc>
          <w:tcPr>
            <w:tcW w:w="2177" w:type="dxa"/>
            <w:vAlign w:val="center"/>
          </w:tcPr>
          <w:p w:rsidR="0028702E" w:rsidRDefault="0028702E" w:rsidP="00833EDB">
            <w:pPr>
              <w:pStyle w:val="Style2"/>
            </w:pPr>
            <w:r>
              <w:t xml:space="preserve">John </w:t>
            </w:r>
            <w:proofErr w:type="spellStart"/>
            <w:r>
              <w:t>Veit</w:t>
            </w:r>
            <w:proofErr w:type="spellEnd"/>
            <w:r>
              <w:t>-Wilson</w:t>
            </w:r>
          </w:p>
        </w:tc>
        <w:tc>
          <w:tcPr>
            <w:tcW w:w="916" w:type="dxa"/>
            <w:vAlign w:val="center"/>
          </w:tcPr>
          <w:p w:rsidR="0028702E" w:rsidRDefault="0028702E" w:rsidP="00D2038D">
            <w:pPr>
              <w:pStyle w:val="Style2"/>
              <w:jc w:val="center"/>
            </w:pPr>
          </w:p>
        </w:tc>
        <w:tc>
          <w:tcPr>
            <w:tcW w:w="6087" w:type="dxa"/>
            <w:vAlign w:val="center"/>
          </w:tcPr>
          <w:p w:rsidR="0028702E" w:rsidRDefault="0028702E" w:rsidP="00833EDB">
            <w:pPr>
              <w:pStyle w:val="Style2"/>
            </w:pPr>
            <w:r w:rsidRPr="00292A03">
              <w:t>Professor of Sociology, Newcastle University</w:t>
            </w:r>
          </w:p>
        </w:tc>
      </w:tr>
      <w:tr w:rsidR="0028702E" w:rsidTr="0028702E">
        <w:trPr>
          <w:trHeight w:val="567"/>
        </w:trPr>
        <w:tc>
          <w:tcPr>
            <w:tcW w:w="2177" w:type="dxa"/>
            <w:vAlign w:val="center"/>
          </w:tcPr>
          <w:p w:rsidR="0028702E" w:rsidRDefault="0028702E" w:rsidP="00833EDB">
            <w:pPr>
              <w:pStyle w:val="Style2"/>
            </w:pPr>
            <w:r>
              <w:t>Nitin Shukla</w:t>
            </w:r>
          </w:p>
        </w:tc>
        <w:tc>
          <w:tcPr>
            <w:tcW w:w="916" w:type="dxa"/>
            <w:vAlign w:val="center"/>
          </w:tcPr>
          <w:p w:rsidR="0028702E" w:rsidRDefault="0028702E" w:rsidP="00D2038D">
            <w:pPr>
              <w:pStyle w:val="Style2"/>
              <w:jc w:val="center"/>
            </w:pPr>
          </w:p>
        </w:tc>
        <w:tc>
          <w:tcPr>
            <w:tcW w:w="6087" w:type="dxa"/>
            <w:vAlign w:val="center"/>
          </w:tcPr>
          <w:p w:rsidR="0028702E" w:rsidRDefault="0028702E" w:rsidP="00833EDB">
            <w:pPr>
              <w:pStyle w:val="Style2"/>
            </w:pPr>
            <w:r w:rsidRPr="00292A03">
              <w:t>Senior Corporate Officer, Gateshead Council</w:t>
            </w:r>
          </w:p>
        </w:tc>
      </w:tr>
      <w:tr w:rsidR="0028702E" w:rsidTr="0028702E">
        <w:trPr>
          <w:trHeight w:val="567"/>
        </w:trPr>
        <w:tc>
          <w:tcPr>
            <w:tcW w:w="2177" w:type="dxa"/>
            <w:vAlign w:val="center"/>
          </w:tcPr>
          <w:p w:rsidR="0028702E" w:rsidRDefault="0028702E" w:rsidP="00833EDB">
            <w:pPr>
              <w:pStyle w:val="Style2"/>
            </w:pPr>
            <w:r>
              <w:lastRenderedPageBreak/>
              <w:t>Jen Bell</w:t>
            </w:r>
          </w:p>
        </w:tc>
        <w:tc>
          <w:tcPr>
            <w:tcW w:w="916" w:type="dxa"/>
            <w:vAlign w:val="center"/>
          </w:tcPr>
          <w:p w:rsidR="0028702E" w:rsidRDefault="0028702E" w:rsidP="00D2038D">
            <w:pPr>
              <w:pStyle w:val="Style2"/>
              <w:jc w:val="center"/>
            </w:pPr>
          </w:p>
        </w:tc>
        <w:tc>
          <w:tcPr>
            <w:tcW w:w="6087" w:type="dxa"/>
            <w:vAlign w:val="center"/>
          </w:tcPr>
          <w:p w:rsidR="0028702E" w:rsidRDefault="0028702E" w:rsidP="00833EDB">
            <w:pPr>
              <w:pStyle w:val="Style2"/>
            </w:pPr>
            <w:r w:rsidRPr="00292A03">
              <w:t>Library Services, Gateshead Council</w:t>
            </w:r>
          </w:p>
        </w:tc>
      </w:tr>
      <w:tr w:rsidR="0028702E" w:rsidTr="0028702E">
        <w:trPr>
          <w:trHeight w:val="567"/>
        </w:trPr>
        <w:tc>
          <w:tcPr>
            <w:tcW w:w="2177" w:type="dxa"/>
            <w:vAlign w:val="center"/>
          </w:tcPr>
          <w:p w:rsidR="0028702E" w:rsidRDefault="0028702E" w:rsidP="00833EDB">
            <w:pPr>
              <w:pStyle w:val="Style2"/>
            </w:pPr>
            <w:r>
              <w:t xml:space="preserve">Behnam </w:t>
            </w:r>
            <w:proofErr w:type="spellStart"/>
            <w:r>
              <w:t>Khazaeli</w:t>
            </w:r>
            <w:proofErr w:type="spellEnd"/>
          </w:p>
        </w:tc>
        <w:tc>
          <w:tcPr>
            <w:tcW w:w="916" w:type="dxa"/>
            <w:vAlign w:val="center"/>
          </w:tcPr>
          <w:p w:rsidR="0028702E" w:rsidRDefault="0028702E" w:rsidP="00D2038D">
            <w:pPr>
              <w:pStyle w:val="Style2"/>
              <w:jc w:val="center"/>
            </w:pPr>
          </w:p>
        </w:tc>
        <w:tc>
          <w:tcPr>
            <w:tcW w:w="6087" w:type="dxa"/>
            <w:vAlign w:val="center"/>
          </w:tcPr>
          <w:p w:rsidR="0028702E" w:rsidRDefault="0028702E" w:rsidP="00833EDB">
            <w:pPr>
              <w:pStyle w:val="Style2"/>
            </w:pPr>
            <w:r w:rsidRPr="00292A03">
              <w:t>Safer Communities Coordinator, Gateshead Council</w:t>
            </w:r>
          </w:p>
        </w:tc>
      </w:tr>
      <w:tr w:rsidR="0028702E" w:rsidTr="0028702E">
        <w:trPr>
          <w:trHeight w:val="567"/>
        </w:trPr>
        <w:tc>
          <w:tcPr>
            <w:tcW w:w="2177" w:type="dxa"/>
            <w:vAlign w:val="center"/>
          </w:tcPr>
          <w:p w:rsidR="0028702E" w:rsidRDefault="0028702E" w:rsidP="00833EDB">
            <w:pPr>
              <w:pStyle w:val="Style2"/>
            </w:pPr>
            <w:r>
              <w:t xml:space="preserve">Stuart </w:t>
            </w:r>
            <w:proofErr w:type="spellStart"/>
            <w:r>
              <w:t>Astill</w:t>
            </w:r>
            <w:proofErr w:type="spellEnd"/>
          </w:p>
        </w:tc>
        <w:tc>
          <w:tcPr>
            <w:tcW w:w="916" w:type="dxa"/>
            <w:vAlign w:val="center"/>
          </w:tcPr>
          <w:p w:rsidR="0028702E" w:rsidRDefault="0028702E" w:rsidP="00D2038D">
            <w:pPr>
              <w:pStyle w:val="Style2"/>
              <w:jc w:val="center"/>
            </w:pPr>
          </w:p>
        </w:tc>
        <w:tc>
          <w:tcPr>
            <w:tcW w:w="6087" w:type="dxa"/>
            <w:vAlign w:val="center"/>
          </w:tcPr>
          <w:p w:rsidR="0028702E" w:rsidRDefault="0028702E" w:rsidP="00833EDB">
            <w:pPr>
              <w:pStyle w:val="Style2"/>
            </w:pPr>
            <w:r w:rsidRPr="00292A03">
              <w:t>Principal Consultant, IOD PARC</w:t>
            </w:r>
          </w:p>
        </w:tc>
      </w:tr>
      <w:tr w:rsidR="0028702E" w:rsidTr="0028702E">
        <w:trPr>
          <w:trHeight w:val="567"/>
        </w:trPr>
        <w:tc>
          <w:tcPr>
            <w:tcW w:w="2177" w:type="dxa"/>
            <w:vAlign w:val="center"/>
          </w:tcPr>
          <w:p w:rsidR="0028702E" w:rsidRDefault="0028702E" w:rsidP="00833EDB">
            <w:pPr>
              <w:pStyle w:val="Style2"/>
            </w:pPr>
            <w:r>
              <w:t>Liz Robinson</w:t>
            </w:r>
          </w:p>
        </w:tc>
        <w:tc>
          <w:tcPr>
            <w:tcW w:w="916" w:type="dxa"/>
            <w:vAlign w:val="center"/>
          </w:tcPr>
          <w:p w:rsidR="0028702E" w:rsidRDefault="0028702E" w:rsidP="00D2038D">
            <w:pPr>
              <w:pStyle w:val="Style2"/>
              <w:jc w:val="center"/>
            </w:pPr>
          </w:p>
        </w:tc>
        <w:tc>
          <w:tcPr>
            <w:tcW w:w="6087" w:type="dxa"/>
            <w:vAlign w:val="center"/>
          </w:tcPr>
          <w:p w:rsidR="0028702E" w:rsidRDefault="0028702E" w:rsidP="00833EDB">
            <w:pPr>
              <w:pStyle w:val="Style2"/>
            </w:pPr>
            <w:r w:rsidRPr="00551A4B">
              <w:t>Strategic Partnership Coordinator, Wellbeing and Health Partnership, Newcastle City Council</w:t>
            </w:r>
          </w:p>
        </w:tc>
      </w:tr>
      <w:tr w:rsidR="0028702E" w:rsidTr="0028702E">
        <w:trPr>
          <w:trHeight w:val="567"/>
        </w:trPr>
        <w:tc>
          <w:tcPr>
            <w:tcW w:w="2177" w:type="dxa"/>
            <w:vAlign w:val="center"/>
          </w:tcPr>
          <w:p w:rsidR="0028702E" w:rsidRDefault="0028702E" w:rsidP="00833EDB">
            <w:pPr>
              <w:pStyle w:val="Style2"/>
            </w:pPr>
            <w:r>
              <w:t>Stephen Pritchard</w:t>
            </w:r>
          </w:p>
        </w:tc>
        <w:tc>
          <w:tcPr>
            <w:tcW w:w="916" w:type="dxa"/>
            <w:vAlign w:val="center"/>
          </w:tcPr>
          <w:p w:rsidR="0028702E" w:rsidRDefault="0028702E" w:rsidP="00D2038D">
            <w:pPr>
              <w:pStyle w:val="Style2"/>
              <w:jc w:val="center"/>
            </w:pPr>
          </w:p>
        </w:tc>
        <w:tc>
          <w:tcPr>
            <w:tcW w:w="6087" w:type="dxa"/>
            <w:vAlign w:val="center"/>
          </w:tcPr>
          <w:p w:rsidR="0028702E" w:rsidRDefault="0028702E" w:rsidP="00833EDB">
            <w:pPr>
              <w:pStyle w:val="Style2"/>
            </w:pPr>
            <w:r w:rsidRPr="00551A4B">
              <w:t>Director, dot to dot active arts</w:t>
            </w:r>
          </w:p>
        </w:tc>
      </w:tr>
      <w:tr w:rsidR="0028702E" w:rsidTr="0028702E">
        <w:trPr>
          <w:trHeight w:val="567"/>
        </w:trPr>
        <w:tc>
          <w:tcPr>
            <w:tcW w:w="2177" w:type="dxa"/>
            <w:vAlign w:val="center"/>
          </w:tcPr>
          <w:p w:rsidR="0028702E" w:rsidRDefault="0028702E" w:rsidP="00833EDB">
            <w:pPr>
              <w:pStyle w:val="Style2"/>
            </w:pPr>
            <w:r>
              <w:t>Lauren Pennycook</w:t>
            </w:r>
          </w:p>
        </w:tc>
        <w:tc>
          <w:tcPr>
            <w:tcW w:w="916" w:type="dxa"/>
            <w:vAlign w:val="center"/>
          </w:tcPr>
          <w:p w:rsidR="0028702E" w:rsidRDefault="0028702E" w:rsidP="00D2038D">
            <w:pPr>
              <w:pStyle w:val="Style2"/>
              <w:jc w:val="center"/>
            </w:pPr>
          </w:p>
        </w:tc>
        <w:tc>
          <w:tcPr>
            <w:tcW w:w="6087" w:type="dxa"/>
            <w:vAlign w:val="center"/>
          </w:tcPr>
          <w:p w:rsidR="0028702E" w:rsidRDefault="0028702E" w:rsidP="00833EDB">
            <w:pPr>
              <w:pStyle w:val="Style2"/>
            </w:pPr>
            <w:r w:rsidRPr="00551A4B">
              <w:t>Policy Officer, Carnegie UK Trust</w:t>
            </w:r>
          </w:p>
        </w:tc>
      </w:tr>
    </w:tbl>
    <w:p w:rsidR="000D275A" w:rsidRDefault="000D275A" w:rsidP="00833EDB">
      <w:pPr>
        <w:pStyle w:val="Style2"/>
      </w:pPr>
    </w:p>
    <w:p w:rsidR="002B0E4C" w:rsidRDefault="002B0E4C" w:rsidP="00833EDB"/>
    <w:sectPr w:rsidR="002B0E4C" w:rsidSect="00FD062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5A"/>
    <w:rsid w:val="000D275A"/>
    <w:rsid w:val="001018DC"/>
    <w:rsid w:val="00107C14"/>
    <w:rsid w:val="001A27F8"/>
    <w:rsid w:val="001F288C"/>
    <w:rsid w:val="0028702E"/>
    <w:rsid w:val="00292A03"/>
    <w:rsid w:val="002B0E4C"/>
    <w:rsid w:val="0033701F"/>
    <w:rsid w:val="003F7E1A"/>
    <w:rsid w:val="004948BE"/>
    <w:rsid w:val="004F3E83"/>
    <w:rsid w:val="00551A4B"/>
    <w:rsid w:val="005B1492"/>
    <w:rsid w:val="005C4BA8"/>
    <w:rsid w:val="005E122F"/>
    <w:rsid w:val="006319E0"/>
    <w:rsid w:val="006513EB"/>
    <w:rsid w:val="00685001"/>
    <w:rsid w:val="007003EB"/>
    <w:rsid w:val="0076010A"/>
    <w:rsid w:val="007B4A23"/>
    <w:rsid w:val="00833EDB"/>
    <w:rsid w:val="00881A5E"/>
    <w:rsid w:val="0095312A"/>
    <w:rsid w:val="009E46E1"/>
    <w:rsid w:val="00A7589E"/>
    <w:rsid w:val="00D2038D"/>
    <w:rsid w:val="00D77BBD"/>
    <w:rsid w:val="00D90CB7"/>
    <w:rsid w:val="00EA4664"/>
    <w:rsid w:val="00EB6EA0"/>
    <w:rsid w:val="00EE0582"/>
    <w:rsid w:val="00FD0626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D275A"/>
    <w:pPr>
      <w:spacing w:before="120"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B7"/>
    <w:rPr>
      <w:szCs w:val="22"/>
    </w:rPr>
  </w:style>
  <w:style w:type="paragraph" w:customStyle="1" w:styleId="Style1">
    <w:name w:val="Style1"/>
    <w:basedOn w:val="Normal"/>
    <w:link w:val="Style1Char"/>
    <w:rsid w:val="003F7E1A"/>
    <w:pPr>
      <w:spacing w:before="0"/>
    </w:pPr>
  </w:style>
  <w:style w:type="character" w:customStyle="1" w:styleId="Style1Char">
    <w:name w:val="Style1 Char"/>
    <w:basedOn w:val="DefaultParagraphFont"/>
    <w:link w:val="Style1"/>
    <w:rsid w:val="003F7E1A"/>
  </w:style>
  <w:style w:type="paragraph" w:customStyle="1" w:styleId="Style2">
    <w:name w:val="Style2"/>
    <w:basedOn w:val="NoSpacing"/>
    <w:link w:val="Style2Char"/>
    <w:qFormat/>
    <w:rsid w:val="00D90CB7"/>
    <w:pPr>
      <w:spacing w:line="276" w:lineRule="auto"/>
    </w:pPr>
  </w:style>
  <w:style w:type="character" w:customStyle="1" w:styleId="Style2Char">
    <w:name w:val="Style2 Char"/>
    <w:link w:val="Style2"/>
    <w:rsid w:val="00D90CB7"/>
    <w:rPr>
      <w:szCs w:val="22"/>
    </w:rPr>
  </w:style>
  <w:style w:type="table" w:styleId="TableGrid">
    <w:name w:val="Table Grid"/>
    <w:basedOn w:val="TableNormal"/>
    <w:uiPriority w:val="59"/>
    <w:rsid w:val="000D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14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B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2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7F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7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7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D275A"/>
    <w:pPr>
      <w:spacing w:before="120"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B7"/>
    <w:rPr>
      <w:szCs w:val="22"/>
    </w:rPr>
  </w:style>
  <w:style w:type="paragraph" w:customStyle="1" w:styleId="Style1">
    <w:name w:val="Style1"/>
    <w:basedOn w:val="Normal"/>
    <w:link w:val="Style1Char"/>
    <w:rsid w:val="003F7E1A"/>
    <w:pPr>
      <w:spacing w:before="0"/>
    </w:pPr>
  </w:style>
  <w:style w:type="character" w:customStyle="1" w:styleId="Style1Char">
    <w:name w:val="Style1 Char"/>
    <w:basedOn w:val="DefaultParagraphFont"/>
    <w:link w:val="Style1"/>
    <w:rsid w:val="003F7E1A"/>
  </w:style>
  <w:style w:type="paragraph" w:customStyle="1" w:styleId="Style2">
    <w:name w:val="Style2"/>
    <w:basedOn w:val="NoSpacing"/>
    <w:link w:val="Style2Char"/>
    <w:qFormat/>
    <w:rsid w:val="00D90CB7"/>
    <w:pPr>
      <w:spacing w:line="276" w:lineRule="auto"/>
    </w:pPr>
  </w:style>
  <w:style w:type="character" w:customStyle="1" w:styleId="Style2Char">
    <w:name w:val="Style2 Char"/>
    <w:link w:val="Style2"/>
    <w:rsid w:val="00D90CB7"/>
    <w:rPr>
      <w:szCs w:val="22"/>
    </w:rPr>
  </w:style>
  <w:style w:type="table" w:styleId="TableGrid">
    <w:name w:val="Table Grid"/>
    <w:basedOn w:val="TableNormal"/>
    <w:uiPriority w:val="59"/>
    <w:rsid w:val="000D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14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B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2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7F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7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7C2D-974B-4953-A025-5D675105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Geddes</dc:creator>
  <cp:lastModifiedBy>Ian</cp:lastModifiedBy>
  <cp:revision>4</cp:revision>
  <cp:lastPrinted>2016-01-18T13:15:00Z</cp:lastPrinted>
  <dcterms:created xsi:type="dcterms:W3CDTF">2016-01-26T10:05:00Z</dcterms:created>
  <dcterms:modified xsi:type="dcterms:W3CDTF">2016-01-26T10:10:00Z</dcterms:modified>
</cp:coreProperties>
</file>