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F3F6" w14:textId="3FA85372" w:rsidR="00180A9D" w:rsidRPr="00180A9D" w:rsidRDefault="00B33E6E" w:rsidP="00865374">
      <w:pPr>
        <w:spacing w:after="240"/>
        <w:rPr>
          <w:rFonts w:ascii="Arial" w:hAnsi="Arial" w:cs="Arial"/>
          <w:b/>
        </w:rPr>
      </w:pPr>
      <w:r w:rsidRPr="00180A9D">
        <w:rPr>
          <w:rFonts w:ascii="Arial" w:hAnsi="Arial" w:cs="Arial"/>
          <w:b/>
        </w:rPr>
        <w:t>Privacy Notice for the Life and Bladder Cancer (LABC) study</w:t>
      </w:r>
    </w:p>
    <w:p w14:paraId="6601764F" w14:textId="77777777" w:rsidR="003058EA" w:rsidRPr="00C124B6" w:rsidRDefault="00B33E6E" w:rsidP="00865374">
      <w:pPr>
        <w:spacing w:after="240"/>
        <w:rPr>
          <w:rFonts w:ascii="Arial" w:hAnsi="Arial" w:cs="Arial"/>
          <w:sz w:val="22"/>
          <w:szCs w:val="22"/>
        </w:rPr>
      </w:pPr>
      <w:r w:rsidRPr="00C124B6">
        <w:rPr>
          <w:rFonts w:ascii="Arial" w:hAnsi="Arial" w:cs="Arial"/>
          <w:sz w:val="22"/>
          <w:szCs w:val="22"/>
        </w:rPr>
        <w:t xml:space="preserve">The LABC study is a quality of life </w:t>
      </w:r>
      <w:r w:rsidR="00EA2D55" w:rsidRPr="00C124B6">
        <w:rPr>
          <w:rFonts w:ascii="Arial" w:hAnsi="Arial" w:cs="Arial"/>
          <w:sz w:val="22"/>
          <w:szCs w:val="22"/>
        </w:rPr>
        <w:t>survey of</w:t>
      </w:r>
      <w:r w:rsidRPr="00C124B6">
        <w:rPr>
          <w:rFonts w:ascii="Arial" w:hAnsi="Arial" w:cs="Arial"/>
          <w:sz w:val="22"/>
          <w:szCs w:val="22"/>
        </w:rPr>
        <w:t xml:space="preserve"> bladder cancer patients in Yorkshire, North Derbyshire, Humber and South Tees. </w:t>
      </w:r>
    </w:p>
    <w:p w14:paraId="6A627772" w14:textId="68F6B956" w:rsidR="003058EA" w:rsidRPr="00C124B6" w:rsidRDefault="003058EA" w:rsidP="00865374">
      <w:pPr>
        <w:spacing w:after="240"/>
        <w:rPr>
          <w:rFonts w:ascii="Arial" w:hAnsi="Arial" w:cs="Arial"/>
          <w:sz w:val="22"/>
          <w:szCs w:val="22"/>
        </w:rPr>
      </w:pPr>
      <w:r w:rsidRPr="00C124B6">
        <w:rPr>
          <w:rFonts w:ascii="Arial" w:hAnsi="Arial" w:cs="Arial"/>
          <w:sz w:val="22"/>
          <w:szCs w:val="22"/>
        </w:rPr>
        <w:t xml:space="preserve">We are carrying out this research study to find out more about the quality of life </w:t>
      </w:r>
      <w:r w:rsidR="00C124B6">
        <w:rPr>
          <w:rFonts w:ascii="Arial" w:hAnsi="Arial" w:cs="Arial"/>
          <w:sz w:val="22"/>
          <w:szCs w:val="22"/>
        </w:rPr>
        <w:t>of</w:t>
      </w:r>
      <w:r w:rsidR="000B5A35" w:rsidRPr="00C124B6">
        <w:rPr>
          <w:rFonts w:ascii="Arial" w:hAnsi="Arial" w:cs="Arial"/>
          <w:sz w:val="22"/>
          <w:szCs w:val="22"/>
        </w:rPr>
        <w:t xml:space="preserve"> </w:t>
      </w:r>
      <w:r w:rsidRPr="00C124B6">
        <w:rPr>
          <w:rFonts w:ascii="Arial" w:hAnsi="Arial" w:cs="Arial"/>
          <w:sz w:val="22"/>
          <w:szCs w:val="22"/>
        </w:rPr>
        <w:t>people who have been diagnosed with and treated for bladder cancer and to understand the long</w:t>
      </w:r>
      <w:r w:rsidR="00983F99">
        <w:rPr>
          <w:rFonts w:ascii="Arial" w:hAnsi="Arial" w:cs="Arial"/>
          <w:sz w:val="22"/>
          <w:szCs w:val="22"/>
        </w:rPr>
        <w:t>-</w:t>
      </w:r>
      <w:r w:rsidRPr="00C124B6">
        <w:rPr>
          <w:rFonts w:ascii="Arial" w:hAnsi="Arial" w:cs="Arial"/>
          <w:sz w:val="22"/>
          <w:szCs w:val="22"/>
        </w:rPr>
        <w:t xml:space="preserve">term effects of bladder cancer on their lives. </w:t>
      </w:r>
    </w:p>
    <w:p w14:paraId="31E03296" w14:textId="612497FA" w:rsidR="00B33E6E" w:rsidRPr="00C124B6" w:rsidRDefault="00B33E6E" w:rsidP="00865374">
      <w:pPr>
        <w:spacing w:after="240"/>
        <w:rPr>
          <w:rFonts w:ascii="Arial" w:hAnsi="Arial" w:cs="Arial"/>
          <w:sz w:val="22"/>
          <w:szCs w:val="22"/>
        </w:rPr>
      </w:pPr>
      <w:r w:rsidRPr="00C124B6">
        <w:rPr>
          <w:rFonts w:ascii="Arial" w:hAnsi="Arial" w:cs="Arial"/>
          <w:sz w:val="22"/>
          <w:szCs w:val="22"/>
        </w:rPr>
        <w:t>The University of Sheffield and the University of Leeds are running the study and are joint data controllers.</w:t>
      </w:r>
    </w:p>
    <w:p w14:paraId="0AD1221E" w14:textId="141695AB" w:rsidR="00437EC4" w:rsidRPr="00C124B6" w:rsidRDefault="005C75A4" w:rsidP="00865374">
      <w:pPr>
        <w:spacing w:after="240"/>
        <w:rPr>
          <w:rFonts w:ascii="Arial" w:hAnsi="Arial" w:cs="Arial"/>
          <w:sz w:val="22"/>
          <w:szCs w:val="22"/>
          <w:lang w:val="en-GB"/>
        </w:rPr>
      </w:pPr>
      <w:r w:rsidRPr="00C124B6">
        <w:rPr>
          <w:rFonts w:ascii="Arial" w:hAnsi="Arial" w:cs="Arial"/>
          <w:b/>
          <w:bCs/>
          <w:sz w:val="22"/>
          <w:szCs w:val="22"/>
          <w:lang w:val="en-GB"/>
        </w:rPr>
        <w:t>Data Controller:</w:t>
      </w:r>
      <w:r w:rsidRPr="00C124B6">
        <w:rPr>
          <w:rFonts w:ascii="Arial" w:hAnsi="Arial" w:cs="Arial"/>
          <w:sz w:val="22"/>
          <w:szCs w:val="22"/>
          <w:lang w:val="en-GB"/>
        </w:rPr>
        <w:t xml:space="preserve"> The University of Sheffield, Western Bank, Sheffield S10</w:t>
      </w:r>
    </w:p>
    <w:p w14:paraId="0F316FCD" w14:textId="3F6BF340" w:rsidR="0009048D" w:rsidRPr="00C124B6" w:rsidRDefault="005C75A4" w:rsidP="00865374">
      <w:pPr>
        <w:spacing w:after="240"/>
        <w:rPr>
          <w:rFonts w:ascii="Arial" w:hAnsi="Arial" w:cs="Arial"/>
          <w:sz w:val="22"/>
          <w:szCs w:val="22"/>
        </w:rPr>
      </w:pPr>
      <w:r w:rsidRPr="00C124B6">
        <w:rPr>
          <w:rFonts w:ascii="Arial" w:hAnsi="Arial" w:cs="Arial"/>
          <w:b/>
          <w:bCs/>
          <w:sz w:val="22"/>
          <w:szCs w:val="22"/>
          <w:lang w:val="en-GB"/>
        </w:rPr>
        <w:t xml:space="preserve">Data Protection Officer: </w:t>
      </w:r>
      <w:r w:rsidRPr="00C124B6">
        <w:rPr>
          <w:rFonts w:ascii="Arial" w:hAnsi="Arial" w:cs="Arial"/>
          <w:sz w:val="22"/>
          <w:szCs w:val="22"/>
          <w:lang w:val="en-GB"/>
        </w:rPr>
        <w:t>Anne Cutler</w:t>
      </w:r>
      <w:r w:rsidR="00264626" w:rsidRPr="00C124B6">
        <w:rPr>
          <w:rFonts w:ascii="Arial" w:hAnsi="Arial" w:cs="Arial"/>
          <w:sz w:val="22"/>
          <w:szCs w:val="22"/>
          <w:lang w:val="en-GB"/>
        </w:rPr>
        <w:t xml:space="preserve"> </w:t>
      </w:r>
    </w:p>
    <w:p w14:paraId="166D5E78" w14:textId="55941A2E" w:rsidR="005C75A4" w:rsidRPr="00C124B6" w:rsidRDefault="005C75A4" w:rsidP="00865374">
      <w:pPr>
        <w:spacing w:after="240"/>
        <w:rPr>
          <w:rFonts w:ascii="Arial" w:hAnsi="Arial" w:cs="Arial"/>
          <w:sz w:val="22"/>
          <w:szCs w:val="22"/>
          <w:lang w:val="en-GB"/>
        </w:rPr>
      </w:pPr>
      <w:r w:rsidRPr="00C124B6">
        <w:rPr>
          <w:rFonts w:ascii="Arial" w:hAnsi="Arial" w:cs="Arial"/>
          <w:b/>
          <w:bCs/>
          <w:sz w:val="22"/>
          <w:szCs w:val="22"/>
          <w:lang w:val="en-GB"/>
        </w:rPr>
        <w:t>Data Controller:</w:t>
      </w:r>
      <w:r w:rsidRPr="00C124B6">
        <w:rPr>
          <w:rFonts w:ascii="Arial" w:hAnsi="Arial" w:cs="Arial"/>
          <w:sz w:val="22"/>
          <w:szCs w:val="22"/>
          <w:lang w:val="en-GB"/>
        </w:rPr>
        <w:t xml:space="preserve"> The University of Leeds</w:t>
      </w:r>
      <w:r w:rsidR="00AB5A07" w:rsidRPr="00C124B6">
        <w:rPr>
          <w:rFonts w:ascii="Arial" w:hAnsi="Arial" w:cs="Arial"/>
          <w:sz w:val="22"/>
          <w:szCs w:val="22"/>
          <w:lang w:val="en-GB"/>
        </w:rPr>
        <w:t xml:space="preserve">, </w:t>
      </w:r>
      <w:r w:rsidR="00C124B6">
        <w:rPr>
          <w:rFonts w:ascii="Arial" w:hAnsi="Arial" w:cs="Arial"/>
          <w:sz w:val="22"/>
          <w:szCs w:val="22"/>
          <w:lang w:val="en-GB"/>
        </w:rPr>
        <w:t xml:space="preserve">Woodhouse Lane, Leeds </w:t>
      </w:r>
      <w:r w:rsidR="00AB5A07" w:rsidRPr="00C124B6">
        <w:rPr>
          <w:rFonts w:ascii="Arial" w:hAnsi="Arial" w:cs="Arial"/>
          <w:sz w:val="22"/>
          <w:szCs w:val="22"/>
          <w:lang w:val="en-GB"/>
        </w:rPr>
        <w:t>LS2</w:t>
      </w:r>
    </w:p>
    <w:p w14:paraId="49DF7C53" w14:textId="74BFE1D8" w:rsidR="005C75A4" w:rsidRPr="00C124B6" w:rsidRDefault="005C75A4" w:rsidP="00865374">
      <w:pPr>
        <w:spacing w:after="240"/>
        <w:rPr>
          <w:rFonts w:ascii="Arial" w:hAnsi="Arial" w:cs="Arial"/>
          <w:bCs/>
          <w:sz w:val="22"/>
          <w:szCs w:val="22"/>
          <w:lang w:val="en-GB"/>
        </w:rPr>
      </w:pPr>
      <w:r w:rsidRPr="00C124B6">
        <w:rPr>
          <w:rFonts w:ascii="Arial" w:hAnsi="Arial" w:cs="Arial"/>
          <w:b/>
          <w:bCs/>
          <w:sz w:val="22"/>
          <w:szCs w:val="22"/>
          <w:lang w:val="en-GB"/>
        </w:rPr>
        <w:t xml:space="preserve">Data Protection Officer: </w:t>
      </w:r>
      <w:r w:rsidR="00C124B6">
        <w:rPr>
          <w:rFonts w:ascii="Arial" w:hAnsi="Arial" w:cs="Arial"/>
          <w:bCs/>
          <w:sz w:val="22"/>
          <w:szCs w:val="22"/>
          <w:lang w:val="en-GB"/>
        </w:rPr>
        <w:t>Alice Temple</w:t>
      </w:r>
    </w:p>
    <w:p w14:paraId="01533B1E" w14:textId="3DA39B3D" w:rsidR="0009048D" w:rsidRPr="00C124B6" w:rsidRDefault="0009048D" w:rsidP="00865374">
      <w:pPr>
        <w:spacing w:after="240"/>
        <w:rPr>
          <w:rFonts w:ascii="Arial" w:hAnsi="Arial" w:cs="Arial"/>
          <w:sz w:val="22"/>
          <w:szCs w:val="22"/>
        </w:rPr>
      </w:pPr>
      <w:r w:rsidRPr="00C124B6">
        <w:rPr>
          <w:rFonts w:ascii="Arial" w:hAnsi="Arial" w:cs="Arial"/>
          <w:sz w:val="22"/>
          <w:szCs w:val="22"/>
        </w:rPr>
        <w:t xml:space="preserve">The study sponsor is the University of Sheffield. Their Data Protection Officer is Anne Cutler and you can contact her at </w:t>
      </w:r>
      <w:hyperlink r:id="rId7" w:history="1">
        <w:r w:rsidR="00F41E7D" w:rsidRPr="00C124B6">
          <w:rPr>
            <w:rStyle w:val="Hyperlink"/>
            <w:rFonts w:ascii="Arial" w:hAnsi="Arial" w:cs="Arial"/>
            <w:sz w:val="22"/>
            <w:szCs w:val="22"/>
          </w:rPr>
          <w:t>a.cutler@sheffield.ac.uk</w:t>
        </w:r>
      </w:hyperlink>
      <w:r w:rsidRPr="00C124B6">
        <w:rPr>
          <w:rFonts w:ascii="Arial" w:hAnsi="Arial" w:cs="Arial"/>
          <w:sz w:val="22"/>
          <w:szCs w:val="22"/>
        </w:rPr>
        <w:t xml:space="preserve"> </w:t>
      </w:r>
    </w:p>
    <w:p w14:paraId="6F444345" w14:textId="72EA9812" w:rsidR="00F41E7D" w:rsidRPr="00C124B6" w:rsidRDefault="00F41E7D" w:rsidP="00865374">
      <w:pPr>
        <w:spacing w:after="240"/>
        <w:rPr>
          <w:rFonts w:ascii="Arial" w:hAnsi="Arial" w:cs="Arial"/>
          <w:sz w:val="22"/>
          <w:szCs w:val="22"/>
        </w:rPr>
      </w:pPr>
      <w:r w:rsidRPr="00C124B6">
        <w:rPr>
          <w:rFonts w:ascii="Arial" w:hAnsi="Arial" w:cs="Arial"/>
          <w:sz w:val="22"/>
          <w:szCs w:val="22"/>
        </w:rPr>
        <w:t xml:space="preserve">As universities we use </w:t>
      </w:r>
      <w:r w:rsidR="00783FE9" w:rsidRPr="00C124B6">
        <w:rPr>
          <w:rFonts w:ascii="Arial" w:hAnsi="Arial" w:cs="Arial"/>
          <w:sz w:val="22"/>
          <w:szCs w:val="22"/>
        </w:rPr>
        <w:t>personally identifiable</w:t>
      </w:r>
      <w:r w:rsidRPr="00C124B6">
        <w:rPr>
          <w:rFonts w:ascii="Arial" w:hAnsi="Arial" w:cs="Arial"/>
          <w:sz w:val="22"/>
          <w:szCs w:val="22"/>
        </w:rPr>
        <w:t xml:space="preserve"> information to conduct research to improve health, care and services. As a </w:t>
      </w:r>
      <w:r w:rsidR="00783FE9" w:rsidRPr="00C124B6">
        <w:rPr>
          <w:rFonts w:ascii="Arial" w:hAnsi="Arial" w:cs="Arial"/>
          <w:sz w:val="22"/>
          <w:szCs w:val="22"/>
        </w:rPr>
        <w:t>publicly funded</w:t>
      </w:r>
      <w:r w:rsidRPr="00C124B6">
        <w:rPr>
          <w:rFonts w:ascii="Arial" w:hAnsi="Arial" w:cs="Arial"/>
          <w:sz w:val="22"/>
          <w:szCs w:val="22"/>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Your rights to access, change or move your information are limited, as we need to manage your information in specific ways in order for the research to be reliable and accurate. If you </w:t>
      </w:r>
      <w:r w:rsidR="000B5A35" w:rsidRPr="00C124B6">
        <w:rPr>
          <w:rFonts w:ascii="Arial" w:hAnsi="Arial" w:cs="Arial"/>
          <w:sz w:val="22"/>
          <w:szCs w:val="22"/>
        </w:rPr>
        <w:t>withdraw from the study, we may</w:t>
      </w:r>
      <w:r w:rsidRPr="00C124B6">
        <w:rPr>
          <w:rFonts w:ascii="Arial" w:hAnsi="Arial" w:cs="Arial"/>
          <w:sz w:val="22"/>
          <w:szCs w:val="22"/>
        </w:rPr>
        <w:t xml:space="preserve"> keep the information about you that we have already obtained. To safeguard your rights, we will use the minimum </w:t>
      </w:r>
      <w:r w:rsidR="00783FE9" w:rsidRPr="00C124B6">
        <w:rPr>
          <w:rFonts w:ascii="Arial" w:hAnsi="Arial" w:cs="Arial"/>
          <w:sz w:val="22"/>
          <w:szCs w:val="22"/>
        </w:rPr>
        <w:t>personally identifiable</w:t>
      </w:r>
      <w:r w:rsidRPr="00C124B6">
        <w:rPr>
          <w:rFonts w:ascii="Arial" w:hAnsi="Arial" w:cs="Arial"/>
          <w:sz w:val="22"/>
          <w:szCs w:val="22"/>
        </w:rPr>
        <w:t xml:space="preserve"> information possible. </w:t>
      </w:r>
    </w:p>
    <w:p w14:paraId="726CE8E1" w14:textId="77777777" w:rsidR="00F41E7D" w:rsidRPr="00C124B6" w:rsidRDefault="00F41E7D" w:rsidP="00865374">
      <w:pPr>
        <w:spacing w:after="240"/>
        <w:rPr>
          <w:rFonts w:ascii="Arial" w:hAnsi="Arial" w:cs="Arial"/>
          <w:sz w:val="22"/>
          <w:szCs w:val="22"/>
        </w:rPr>
      </w:pPr>
      <w:r w:rsidRPr="00C124B6">
        <w:rPr>
          <w:rFonts w:ascii="Arial" w:hAnsi="Arial" w:cs="Arial"/>
          <w:sz w:val="22"/>
          <w:szCs w:val="22"/>
        </w:rPr>
        <w:t xml:space="preserve">Health and care research should serve the public interest, which means that we have to demonstrate that our research serves the interests of society as a whole. We do this by following the </w:t>
      </w:r>
      <w:hyperlink r:id="rId8" w:history="1">
        <w:r w:rsidRPr="00C124B6">
          <w:rPr>
            <w:rStyle w:val="Hyperlink"/>
            <w:rFonts w:ascii="Arial" w:hAnsi="Arial" w:cs="Arial"/>
            <w:sz w:val="22"/>
            <w:szCs w:val="22"/>
          </w:rPr>
          <w:t>UK Policy Framework for Health and Social Care Research</w:t>
        </w:r>
      </w:hyperlink>
      <w:r w:rsidRPr="00C124B6">
        <w:rPr>
          <w:rFonts w:ascii="Arial" w:hAnsi="Arial" w:cs="Arial"/>
          <w:sz w:val="22"/>
          <w:szCs w:val="22"/>
        </w:rPr>
        <w:t>.</w:t>
      </w:r>
    </w:p>
    <w:p w14:paraId="43D47539" w14:textId="52546D2F" w:rsidR="00CF2EE7" w:rsidRPr="00C124B6" w:rsidRDefault="00CF2EE7" w:rsidP="00865374">
      <w:pPr>
        <w:spacing w:after="240"/>
        <w:rPr>
          <w:rFonts w:ascii="Arial" w:hAnsi="Arial" w:cs="Arial"/>
          <w:sz w:val="22"/>
          <w:szCs w:val="22"/>
        </w:rPr>
      </w:pPr>
      <w:r w:rsidRPr="00C124B6">
        <w:rPr>
          <w:rFonts w:ascii="Arial" w:hAnsi="Arial" w:cs="Arial"/>
          <w:sz w:val="22"/>
          <w:szCs w:val="22"/>
        </w:rPr>
        <w:t xml:space="preserve">If you wish to raise a complaint on how we have handled your personal data, you can contact </w:t>
      </w:r>
      <w:r w:rsidR="00437EC4" w:rsidRPr="00C124B6">
        <w:rPr>
          <w:rFonts w:ascii="Arial" w:hAnsi="Arial" w:cs="Arial"/>
          <w:sz w:val="22"/>
          <w:szCs w:val="22"/>
        </w:rPr>
        <w:t>the</w:t>
      </w:r>
      <w:r w:rsidRPr="00C124B6">
        <w:rPr>
          <w:rFonts w:ascii="Arial" w:hAnsi="Arial" w:cs="Arial"/>
          <w:sz w:val="22"/>
          <w:szCs w:val="22"/>
        </w:rPr>
        <w:t xml:space="preserve"> Data Protection Officer who will investigate the matter. If you are not satisfied with our response or believe we are processing your personal data in a way that is not lawful you can complain to the Information Commissioner’s Office (ICO)</w:t>
      </w:r>
      <w:r w:rsidR="0009048D" w:rsidRPr="00C124B6">
        <w:rPr>
          <w:rFonts w:ascii="Arial" w:hAnsi="Arial" w:cs="Arial"/>
          <w:sz w:val="22"/>
          <w:szCs w:val="22"/>
        </w:rPr>
        <w:t xml:space="preserve"> as detailed below</w:t>
      </w:r>
      <w:r w:rsidRPr="00C124B6">
        <w:rPr>
          <w:rFonts w:ascii="Arial" w:hAnsi="Arial" w:cs="Arial"/>
          <w:sz w:val="22"/>
          <w:szCs w:val="22"/>
        </w:rPr>
        <w:t xml:space="preserve">. </w:t>
      </w:r>
    </w:p>
    <w:p w14:paraId="0E0F6315" w14:textId="77777777" w:rsidR="005C75A4" w:rsidRPr="00C124B6" w:rsidRDefault="005C75A4" w:rsidP="00865374">
      <w:pPr>
        <w:spacing w:after="240"/>
        <w:rPr>
          <w:rFonts w:ascii="Arial" w:hAnsi="Arial" w:cs="Arial"/>
          <w:sz w:val="22"/>
          <w:szCs w:val="22"/>
          <w:lang w:val="en-GB"/>
        </w:rPr>
      </w:pPr>
      <w:r w:rsidRPr="00C124B6">
        <w:rPr>
          <w:rFonts w:ascii="Arial" w:hAnsi="Arial" w:cs="Arial"/>
          <w:b/>
          <w:bCs/>
          <w:sz w:val="22"/>
          <w:szCs w:val="22"/>
          <w:lang w:val="en-GB"/>
        </w:rPr>
        <w:t xml:space="preserve">Supervisory Authority: </w:t>
      </w:r>
    </w:p>
    <w:p w14:paraId="7C2D3D17" w14:textId="369E4AF7" w:rsidR="000B5A35" w:rsidRPr="00C124B6" w:rsidRDefault="005C75A4" w:rsidP="00865374">
      <w:pPr>
        <w:spacing w:after="240"/>
        <w:rPr>
          <w:rFonts w:ascii="Arial" w:hAnsi="Arial" w:cs="Arial"/>
          <w:sz w:val="22"/>
          <w:szCs w:val="22"/>
          <w:lang w:val="en-GB"/>
        </w:rPr>
      </w:pPr>
      <w:r w:rsidRPr="00C124B6">
        <w:rPr>
          <w:rFonts w:ascii="Arial" w:hAnsi="Arial" w:cs="Arial"/>
          <w:sz w:val="22"/>
          <w:szCs w:val="22"/>
          <w:lang w:val="en-GB"/>
        </w:rPr>
        <w:t xml:space="preserve">The Information Commissioner </w:t>
      </w:r>
      <w:r w:rsidRPr="00C124B6">
        <w:rPr>
          <w:rFonts w:ascii="Arial" w:hAnsi="Arial" w:cs="Arial"/>
          <w:sz w:val="22"/>
          <w:szCs w:val="22"/>
          <w:lang w:val="en-GB"/>
        </w:rPr>
        <w:br/>
        <w:t>Wycliffe House</w:t>
      </w:r>
      <w:r w:rsidRPr="00C124B6">
        <w:rPr>
          <w:rFonts w:ascii="Arial" w:hAnsi="Arial" w:cs="Arial"/>
          <w:sz w:val="22"/>
          <w:szCs w:val="22"/>
          <w:lang w:val="en-GB"/>
        </w:rPr>
        <w:br/>
        <w:t>Water Lane</w:t>
      </w:r>
      <w:r w:rsidRPr="00C124B6">
        <w:rPr>
          <w:rFonts w:ascii="Arial" w:hAnsi="Arial" w:cs="Arial"/>
          <w:sz w:val="22"/>
          <w:szCs w:val="22"/>
          <w:lang w:val="en-GB"/>
        </w:rPr>
        <w:br/>
        <w:t>Wilmslow</w:t>
      </w:r>
      <w:r w:rsidRPr="00C124B6">
        <w:rPr>
          <w:rFonts w:ascii="Arial" w:hAnsi="Arial" w:cs="Arial"/>
          <w:sz w:val="22"/>
          <w:szCs w:val="22"/>
          <w:lang w:val="en-GB"/>
        </w:rPr>
        <w:br/>
        <w:t>Cheshire</w:t>
      </w:r>
      <w:r w:rsidRPr="00C124B6">
        <w:rPr>
          <w:rFonts w:ascii="Arial" w:hAnsi="Arial" w:cs="Arial"/>
          <w:sz w:val="22"/>
          <w:szCs w:val="22"/>
          <w:lang w:val="en-GB"/>
        </w:rPr>
        <w:br/>
        <w:t>SK9 5AF</w:t>
      </w:r>
    </w:p>
    <w:p w14:paraId="0E81DE7B" w14:textId="77777777" w:rsidR="005C75A4" w:rsidRPr="00C124B6" w:rsidRDefault="005C75A4" w:rsidP="00865374">
      <w:pPr>
        <w:spacing w:after="240"/>
        <w:rPr>
          <w:rFonts w:ascii="Arial" w:hAnsi="Arial" w:cs="Arial"/>
          <w:sz w:val="22"/>
          <w:szCs w:val="22"/>
          <w:lang w:val="en-GB"/>
        </w:rPr>
      </w:pPr>
      <w:r w:rsidRPr="00865374">
        <w:rPr>
          <w:rFonts w:ascii="Arial" w:hAnsi="Arial" w:cs="Arial"/>
          <w:sz w:val="22"/>
          <w:szCs w:val="22"/>
          <w:lang w:val="en-GB"/>
        </w:rPr>
        <w:t>Telephone:</w:t>
      </w:r>
      <w:r w:rsidRPr="00C124B6">
        <w:rPr>
          <w:rFonts w:ascii="Arial" w:hAnsi="Arial" w:cs="Arial"/>
          <w:sz w:val="22"/>
          <w:szCs w:val="22"/>
          <w:lang w:val="en-GB"/>
        </w:rPr>
        <w:t> 0303 123 1113 or 01625 545745</w:t>
      </w:r>
    </w:p>
    <w:p w14:paraId="3CF50BEE" w14:textId="27738E10" w:rsidR="0009048D" w:rsidRPr="00C124B6" w:rsidRDefault="0009048D" w:rsidP="00865374">
      <w:pPr>
        <w:spacing w:after="240"/>
        <w:rPr>
          <w:rFonts w:ascii="Arial" w:hAnsi="Arial" w:cs="Arial"/>
          <w:b/>
          <w:sz w:val="22"/>
          <w:szCs w:val="22"/>
          <w:lang w:val="en-GB"/>
        </w:rPr>
      </w:pPr>
      <w:r w:rsidRPr="00C124B6">
        <w:rPr>
          <w:rFonts w:ascii="Arial" w:hAnsi="Arial" w:cs="Arial"/>
          <w:b/>
          <w:sz w:val="22"/>
          <w:szCs w:val="22"/>
          <w:lang w:val="en-GB"/>
        </w:rPr>
        <w:t>LABC Study Office:</w:t>
      </w:r>
    </w:p>
    <w:p w14:paraId="0C841C7C" w14:textId="2C1F7E21" w:rsidR="0009048D" w:rsidRPr="00C124B6" w:rsidRDefault="0009048D" w:rsidP="00865374">
      <w:pPr>
        <w:spacing w:after="240"/>
        <w:rPr>
          <w:rFonts w:ascii="Arial" w:hAnsi="Arial" w:cs="Arial"/>
          <w:sz w:val="22"/>
          <w:szCs w:val="22"/>
          <w:lang w:val="en-GB"/>
        </w:rPr>
      </w:pPr>
      <w:r w:rsidRPr="00C124B6">
        <w:rPr>
          <w:rFonts w:ascii="Arial" w:hAnsi="Arial" w:cs="Arial"/>
          <w:sz w:val="22"/>
          <w:szCs w:val="22"/>
          <w:lang w:val="en-GB"/>
        </w:rPr>
        <w:lastRenderedPageBreak/>
        <w:t>If you would like to discuss anything relating to the LABC study please contact:</w:t>
      </w:r>
    </w:p>
    <w:p w14:paraId="38FE3D58" w14:textId="6AE196CF" w:rsidR="0009048D" w:rsidRDefault="0009048D" w:rsidP="00865374">
      <w:pPr>
        <w:spacing w:after="240"/>
        <w:rPr>
          <w:rFonts w:ascii="Arial" w:hAnsi="Arial" w:cs="Arial"/>
          <w:sz w:val="22"/>
          <w:szCs w:val="22"/>
          <w:lang w:val="en-GB"/>
        </w:rPr>
      </w:pPr>
      <w:r w:rsidRPr="00C124B6">
        <w:rPr>
          <w:rFonts w:ascii="Arial" w:hAnsi="Arial" w:cs="Arial"/>
          <w:sz w:val="22"/>
          <w:szCs w:val="22"/>
          <w:lang w:val="en-GB"/>
        </w:rPr>
        <w:t>Sarah Bottomley, LABC Project Coordinator</w:t>
      </w:r>
      <w:r w:rsidR="00865374">
        <w:rPr>
          <w:rFonts w:ascii="Arial" w:hAnsi="Arial" w:cs="Arial"/>
          <w:sz w:val="22"/>
          <w:szCs w:val="22"/>
          <w:lang w:val="en-GB"/>
        </w:rPr>
        <w:t xml:space="preserve">, </w:t>
      </w:r>
      <w:hyperlink r:id="rId9" w:history="1">
        <w:r w:rsidR="00865374" w:rsidRPr="00104AB7">
          <w:rPr>
            <w:rStyle w:val="Hyperlink"/>
            <w:rFonts w:ascii="Arial" w:hAnsi="Arial" w:cs="Arial"/>
            <w:sz w:val="22"/>
            <w:szCs w:val="22"/>
            <w:lang w:val="en-GB"/>
          </w:rPr>
          <w:t>s.e.bottomley@sheffield.ac.uk</w:t>
        </w:r>
      </w:hyperlink>
      <w:r w:rsidR="00865374">
        <w:rPr>
          <w:rFonts w:ascii="Arial" w:hAnsi="Arial" w:cs="Arial"/>
          <w:bCs/>
          <w:sz w:val="22"/>
          <w:szCs w:val="22"/>
          <w:lang w:val="en-GB"/>
        </w:rPr>
        <w:t xml:space="preserve"> </w:t>
      </w:r>
    </w:p>
    <w:p w14:paraId="2740DC8B" w14:textId="77777777" w:rsidR="005C75A4" w:rsidRPr="00C124B6" w:rsidRDefault="005C75A4" w:rsidP="00865374">
      <w:pPr>
        <w:spacing w:after="240"/>
        <w:rPr>
          <w:rFonts w:ascii="Arial" w:eastAsia="Times New Roman" w:hAnsi="Arial" w:cs="Arial"/>
          <w:b/>
          <w:sz w:val="22"/>
          <w:szCs w:val="22"/>
          <w:lang w:val="en-GB"/>
        </w:rPr>
      </w:pPr>
      <w:r w:rsidRPr="00C124B6">
        <w:rPr>
          <w:rFonts w:ascii="Arial" w:eastAsia="Times New Roman" w:hAnsi="Arial" w:cs="Arial"/>
          <w:b/>
          <w:sz w:val="22"/>
          <w:szCs w:val="22"/>
          <w:lang w:val="en-GB"/>
        </w:rPr>
        <w:t>The legal basis for your processing is:</w:t>
      </w:r>
    </w:p>
    <w:p w14:paraId="0AD50AEF" w14:textId="31E8F6F4" w:rsidR="00341C66" w:rsidRPr="00C124B6" w:rsidRDefault="00341C66" w:rsidP="00865374">
      <w:pPr>
        <w:spacing w:after="240"/>
        <w:rPr>
          <w:rFonts w:ascii="Arial" w:eastAsia="Times New Roman" w:hAnsi="Arial" w:cs="Arial"/>
          <w:sz w:val="22"/>
          <w:szCs w:val="22"/>
          <w:lang w:val="en-GB"/>
        </w:rPr>
      </w:pPr>
      <w:r w:rsidRPr="00C124B6">
        <w:rPr>
          <w:rFonts w:ascii="Arial" w:eastAsia="Times New Roman" w:hAnsi="Arial" w:cs="Arial"/>
          <w:sz w:val="22"/>
          <w:szCs w:val="22"/>
          <w:lang w:val="en-GB"/>
        </w:rPr>
        <w:t>Section 251 of the Health and Social Care Act</w:t>
      </w:r>
      <w:r w:rsidR="00DD6E1F" w:rsidRPr="00C124B6">
        <w:rPr>
          <w:rFonts w:ascii="Arial" w:eastAsia="Times New Roman" w:hAnsi="Arial" w:cs="Arial"/>
          <w:sz w:val="22"/>
          <w:szCs w:val="22"/>
          <w:lang w:val="en-GB"/>
        </w:rPr>
        <w:t xml:space="preserve"> 2006 until 24</w:t>
      </w:r>
      <w:r w:rsidR="00DD6E1F" w:rsidRPr="00C124B6">
        <w:rPr>
          <w:rFonts w:ascii="Arial" w:eastAsia="Times New Roman" w:hAnsi="Arial" w:cs="Arial"/>
          <w:sz w:val="22"/>
          <w:szCs w:val="22"/>
          <w:vertAlign w:val="superscript"/>
          <w:lang w:val="en-GB"/>
        </w:rPr>
        <w:t>th</w:t>
      </w:r>
      <w:r w:rsidR="00DD6E1F" w:rsidRPr="00C124B6">
        <w:rPr>
          <w:rFonts w:ascii="Arial" w:eastAsia="Times New Roman" w:hAnsi="Arial" w:cs="Arial"/>
          <w:sz w:val="22"/>
          <w:szCs w:val="22"/>
          <w:lang w:val="en-GB"/>
        </w:rPr>
        <w:t xml:space="preserve"> May 2018.</w:t>
      </w:r>
    </w:p>
    <w:p w14:paraId="064DCB47" w14:textId="61085DDE" w:rsidR="00DD6E1F" w:rsidRPr="00C124B6" w:rsidRDefault="00147757" w:rsidP="00865374">
      <w:pPr>
        <w:spacing w:after="240"/>
        <w:rPr>
          <w:rFonts w:ascii="Arial" w:eastAsia="Times New Roman" w:hAnsi="Arial" w:cs="Arial"/>
          <w:sz w:val="22"/>
          <w:szCs w:val="22"/>
          <w:lang w:val="en-GB"/>
        </w:rPr>
      </w:pPr>
      <w:r w:rsidRPr="00C124B6">
        <w:rPr>
          <w:rFonts w:ascii="Arial" w:eastAsia="Times New Roman" w:hAnsi="Arial" w:cs="Arial"/>
          <w:sz w:val="22"/>
          <w:szCs w:val="22"/>
          <w:lang w:val="en-GB"/>
        </w:rPr>
        <w:t>And</w:t>
      </w:r>
      <w:r w:rsidR="00DD6E1F" w:rsidRPr="00C124B6">
        <w:rPr>
          <w:rFonts w:ascii="Arial" w:eastAsia="Times New Roman" w:hAnsi="Arial" w:cs="Arial"/>
          <w:sz w:val="22"/>
          <w:szCs w:val="22"/>
          <w:lang w:val="en-GB"/>
        </w:rPr>
        <w:t xml:space="preserve"> then:</w:t>
      </w:r>
    </w:p>
    <w:p w14:paraId="6EA9860D" w14:textId="77777777" w:rsidR="00237088" w:rsidRPr="00C124B6" w:rsidRDefault="005C75A4" w:rsidP="00865374">
      <w:pPr>
        <w:spacing w:after="240"/>
        <w:rPr>
          <w:rFonts w:ascii="Arial" w:eastAsia="Times New Roman" w:hAnsi="Arial" w:cs="Arial"/>
          <w:sz w:val="22"/>
          <w:szCs w:val="22"/>
          <w:lang w:val="en-GB"/>
        </w:rPr>
      </w:pPr>
      <w:r w:rsidRPr="00C124B6">
        <w:rPr>
          <w:rFonts w:ascii="Arial" w:eastAsia="Times New Roman" w:hAnsi="Arial" w:cs="Arial"/>
          <w:sz w:val="22"/>
          <w:szCs w:val="22"/>
          <w:lang w:val="en-GB"/>
        </w:rPr>
        <w:t>Article 6(1) (e): processing is necessary for the performance of a task carried out in the public interest or in the exercise of official authority vested in the controller</w:t>
      </w:r>
    </w:p>
    <w:p w14:paraId="4AF3D51F" w14:textId="77777777" w:rsidR="00237088" w:rsidRPr="00C124B6" w:rsidRDefault="00237088" w:rsidP="00865374">
      <w:pPr>
        <w:spacing w:after="240"/>
        <w:rPr>
          <w:rFonts w:ascii="Arial" w:eastAsia="Times New Roman" w:hAnsi="Arial" w:cs="Arial"/>
          <w:sz w:val="22"/>
          <w:szCs w:val="22"/>
          <w:lang w:val="en-GB"/>
        </w:rPr>
      </w:pPr>
      <w:r w:rsidRPr="00C124B6">
        <w:rPr>
          <w:rFonts w:ascii="Arial" w:eastAsia="Times New Roman" w:hAnsi="Arial" w:cs="Arial"/>
          <w:sz w:val="22"/>
          <w:szCs w:val="22"/>
        </w:rPr>
        <w:t>and</w:t>
      </w:r>
    </w:p>
    <w:p w14:paraId="6CCA49F5" w14:textId="00D67636" w:rsidR="005C75A4" w:rsidRDefault="00237088" w:rsidP="00865374">
      <w:pPr>
        <w:spacing w:after="240"/>
        <w:rPr>
          <w:rFonts w:ascii="Arial" w:eastAsia="Times New Roman" w:hAnsi="Arial" w:cs="Arial"/>
          <w:sz w:val="22"/>
          <w:szCs w:val="22"/>
          <w:lang w:val="en-GB"/>
        </w:rPr>
      </w:pPr>
      <w:r w:rsidRPr="00C124B6">
        <w:rPr>
          <w:rFonts w:ascii="Arial" w:eastAsia="Times New Roman" w:hAnsi="Arial" w:cs="Arial"/>
          <w:sz w:val="22"/>
          <w:szCs w:val="22"/>
        </w:rPr>
        <w:t xml:space="preserve">Article 9 (j): processing is necessary for archiving purposes in the public interest, scientific or historical research purposes or statistical purposes in accordance with </w:t>
      </w:r>
      <w:r w:rsidR="00E16AC4" w:rsidRPr="00C124B6">
        <w:rPr>
          <w:rFonts w:ascii="Arial" w:eastAsia="Times New Roman" w:hAnsi="Arial" w:cs="Arial"/>
          <w:sz w:val="22"/>
          <w:szCs w:val="22"/>
        </w:rPr>
        <w:t xml:space="preserve">Article 89 </w:t>
      </w:r>
      <w:r w:rsidRPr="00C124B6">
        <w:rPr>
          <w:rFonts w:ascii="Arial" w:eastAsia="Times New Roman" w:hAnsi="Arial" w:cs="Arial"/>
          <w:sz w:val="22"/>
          <w:szCs w:val="22"/>
        </w:rPr>
        <w:t>(1) based on Union or Member State law which shall be proportionate to the aim pursued, respect the essence of the right to data protection and provide for suitable and specific measures to safeguard the fundamental rights and the interests of the data subject f</w:t>
      </w:r>
      <w:r w:rsidR="00DD6E1F" w:rsidRPr="00C124B6">
        <w:rPr>
          <w:rFonts w:ascii="Arial" w:eastAsia="Times New Roman" w:hAnsi="Arial" w:cs="Arial"/>
          <w:sz w:val="22"/>
          <w:szCs w:val="22"/>
          <w:lang w:val="en-GB"/>
        </w:rPr>
        <w:t>rom 25</w:t>
      </w:r>
      <w:r w:rsidR="00DD6E1F" w:rsidRPr="00C124B6">
        <w:rPr>
          <w:rFonts w:ascii="Arial" w:eastAsia="Times New Roman" w:hAnsi="Arial" w:cs="Arial"/>
          <w:sz w:val="22"/>
          <w:szCs w:val="22"/>
          <w:vertAlign w:val="superscript"/>
          <w:lang w:val="en-GB"/>
        </w:rPr>
        <w:t>th</w:t>
      </w:r>
      <w:r w:rsidR="00DD6E1F" w:rsidRPr="00C124B6">
        <w:rPr>
          <w:rFonts w:ascii="Arial" w:eastAsia="Times New Roman" w:hAnsi="Arial" w:cs="Arial"/>
          <w:sz w:val="22"/>
          <w:szCs w:val="22"/>
          <w:lang w:val="en-GB"/>
        </w:rPr>
        <w:t xml:space="preserve"> May 2018 when</w:t>
      </w:r>
      <w:r w:rsidR="00147757" w:rsidRPr="00C124B6">
        <w:rPr>
          <w:rFonts w:ascii="Arial" w:eastAsia="Times New Roman" w:hAnsi="Arial" w:cs="Arial"/>
          <w:sz w:val="22"/>
          <w:szCs w:val="22"/>
          <w:lang w:val="en-GB"/>
        </w:rPr>
        <w:t xml:space="preserve"> the</w:t>
      </w:r>
      <w:r w:rsidR="00DD6E1F" w:rsidRPr="00C124B6">
        <w:rPr>
          <w:rFonts w:ascii="Arial" w:eastAsia="Times New Roman" w:hAnsi="Arial" w:cs="Arial"/>
          <w:sz w:val="22"/>
          <w:szCs w:val="22"/>
          <w:lang w:val="en-GB"/>
        </w:rPr>
        <w:t xml:space="preserve"> General Data Protection Regulation (GDPR) comes into effect.</w:t>
      </w:r>
    </w:p>
    <w:p w14:paraId="01017977" w14:textId="7F0459FF" w:rsidR="00B33E6E" w:rsidRPr="00C124B6" w:rsidRDefault="00B33E6E" w:rsidP="00865374">
      <w:pPr>
        <w:spacing w:after="240"/>
        <w:rPr>
          <w:rFonts w:ascii="Arial" w:hAnsi="Arial" w:cs="Arial"/>
          <w:b/>
          <w:sz w:val="22"/>
          <w:szCs w:val="22"/>
        </w:rPr>
      </w:pPr>
      <w:r w:rsidRPr="00C124B6">
        <w:rPr>
          <w:rFonts w:ascii="Arial" w:hAnsi="Arial" w:cs="Arial"/>
          <w:b/>
          <w:sz w:val="22"/>
          <w:szCs w:val="22"/>
        </w:rPr>
        <w:t xml:space="preserve">In order to send out the </w:t>
      </w:r>
      <w:r w:rsidR="00EA2D55" w:rsidRPr="00C124B6">
        <w:rPr>
          <w:rFonts w:ascii="Arial" w:hAnsi="Arial" w:cs="Arial"/>
          <w:b/>
          <w:sz w:val="22"/>
          <w:szCs w:val="22"/>
        </w:rPr>
        <w:t xml:space="preserve">surveys </w:t>
      </w:r>
      <w:r w:rsidRPr="00C124B6">
        <w:rPr>
          <w:rFonts w:ascii="Arial" w:hAnsi="Arial" w:cs="Arial"/>
          <w:b/>
          <w:sz w:val="22"/>
          <w:szCs w:val="22"/>
        </w:rPr>
        <w:t>the study needs to access personal data. This privacy notice explains what personal data we are processing and why.</w:t>
      </w:r>
    </w:p>
    <w:p w14:paraId="24CF9BB9" w14:textId="77777777" w:rsidR="00B33E6E" w:rsidRPr="00C124B6" w:rsidRDefault="00B33E6E" w:rsidP="00865374">
      <w:pPr>
        <w:spacing w:after="240"/>
        <w:rPr>
          <w:rFonts w:ascii="Arial" w:hAnsi="Arial" w:cs="Arial"/>
          <w:sz w:val="22"/>
          <w:szCs w:val="22"/>
        </w:rPr>
      </w:pPr>
      <w:r w:rsidRPr="00C124B6">
        <w:rPr>
          <w:rFonts w:ascii="Arial" w:hAnsi="Arial" w:cs="Arial"/>
          <w:sz w:val="22"/>
          <w:szCs w:val="22"/>
        </w:rPr>
        <w:t>LABC has two complementary sub studies as described below:</w:t>
      </w:r>
    </w:p>
    <w:p w14:paraId="4C633241" w14:textId="6B420EB5" w:rsidR="00B33E6E" w:rsidRPr="00C124B6" w:rsidRDefault="00B33E6E" w:rsidP="00865374">
      <w:pPr>
        <w:pStyle w:val="ListParagraph"/>
        <w:numPr>
          <w:ilvl w:val="0"/>
          <w:numId w:val="2"/>
        </w:numPr>
        <w:spacing w:after="240"/>
        <w:rPr>
          <w:rFonts w:ascii="Arial" w:hAnsi="Arial" w:cs="Arial"/>
          <w:b/>
          <w:sz w:val="22"/>
          <w:szCs w:val="22"/>
        </w:rPr>
      </w:pPr>
      <w:r w:rsidRPr="00C124B6">
        <w:rPr>
          <w:rFonts w:ascii="Arial" w:hAnsi="Arial" w:cs="Arial"/>
          <w:b/>
          <w:sz w:val="22"/>
          <w:szCs w:val="22"/>
        </w:rPr>
        <w:t>Longitudinal study-</w:t>
      </w:r>
      <w:r w:rsidR="00EA2D55" w:rsidRPr="00C124B6">
        <w:rPr>
          <w:rFonts w:ascii="Arial" w:hAnsi="Arial" w:cs="Arial"/>
          <w:b/>
          <w:sz w:val="22"/>
          <w:szCs w:val="22"/>
        </w:rPr>
        <w:t xml:space="preserve"> </w:t>
      </w:r>
      <w:r w:rsidRPr="00C124B6">
        <w:rPr>
          <w:rFonts w:ascii="Arial" w:hAnsi="Arial" w:cs="Arial"/>
          <w:b/>
          <w:sz w:val="22"/>
          <w:szCs w:val="22"/>
        </w:rPr>
        <w:t xml:space="preserve">a survey for people newly diagnosed with bladder cancer </w:t>
      </w:r>
    </w:p>
    <w:p w14:paraId="37DAD96F" w14:textId="77D3C292" w:rsidR="00305667" w:rsidRPr="00C124B6" w:rsidRDefault="00305667" w:rsidP="00865374">
      <w:pPr>
        <w:spacing w:after="240"/>
        <w:rPr>
          <w:rFonts w:ascii="Arial" w:hAnsi="Arial" w:cs="Arial"/>
          <w:sz w:val="22"/>
          <w:szCs w:val="22"/>
          <w:lang w:val="en-GB"/>
        </w:rPr>
      </w:pPr>
      <w:r w:rsidRPr="00C124B6">
        <w:rPr>
          <w:rFonts w:ascii="Arial" w:hAnsi="Arial" w:cs="Arial"/>
          <w:sz w:val="22"/>
          <w:szCs w:val="22"/>
        </w:rPr>
        <w:t>This study</w:t>
      </w:r>
      <w:r w:rsidR="00074467" w:rsidRPr="00C124B6">
        <w:rPr>
          <w:rFonts w:ascii="Arial" w:hAnsi="Arial" w:cs="Arial"/>
          <w:sz w:val="22"/>
          <w:szCs w:val="22"/>
        </w:rPr>
        <w:t xml:space="preserve"> will survey</w:t>
      </w:r>
      <w:r w:rsidRPr="00C124B6">
        <w:rPr>
          <w:rFonts w:ascii="Arial" w:hAnsi="Arial" w:cs="Arial"/>
          <w:b/>
          <w:sz w:val="22"/>
          <w:szCs w:val="22"/>
        </w:rPr>
        <w:t xml:space="preserve"> </w:t>
      </w:r>
      <w:r w:rsidRPr="00C124B6">
        <w:rPr>
          <w:rFonts w:ascii="Arial" w:hAnsi="Arial" w:cs="Arial"/>
          <w:sz w:val="22"/>
          <w:szCs w:val="22"/>
          <w:lang w:val="en-GB"/>
        </w:rPr>
        <w:t xml:space="preserve">newly diagnosed bladder cancer patients from the Yorkshire, North Derbyshire, Humber and South Tees areas. </w:t>
      </w:r>
    </w:p>
    <w:p w14:paraId="50B4AF2F" w14:textId="06839F4E" w:rsidR="001C0B6F" w:rsidRPr="00C124B6" w:rsidRDefault="001C0B6F" w:rsidP="00865374">
      <w:pPr>
        <w:spacing w:after="240"/>
        <w:rPr>
          <w:rFonts w:ascii="Arial" w:hAnsi="Arial" w:cs="Arial"/>
          <w:b/>
          <w:sz w:val="22"/>
          <w:szCs w:val="22"/>
        </w:rPr>
      </w:pPr>
      <w:r w:rsidRPr="00C124B6">
        <w:rPr>
          <w:rFonts w:ascii="Arial" w:hAnsi="Arial" w:cs="Arial"/>
          <w:b/>
          <w:sz w:val="22"/>
          <w:szCs w:val="22"/>
        </w:rPr>
        <w:t xml:space="preserve">Where we collect information about </w:t>
      </w:r>
      <w:r w:rsidR="00812F83" w:rsidRPr="00C124B6">
        <w:rPr>
          <w:rFonts w:ascii="Arial" w:hAnsi="Arial" w:cs="Arial"/>
          <w:b/>
          <w:sz w:val="22"/>
          <w:szCs w:val="22"/>
        </w:rPr>
        <w:t>participants</w:t>
      </w:r>
    </w:p>
    <w:p w14:paraId="144A8CDB" w14:textId="7B19319A" w:rsidR="001C0B6F" w:rsidRPr="00C124B6" w:rsidRDefault="001C0B6F" w:rsidP="00865374">
      <w:pPr>
        <w:spacing w:after="240"/>
        <w:rPr>
          <w:rFonts w:ascii="Arial" w:hAnsi="Arial" w:cs="Arial"/>
          <w:sz w:val="22"/>
          <w:szCs w:val="22"/>
        </w:rPr>
      </w:pPr>
      <w:r w:rsidRPr="00C124B6">
        <w:rPr>
          <w:rFonts w:ascii="Arial" w:hAnsi="Arial" w:cs="Arial"/>
          <w:sz w:val="22"/>
          <w:szCs w:val="22"/>
        </w:rPr>
        <w:t xml:space="preserve">We collect information about </w:t>
      </w:r>
      <w:r w:rsidR="00305667" w:rsidRPr="00C124B6">
        <w:rPr>
          <w:rFonts w:ascii="Arial" w:hAnsi="Arial" w:cs="Arial"/>
          <w:sz w:val="22"/>
          <w:szCs w:val="22"/>
        </w:rPr>
        <w:t>participants</w:t>
      </w:r>
      <w:r w:rsidRPr="00C124B6">
        <w:rPr>
          <w:rFonts w:ascii="Arial" w:hAnsi="Arial" w:cs="Arial"/>
          <w:sz w:val="22"/>
          <w:szCs w:val="22"/>
        </w:rPr>
        <w:t xml:space="preserve"> in two ways:</w:t>
      </w:r>
    </w:p>
    <w:p w14:paraId="37A3EA74" w14:textId="49310FC7" w:rsidR="001C0B6F" w:rsidRPr="00C124B6" w:rsidRDefault="001C0B6F" w:rsidP="00865374">
      <w:pPr>
        <w:pStyle w:val="ListParagraph"/>
        <w:numPr>
          <w:ilvl w:val="0"/>
          <w:numId w:val="1"/>
        </w:numPr>
        <w:spacing w:after="240"/>
        <w:rPr>
          <w:rFonts w:ascii="Arial" w:hAnsi="Arial" w:cs="Arial"/>
          <w:sz w:val="22"/>
          <w:szCs w:val="22"/>
        </w:rPr>
      </w:pPr>
      <w:r w:rsidRPr="00C124B6">
        <w:rPr>
          <w:rFonts w:ascii="Arial" w:hAnsi="Arial" w:cs="Arial"/>
          <w:sz w:val="22"/>
          <w:szCs w:val="22"/>
        </w:rPr>
        <w:t xml:space="preserve">When </w:t>
      </w:r>
      <w:r w:rsidR="00812F83" w:rsidRPr="00C124B6">
        <w:rPr>
          <w:rFonts w:ascii="Arial" w:hAnsi="Arial" w:cs="Arial"/>
          <w:sz w:val="22"/>
          <w:szCs w:val="22"/>
        </w:rPr>
        <w:t>participants</w:t>
      </w:r>
      <w:r w:rsidRPr="00C124B6">
        <w:rPr>
          <w:rFonts w:ascii="Arial" w:hAnsi="Arial" w:cs="Arial"/>
          <w:sz w:val="22"/>
          <w:szCs w:val="22"/>
        </w:rPr>
        <w:t xml:space="preserve"> give </w:t>
      </w:r>
      <w:r w:rsidR="004C355F" w:rsidRPr="00C124B6">
        <w:rPr>
          <w:rFonts w:ascii="Arial" w:hAnsi="Arial" w:cs="Arial"/>
          <w:sz w:val="22"/>
          <w:szCs w:val="22"/>
        </w:rPr>
        <w:t>information</w:t>
      </w:r>
      <w:r w:rsidRPr="00C124B6">
        <w:rPr>
          <w:rFonts w:ascii="Arial" w:hAnsi="Arial" w:cs="Arial"/>
          <w:sz w:val="22"/>
          <w:szCs w:val="22"/>
        </w:rPr>
        <w:t xml:space="preserve"> to us </w:t>
      </w:r>
      <w:r w:rsidRPr="00C124B6">
        <w:rPr>
          <w:rFonts w:ascii="Arial" w:hAnsi="Arial" w:cs="Arial"/>
          <w:b/>
          <w:sz w:val="22"/>
          <w:szCs w:val="22"/>
        </w:rPr>
        <w:t>DIRECTLY</w:t>
      </w:r>
    </w:p>
    <w:p w14:paraId="53CBD089" w14:textId="4A9376AF" w:rsidR="001C0B6F" w:rsidRPr="00C124B6" w:rsidRDefault="00305667" w:rsidP="00865374">
      <w:pPr>
        <w:spacing w:after="240"/>
        <w:rPr>
          <w:rFonts w:ascii="Arial" w:hAnsi="Arial" w:cs="Arial"/>
          <w:sz w:val="22"/>
          <w:szCs w:val="22"/>
        </w:rPr>
      </w:pPr>
      <w:r w:rsidRPr="00C124B6">
        <w:rPr>
          <w:rFonts w:ascii="Arial" w:hAnsi="Arial" w:cs="Arial"/>
          <w:sz w:val="22"/>
          <w:szCs w:val="22"/>
        </w:rPr>
        <w:t>Participants who have given informed consent to take part in the study</w:t>
      </w:r>
      <w:r w:rsidR="001C0B6F" w:rsidRPr="00C124B6">
        <w:rPr>
          <w:rFonts w:ascii="Arial" w:hAnsi="Arial" w:cs="Arial"/>
          <w:sz w:val="22"/>
          <w:szCs w:val="22"/>
        </w:rPr>
        <w:t xml:space="preserve"> may give us information </w:t>
      </w:r>
      <w:r w:rsidR="00EB42F9" w:rsidRPr="00C124B6">
        <w:rPr>
          <w:rFonts w:ascii="Arial" w:hAnsi="Arial" w:cs="Arial"/>
          <w:sz w:val="22"/>
          <w:szCs w:val="22"/>
        </w:rPr>
        <w:t>by</w:t>
      </w:r>
      <w:r w:rsidR="001C0B6F" w:rsidRPr="00C124B6">
        <w:rPr>
          <w:rFonts w:ascii="Arial" w:hAnsi="Arial" w:cs="Arial"/>
          <w:sz w:val="22"/>
          <w:szCs w:val="22"/>
        </w:rPr>
        <w:t xml:space="preserve"> completing our survey either via post or online. The survey will not ask for personal details such as names and addresses and each survey will include a unique study ID number.</w:t>
      </w:r>
      <w:r w:rsidR="00EB42F9" w:rsidRPr="00C124B6">
        <w:rPr>
          <w:rFonts w:ascii="Arial" w:hAnsi="Arial" w:cs="Arial"/>
          <w:sz w:val="22"/>
          <w:szCs w:val="22"/>
        </w:rPr>
        <w:t xml:space="preserve"> P</w:t>
      </w:r>
      <w:r w:rsidRPr="00C124B6">
        <w:rPr>
          <w:rFonts w:ascii="Arial" w:hAnsi="Arial" w:cs="Arial"/>
          <w:sz w:val="22"/>
          <w:szCs w:val="22"/>
        </w:rPr>
        <w:t>articipants</w:t>
      </w:r>
      <w:r w:rsidR="00EB42F9" w:rsidRPr="00C124B6">
        <w:rPr>
          <w:rFonts w:ascii="Arial" w:hAnsi="Arial" w:cs="Arial"/>
          <w:sz w:val="22"/>
          <w:szCs w:val="22"/>
        </w:rPr>
        <w:t xml:space="preserve"> will </w:t>
      </w:r>
      <w:r w:rsidR="001C0B6F" w:rsidRPr="00C124B6">
        <w:rPr>
          <w:rFonts w:ascii="Arial" w:hAnsi="Arial" w:cs="Arial"/>
          <w:sz w:val="22"/>
          <w:szCs w:val="22"/>
        </w:rPr>
        <w:t xml:space="preserve">complete </w:t>
      </w:r>
      <w:r w:rsidRPr="00C124B6">
        <w:rPr>
          <w:rFonts w:ascii="Arial" w:hAnsi="Arial" w:cs="Arial"/>
          <w:sz w:val="22"/>
          <w:szCs w:val="22"/>
        </w:rPr>
        <w:t>their survey</w:t>
      </w:r>
      <w:r w:rsidR="001C0B6F" w:rsidRPr="00C124B6">
        <w:rPr>
          <w:rFonts w:ascii="Arial" w:hAnsi="Arial" w:cs="Arial"/>
          <w:sz w:val="22"/>
          <w:szCs w:val="22"/>
        </w:rPr>
        <w:t xml:space="preserve"> online or </w:t>
      </w:r>
      <w:r w:rsidR="00EB42F9" w:rsidRPr="00C124B6">
        <w:rPr>
          <w:rFonts w:ascii="Arial" w:hAnsi="Arial" w:cs="Arial"/>
          <w:sz w:val="22"/>
          <w:szCs w:val="22"/>
        </w:rPr>
        <w:t xml:space="preserve">return </w:t>
      </w:r>
      <w:r w:rsidR="001C0B6F" w:rsidRPr="00C124B6">
        <w:rPr>
          <w:rFonts w:ascii="Arial" w:hAnsi="Arial" w:cs="Arial"/>
          <w:sz w:val="22"/>
          <w:szCs w:val="22"/>
        </w:rPr>
        <w:t>it in the post</w:t>
      </w:r>
      <w:r w:rsidR="00EB42F9" w:rsidRPr="00C124B6">
        <w:rPr>
          <w:rFonts w:ascii="Arial" w:hAnsi="Arial" w:cs="Arial"/>
          <w:sz w:val="22"/>
          <w:szCs w:val="22"/>
        </w:rPr>
        <w:t xml:space="preserve"> to </w:t>
      </w:r>
      <w:r w:rsidR="001C0B6F" w:rsidRPr="00C124B6">
        <w:rPr>
          <w:rFonts w:ascii="Arial" w:hAnsi="Arial" w:cs="Arial"/>
          <w:sz w:val="22"/>
          <w:szCs w:val="22"/>
        </w:rPr>
        <w:t xml:space="preserve">an NHS </w:t>
      </w:r>
      <w:r w:rsidR="00D11BCE" w:rsidRPr="00C124B6">
        <w:rPr>
          <w:rFonts w:ascii="Arial" w:hAnsi="Arial" w:cs="Arial"/>
          <w:sz w:val="22"/>
          <w:szCs w:val="22"/>
        </w:rPr>
        <w:t xml:space="preserve">approved </w:t>
      </w:r>
      <w:r w:rsidR="001C0B6F" w:rsidRPr="00C124B6">
        <w:rPr>
          <w:rFonts w:ascii="Arial" w:hAnsi="Arial" w:cs="Arial"/>
          <w:sz w:val="22"/>
          <w:szCs w:val="22"/>
        </w:rPr>
        <w:t>survey company, Quality Health Ltd</w:t>
      </w:r>
      <w:r w:rsidR="002A2965" w:rsidRPr="00C124B6">
        <w:rPr>
          <w:rFonts w:ascii="Arial" w:hAnsi="Arial" w:cs="Arial"/>
          <w:sz w:val="22"/>
          <w:szCs w:val="22"/>
        </w:rPr>
        <w:t xml:space="preserve">, </w:t>
      </w:r>
      <w:r w:rsidR="00EB42F9" w:rsidRPr="00C124B6">
        <w:rPr>
          <w:rFonts w:ascii="Arial" w:hAnsi="Arial" w:cs="Arial"/>
          <w:sz w:val="22"/>
          <w:szCs w:val="22"/>
          <w:lang w:val="en-GB"/>
        </w:rPr>
        <w:t>(the data processor</w:t>
      </w:r>
      <w:r w:rsidR="003058EA" w:rsidRPr="00C124B6">
        <w:rPr>
          <w:rFonts w:ascii="Arial" w:hAnsi="Arial" w:cs="Arial"/>
          <w:sz w:val="22"/>
          <w:szCs w:val="22"/>
          <w:lang w:val="en-GB"/>
        </w:rPr>
        <w:t xml:space="preserve">). </w:t>
      </w:r>
      <w:r w:rsidR="00EB42F9" w:rsidRPr="00C124B6">
        <w:rPr>
          <w:rFonts w:ascii="Arial" w:hAnsi="Arial" w:cs="Arial"/>
          <w:sz w:val="22"/>
          <w:szCs w:val="22"/>
          <w:lang w:val="en-GB"/>
        </w:rPr>
        <w:t>Quality Health Ltd</w:t>
      </w:r>
      <w:r w:rsidR="001C0B6F" w:rsidRPr="00C124B6">
        <w:rPr>
          <w:rFonts w:ascii="Arial" w:hAnsi="Arial" w:cs="Arial"/>
          <w:sz w:val="22"/>
          <w:szCs w:val="22"/>
        </w:rPr>
        <w:t xml:space="preserve"> will remove any personal information that may identify </w:t>
      </w:r>
      <w:r w:rsidRPr="00C124B6">
        <w:rPr>
          <w:rFonts w:ascii="Arial" w:hAnsi="Arial" w:cs="Arial"/>
          <w:sz w:val="22"/>
          <w:szCs w:val="22"/>
        </w:rPr>
        <w:t>participants</w:t>
      </w:r>
      <w:r w:rsidR="001C0B6F" w:rsidRPr="00C124B6">
        <w:rPr>
          <w:rFonts w:ascii="Arial" w:hAnsi="Arial" w:cs="Arial"/>
          <w:sz w:val="22"/>
          <w:szCs w:val="22"/>
        </w:rPr>
        <w:t xml:space="preserve">. This data will then be sent to the University of Leeds for analysis. </w:t>
      </w:r>
    </w:p>
    <w:p w14:paraId="1F7C2C01" w14:textId="74D5A25C" w:rsidR="00F1566B" w:rsidRPr="00C124B6" w:rsidRDefault="00F1566B" w:rsidP="00865374">
      <w:pPr>
        <w:spacing w:after="240"/>
        <w:rPr>
          <w:rFonts w:ascii="Arial" w:hAnsi="Arial" w:cs="Arial"/>
          <w:sz w:val="22"/>
          <w:szCs w:val="22"/>
        </w:rPr>
      </w:pPr>
      <w:r w:rsidRPr="00C124B6">
        <w:rPr>
          <w:rFonts w:ascii="Arial" w:hAnsi="Arial" w:cs="Arial"/>
          <w:sz w:val="22"/>
          <w:szCs w:val="22"/>
        </w:rPr>
        <w:t>As part of the consent process participants will be asked for their name, address, NHS number</w:t>
      </w:r>
      <w:r w:rsidR="00F90254" w:rsidRPr="00C124B6">
        <w:rPr>
          <w:rFonts w:ascii="Arial" w:hAnsi="Arial" w:cs="Arial"/>
          <w:sz w:val="22"/>
          <w:szCs w:val="22"/>
        </w:rPr>
        <w:t xml:space="preserve"> and email address (</w:t>
      </w:r>
      <w:r w:rsidRPr="00C124B6">
        <w:rPr>
          <w:rFonts w:ascii="Arial" w:hAnsi="Arial" w:cs="Arial"/>
          <w:sz w:val="22"/>
          <w:szCs w:val="22"/>
        </w:rPr>
        <w:t>for the online option only)</w:t>
      </w:r>
      <w:r w:rsidR="00F80F04" w:rsidRPr="00C124B6">
        <w:rPr>
          <w:rFonts w:ascii="Arial" w:hAnsi="Arial" w:cs="Arial"/>
          <w:sz w:val="22"/>
          <w:szCs w:val="22"/>
        </w:rPr>
        <w:t xml:space="preserve">. These </w:t>
      </w:r>
      <w:r w:rsidR="00F90254" w:rsidRPr="00C124B6">
        <w:rPr>
          <w:rFonts w:ascii="Arial" w:hAnsi="Arial" w:cs="Arial"/>
          <w:sz w:val="22"/>
          <w:szCs w:val="22"/>
        </w:rPr>
        <w:t xml:space="preserve">details </w:t>
      </w:r>
      <w:r w:rsidR="00F80F04" w:rsidRPr="00C124B6">
        <w:rPr>
          <w:rFonts w:ascii="Arial" w:hAnsi="Arial" w:cs="Arial"/>
          <w:sz w:val="22"/>
          <w:szCs w:val="22"/>
        </w:rPr>
        <w:t xml:space="preserve">will be </w:t>
      </w:r>
      <w:r w:rsidR="00F90254" w:rsidRPr="00C124B6">
        <w:rPr>
          <w:rFonts w:ascii="Arial" w:hAnsi="Arial" w:cs="Arial"/>
          <w:sz w:val="22"/>
          <w:szCs w:val="22"/>
        </w:rPr>
        <w:t>used to send the surveys.</w:t>
      </w:r>
    </w:p>
    <w:p w14:paraId="74D2D137" w14:textId="476643A3" w:rsidR="001C0B6F" w:rsidRPr="00C124B6" w:rsidRDefault="001C0B6F" w:rsidP="00865374">
      <w:pPr>
        <w:pStyle w:val="ListParagraph"/>
        <w:numPr>
          <w:ilvl w:val="0"/>
          <w:numId w:val="1"/>
        </w:numPr>
        <w:spacing w:after="240"/>
        <w:rPr>
          <w:rFonts w:ascii="Arial" w:hAnsi="Arial" w:cs="Arial"/>
          <w:sz w:val="22"/>
          <w:szCs w:val="22"/>
        </w:rPr>
      </w:pPr>
      <w:r w:rsidRPr="00C124B6">
        <w:rPr>
          <w:rFonts w:ascii="Arial" w:hAnsi="Arial" w:cs="Arial"/>
          <w:sz w:val="22"/>
          <w:szCs w:val="22"/>
        </w:rPr>
        <w:t xml:space="preserve">When </w:t>
      </w:r>
      <w:r w:rsidR="00812F83" w:rsidRPr="00C124B6">
        <w:rPr>
          <w:rFonts w:ascii="Arial" w:hAnsi="Arial" w:cs="Arial"/>
          <w:sz w:val="22"/>
          <w:szCs w:val="22"/>
        </w:rPr>
        <w:t>participants</w:t>
      </w:r>
      <w:r w:rsidRPr="00C124B6">
        <w:rPr>
          <w:rFonts w:ascii="Arial" w:hAnsi="Arial" w:cs="Arial"/>
          <w:sz w:val="22"/>
          <w:szCs w:val="22"/>
        </w:rPr>
        <w:t xml:space="preserve"> give </w:t>
      </w:r>
      <w:r w:rsidR="004C355F" w:rsidRPr="00C124B6">
        <w:rPr>
          <w:rFonts w:ascii="Arial" w:hAnsi="Arial" w:cs="Arial"/>
          <w:sz w:val="22"/>
          <w:szCs w:val="22"/>
        </w:rPr>
        <w:t>information</w:t>
      </w:r>
      <w:r w:rsidRPr="00C124B6">
        <w:rPr>
          <w:rFonts w:ascii="Arial" w:hAnsi="Arial" w:cs="Arial"/>
          <w:sz w:val="22"/>
          <w:szCs w:val="22"/>
        </w:rPr>
        <w:t xml:space="preserve"> to us I</w:t>
      </w:r>
      <w:r w:rsidRPr="00C124B6">
        <w:rPr>
          <w:rFonts w:ascii="Arial" w:hAnsi="Arial" w:cs="Arial"/>
          <w:b/>
          <w:sz w:val="22"/>
          <w:szCs w:val="22"/>
        </w:rPr>
        <w:t>NDIRECTLY</w:t>
      </w:r>
    </w:p>
    <w:p w14:paraId="073CF9C1" w14:textId="70DB5B4E" w:rsidR="001C0B6F" w:rsidRPr="00C124B6" w:rsidRDefault="00E04CCC" w:rsidP="00865374">
      <w:pPr>
        <w:spacing w:after="240"/>
        <w:rPr>
          <w:rFonts w:ascii="Arial" w:hAnsi="Arial" w:cs="Arial"/>
          <w:sz w:val="22"/>
          <w:szCs w:val="22"/>
        </w:rPr>
      </w:pPr>
      <w:r w:rsidRPr="00C124B6">
        <w:rPr>
          <w:rFonts w:ascii="Arial" w:hAnsi="Arial" w:cs="Arial"/>
          <w:sz w:val="22"/>
          <w:szCs w:val="22"/>
        </w:rPr>
        <w:t xml:space="preserve">For the longitudinal study, recruited patients are required to give their informed consent for the </w:t>
      </w:r>
      <w:r w:rsidR="004C355F" w:rsidRPr="00C124B6">
        <w:rPr>
          <w:rFonts w:ascii="Arial" w:hAnsi="Arial" w:cs="Arial"/>
          <w:sz w:val="22"/>
          <w:szCs w:val="22"/>
        </w:rPr>
        <w:t xml:space="preserve">local research teams at </w:t>
      </w:r>
      <w:r w:rsidRPr="00C124B6">
        <w:rPr>
          <w:rFonts w:ascii="Arial" w:hAnsi="Arial" w:cs="Arial"/>
          <w:sz w:val="22"/>
          <w:szCs w:val="22"/>
        </w:rPr>
        <w:t xml:space="preserve">recruiting hospitals to complete case report forms that include their clinical and treatment data. </w:t>
      </w:r>
      <w:r w:rsidR="00693C33" w:rsidRPr="00C124B6">
        <w:rPr>
          <w:rFonts w:ascii="Arial" w:hAnsi="Arial" w:cs="Arial"/>
          <w:sz w:val="22"/>
          <w:szCs w:val="22"/>
        </w:rPr>
        <w:t xml:space="preserve">This data will be taken from patient hospital records. </w:t>
      </w:r>
      <w:r w:rsidRPr="00C124B6">
        <w:rPr>
          <w:rFonts w:ascii="Arial" w:hAnsi="Arial" w:cs="Arial"/>
          <w:sz w:val="22"/>
          <w:szCs w:val="22"/>
        </w:rPr>
        <w:t xml:space="preserve">These </w:t>
      </w:r>
      <w:r w:rsidRPr="00C124B6">
        <w:rPr>
          <w:rFonts w:ascii="Arial" w:hAnsi="Arial" w:cs="Arial"/>
          <w:sz w:val="22"/>
          <w:szCs w:val="22"/>
        </w:rPr>
        <w:lastRenderedPageBreak/>
        <w:t>case report forms will be sent to the research team at the University of Sheffield. These will only contain a unique study ID number and no identifiable data. Data will be sent securely.</w:t>
      </w:r>
    </w:p>
    <w:p w14:paraId="1E6BAF3B" w14:textId="0DC8C3BB" w:rsidR="001C0B6F" w:rsidRPr="00C124B6" w:rsidRDefault="00E04CCC" w:rsidP="00865374">
      <w:pPr>
        <w:spacing w:after="240"/>
        <w:rPr>
          <w:rFonts w:ascii="Arial" w:hAnsi="Arial" w:cs="Arial"/>
          <w:b/>
          <w:sz w:val="22"/>
          <w:szCs w:val="22"/>
        </w:rPr>
      </w:pPr>
      <w:r w:rsidRPr="00C124B6">
        <w:rPr>
          <w:rFonts w:ascii="Arial" w:hAnsi="Arial" w:cs="Arial"/>
          <w:b/>
          <w:sz w:val="22"/>
          <w:szCs w:val="22"/>
        </w:rPr>
        <w:t>What personal data will be collected and how will it be used</w:t>
      </w:r>
      <w:r w:rsidR="00C124B6">
        <w:rPr>
          <w:rFonts w:ascii="Arial" w:hAnsi="Arial" w:cs="Arial"/>
          <w:b/>
          <w:sz w:val="22"/>
          <w:szCs w:val="22"/>
        </w:rPr>
        <w:t>?</w:t>
      </w:r>
    </w:p>
    <w:p w14:paraId="666223A7" w14:textId="6BF66DA2" w:rsidR="00E04CCC" w:rsidRPr="00C124B6" w:rsidRDefault="00305667" w:rsidP="00865374">
      <w:pPr>
        <w:spacing w:after="240"/>
        <w:rPr>
          <w:rFonts w:ascii="Arial" w:hAnsi="Arial" w:cs="Arial"/>
          <w:sz w:val="22"/>
          <w:szCs w:val="22"/>
          <w:lang w:val="en-GB"/>
        </w:rPr>
      </w:pPr>
      <w:r w:rsidRPr="00C124B6">
        <w:rPr>
          <w:rFonts w:ascii="Arial" w:hAnsi="Arial" w:cs="Arial"/>
          <w:sz w:val="22"/>
          <w:szCs w:val="22"/>
          <w:lang w:val="en-GB"/>
        </w:rPr>
        <w:t>If participants give their informed consent to take part in the study, personal details including name, date of birth, date of diagnosis, gender, NHS number, address, postcode, preferred contact option and email address for the online option (if applicable) will be collected by the local research team at their p</w:t>
      </w:r>
      <w:r w:rsidR="00FD2E8C" w:rsidRPr="00C124B6">
        <w:rPr>
          <w:rFonts w:ascii="Arial" w:hAnsi="Arial" w:cs="Arial"/>
          <w:sz w:val="22"/>
          <w:szCs w:val="22"/>
          <w:lang w:val="en-GB"/>
        </w:rPr>
        <w:t xml:space="preserve">articipating NHS </w:t>
      </w:r>
      <w:r w:rsidRPr="00C124B6">
        <w:rPr>
          <w:rFonts w:ascii="Arial" w:hAnsi="Arial" w:cs="Arial"/>
          <w:sz w:val="22"/>
          <w:szCs w:val="22"/>
          <w:lang w:val="en-GB"/>
        </w:rPr>
        <w:t xml:space="preserve">Hospital. </w:t>
      </w:r>
      <w:r w:rsidR="008F155C" w:rsidRPr="00C124B6">
        <w:rPr>
          <w:rFonts w:ascii="Arial" w:hAnsi="Arial" w:cs="Arial"/>
          <w:sz w:val="22"/>
          <w:szCs w:val="22"/>
          <w:lang w:val="en-GB"/>
        </w:rPr>
        <w:t xml:space="preserve">Each participant will </w:t>
      </w:r>
      <w:r w:rsidRPr="00C124B6">
        <w:rPr>
          <w:rFonts w:ascii="Arial" w:hAnsi="Arial" w:cs="Arial"/>
          <w:sz w:val="22"/>
          <w:szCs w:val="22"/>
          <w:lang w:val="en-GB"/>
        </w:rPr>
        <w:t xml:space="preserve">also </w:t>
      </w:r>
      <w:r w:rsidR="008F155C" w:rsidRPr="00C124B6">
        <w:rPr>
          <w:rFonts w:ascii="Arial" w:hAnsi="Arial" w:cs="Arial"/>
          <w:sz w:val="22"/>
          <w:szCs w:val="22"/>
          <w:lang w:val="en-GB"/>
        </w:rPr>
        <w:t xml:space="preserve">be allocated a unique study identification (ID) number. </w:t>
      </w:r>
    </w:p>
    <w:p w14:paraId="2DFA2911" w14:textId="3E0CA477" w:rsidR="00693C33" w:rsidRPr="00C124B6" w:rsidRDefault="00305667" w:rsidP="00865374">
      <w:pPr>
        <w:spacing w:after="240"/>
        <w:rPr>
          <w:rFonts w:ascii="Arial" w:hAnsi="Arial" w:cs="Arial"/>
          <w:sz w:val="22"/>
          <w:szCs w:val="22"/>
          <w:lang w:val="en-GB"/>
        </w:rPr>
      </w:pPr>
      <w:r w:rsidRPr="00C124B6">
        <w:rPr>
          <w:rFonts w:ascii="Arial" w:hAnsi="Arial" w:cs="Arial"/>
          <w:sz w:val="22"/>
          <w:szCs w:val="22"/>
          <w:lang w:val="en-GB"/>
        </w:rPr>
        <w:t>Participants</w:t>
      </w:r>
      <w:r w:rsidR="008F155C" w:rsidRPr="00C124B6">
        <w:rPr>
          <w:rFonts w:ascii="Arial" w:hAnsi="Arial" w:cs="Arial"/>
          <w:sz w:val="22"/>
          <w:szCs w:val="22"/>
          <w:lang w:val="en-GB"/>
        </w:rPr>
        <w:t xml:space="preserve"> ID number and identifiable data will be sent securely from recruiting hospitals to the National Cancer Registration and Analysis Service (NCRAS), part of Public Health England (PHE). NCRAS will securely store this information. </w:t>
      </w:r>
    </w:p>
    <w:p w14:paraId="0CDC25A1" w14:textId="6FE7F61C" w:rsidR="00693C33" w:rsidRPr="00C124B6" w:rsidRDefault="008F155C" w:rsidP="00865374">
      <w:pPr>
        <w:spacing w:after="240"/>
        <w:rPr>
          <w:rFonts w:ascii="Arial" w:hAnsi="Arial" w:cs="Arial"/>
          <w:sz w:val="22"/>
          <w:szCs w:val="22"/>
          <w:lang w:val="en-GB"/>
        </w:rPr>
      </w:pPr>
      <w:r w:rsidRPr="00C124B6">
        <w:rPr>
          <w:rFonts w:ascii="Arial" w:hAnsi="Arial" w:cs="Arial"/>
          <w:sz w:val="22"/>
          <w:szCs w:val="22"/>
          <w:lang w:val="en-GB"/>
        </w:rPr>
        <w:t xml:space="preserve">NCRAS will transfer </w:t>
      </w:r>
      <w:r w:rsidR="00EA2D55" w:rsidRPr="00C124B6">
        <w:rPr>
          <w:rFonts w:ascii="Arial" w:hAnsi="Arial" w:cs="Arial"/>
          <w:sz w:val="22"/>
          <w:szCs w:val="22"/>
          <w:lang w:val="en-GB"/>
        </w:rPr>
        <w:t xml:space="preserve">this </w:t>
      </w:r>
      <w:r w:rsidRPr="00C124B6">
        <w:rPr>
          <w:rFonts w:ascii="Arial" w:hAnsi="Arial" w:cs="Arial"/>
          <w:sz w:val="22"/>
          <w:szCs w:val="22"/>
          <w:lang w:val="en-GB"/>
        </w:rPr>
        <w:t>patient</w:t>
      </w:r>
      <w:r w:rsidR="007C2D5A" w:rsidRPr="00C124B6">
        <w:rPr>
          <w:rFonts w:ascii="Arial" w:hAnsi="Arial" w:cs="Arial"/>
          <w:sz w:val="22"/>
          <w:szCs w:val="22"/>
          <w:lang w:val="en-GB"/>
        </w:rPr>
        <w:t xml:space="preserve"> identifiable information and the study ID </w:t>
      </w:r>
      <w:r w:rsidRPr="00C124B6">
        <w:rPr>
          <w:rFonts w:ascii="Arial" w:hAnsi="Arial" w:cs="Arial"/>
          <w:sz w:val="22"/>
          <w:szCs w:val="22"/>
          <w:lang w:val="en-GB"/>
        </w:rPr>
        <w:t>to Quality Hea</w:t>
      </w:r>
      <w:r w:rsidR="009F53DD" w:rsidRPr="00C124B6">
        <w:rPr>
          <w:rFonts w:ascii="Arial" w:hAnsi="Arial" w:cs="Arial"/>
          <w:sz w:val="22"/>
          <w:szCs w:val="22"/>
          <w:lang w:val="en-GB"/>
        </w:rPr>
        <w:t>l</w:t>
      </w:r>
      <w:r w:rsidR="00EA2D44" w:rsidRPr="00C124B6">
        <w:rPr>
          <w:rFonts w:ascii="Arial" w:hAnsi="Arial" w:cs="Arial"/>
          <w:sz w:val="22"/>
          <w:szCs w:val="22"/>
          <w:lang w:val="en-GB"/>
        </w:rPr>
        <w:t>th Ltd</w:t>
      </w:r>
      <w:r w:rsidRPr="00C124B6">
        <w:rPr>
          <w:rFonts w:ascii="Arial" w:hAnsi="Arial" w:cs="Arial"/>
          <w:sz w:val="22"/>
          <w:szCs w:val="22"/>
          <w:lang w:val="en-GB"/>
        </w:rPr>
        <w:t xml:space="preserve">. </w:t>
      </w:r>
      <w:r w:rsidR="00693C33" w:rsidRPr="00C124B6">
        <w:rPr>
          <w:rFonts w:ascii="Arial" w:hAnsi="Arial" w:cs="Arial"/>
          <w:sz w:val="22"/>
          <w:szCs w:val="22"/>
          <w:lang w:val="en-GB"/>
        </w:rPr>
        <w:t xml:space="preserve">Quality Health Ltd will use this information for the purpose of sending surveys to consented participants. </w:t>
      </w:r>
    </w:p>
    <w:p w14:paraId="2CC33E81" w14:textId="43B4A76A" w:rsidR="00693C33" w:rsidRPr="00C124B6" w:rsidRDefault="00693C33" w:rsidP="00865374">
      <w:pPr>
        <w:spacing w:after="240"/>
        <w:rPr>
          <w:rFonts w:ascii="Arial" w:hAnsi="Arial" w:cs="Arial"/>
          <w:sz w:val="22"/>
          <w:szCs w:val="22"/>
          <w:lang w:val="en-GB"/>
        </w:rPr>
      </w:pPr>
      <w:r w:rsidRPr="00C124B6">
        <w:rPr>
          <w:rFonts w:ascii="Arial" w:hAnsi="Arial" w:cs="Arial"/>
          <w:sz w:val="22"/>
          <w:szCs w:val="22"/>
          <w:lang w:val="en-GB"/>
        </w:rPr>
        <w:t xml:space="preserve">In order to send the surveys, </w:t>
      </w:r>
      <w:r w:rsidR="00E571F8" w:rsidRPr="00C124B6">
        <w:rPr>
          <w:rFonts w:ascii="Arial" w:hAnsi="Arial" w:cs="Arial"/>
          <w:sz w:val="22"/>
          <w:szCs w:val="22"/>
          <w:lang w:val="en-GB"/>
        </w:rPr>
        <w:t>Quality Health Ltd will submit identifiable</w:t>
      </w:r>
      <w:r w:rsidR="008F155C" w:rsidRPr="00C124B6">
        <w:rPr>
          <w:rFonts w:ascii="Arial" w:hAnsi="Arial" w:cs="Arial"/>
          <w:sz w:val="22"/>
          <w:szCs w:val="22"/>
          <w:lang w:val="en-GB"/>
        </w:rPr>
        <w:t xml:space="preserve"> data</w:t>
      </w:r>
      <w:r w:rsidR="00B265A5" w:rsidRPr="00C124B6">
        <w:rPr>
          <w:rFonts w:ascii="Arial" w:hAnsi="Arial" w:cs="Arial"/>
          <w:sz w:val="22"/>
          <w:szCs w:val="22"/>
          <w:lang w:val="en-GB"/>
        </w:rPr>
        <w:t xml:space="preserve"> (name, postcode, NHS number date of birth, gender)</w:t>
      </w:r>
      <w:r w:rsidR="008F155C" w:rsidRPr="00C124B6">
        <w:rPr>
          <w:rFonts w:ascii="Arial" w:hAnsi="Arial" w:cs="Arial"/>
          <w:sz w:val="22"/>
          <w:szCs w:val="22"/>
          <w:lang w:val="en-GB"/>
        </w:rPr>
        <w:t xml:space="preserve"> to NHS Digital</w:t>
      </w:r>
      <w:r w:rsidR="00F91AB3" w:rsidRPr="00C124B6">
        <w:rPr>
          <w:rFonts w:ascii="Arial" w:hAnsi="Arial" w:cs="Arial"/>
          <w:sz w:val="22"/>
          <w:szCs w:val="22"/>
          <w:lang w:val="en-GB"/>
        </w:rPr>
        <w:t xml:space="preserve"> who</w:t>
      </w:r>
      <w:r w:rsidR="008F155C" w:rsidRPr="00C124B6">
        <w:rPr>
          <w:rFonts w:ascii="Arial" w:hAnsi="Arial" w:cs="Arial"/>
          <w:sz w:val="22"/>
          <w:szCs w:val="22"/>
          <w:lang w:val="en-GB"/>
        </w:rPr>
        <w:t xml:space="preserve"> will carry out death checks and address checks. </w:t>
      </w:r>
      <w:r w:rsidR="004C355F" w:rsidRPr="00C124B6">
        <w:rPr>
          <w:rFonts w:ascii="Arial" w:hAnsi="Arial" w:cs="Arial"/>
          <w:sz w:val="22"/>
          <w:szCs w:val="22"/>
          <w:lang w:val="en-GB"/>
        </w:rPr>
        <w:t xml:space="preserve">NHS Digital carry out these checks so that surveys are sent to the participant’s most recent address and so that surveys are not sent to participants who have died. </w:t>
      </w:r>
      <w:r w:rsidR="008F155C" w:rsidRPr="00C124B6">
        <w:rPr>
          <w:rFonts w:ascii="Arial" w:hAnsi="Arial" w:cs="Arial"/>
          <w:sz w:val="22"/>
          <w:szCs w:val="22"/>
          <w:lang w:val="en-GB"/>
        </w:rPr>
        <w:t>The refined list of patients who are not deceased, along with up-to-date addresses will be provided to Quality Health Ltd.</w:t>
      </w:r>
    </w:p>
    <w:p w14:paraId="08149575" w14:textId="2D7B5267" w:rsidR="007C2D5A" w:rsidRPr="00C124B6" w:rsidRDefault="008F155C" w:rsidP="00865374">
      <w:pPr>
        <w:spacing w:after="240"/>
        <w:rPr>
          <w:rFonts w:ascii="Arial" w:hAnsi="Arial" w:cs="Arial"/>
          <w:sz w:val="22"/>
          <w:szCs w:val="22"/>
          <w:lang w:val="en-GB"/>
        </w:rPr>
      </w:pPr>
      <w:r w:rsidRPr="00C124B6">
        <w:rPr>
          <w:rFonts w:ascii="Arial" w:hAnsi="Arial" w:cs="Arial"/>
          <w:sz w:val="22"/>
          <w:szCs w:val="22"/>
          <w:lang w:val="en-GB"/>
        </w:rPr>
        <w:t>Data provided to Quality Health Ltd (the data processor) is identifiable but will not be made available to the data controllers (University of Sheffield and University of Leeds).</w:t>
      </w:r>
    </w:p>
    <w:p w14:paraId="63BD77DA" w14:textId="77777777" w:rsidR="00865374" w:rsidRDefault="00EA2D55" w:rsidP="00865374">
      <w:pPr>
        <w:spacing w:after="240"/>
        <w:rPr>
          <w:rFonts w:ascii="Arial" w:hAnsi="Arial" w:cs="Arial"/>
          <w:sz w:val="22"/>
          <w:szCs w:val="22"/>
          <w:lang w:val="en-GB"/>
        </w:rPr>
      </w:pPr>
      <w:r w:rsidRPr="00C124B6">
        <w:rPr>
          <w:rFonts w:ascii="Arial" w:hAnsi="Arial" w:cs="Arial"/>
          <w:sz w:val="22"/>
          <w:szCs w:val="22"/>
          <w:lang w:val="en-GB"/>
        </w:rPr>
        <w:t xml:space="preserve">Participants will return their surveys to Quality Health, either by mail or online. </w:t>
      </w:r>
      <w:r w:rsidR="008F155C" w:rsidRPr="00C124B6">
        <w:rPr>
          <w:rFonts w:ascii="Arial" w:hAnsi="Arial" w:cs="Arial"/>
          <w:sz w:val="22"/>
          <w:szCs w:val="22"/>
          <w:lang w:val="en-GB"/>
        </w:rPr>
        <w:t xml:space="preserve">Quality Health Ltd </w:t>
      </w:r>
      <w:r w:rsidR="00F91AB3" w:rsidRPr="00C124B6">
        <w:rPr>
          <w:rFonts w:ascii="Arial" w:hAnsi="Arial" w:cs="Arial"/>
          <w:sz w:val="22"/>
          <w:szCs w:val="22"/>
          <w:lang w:val="en-GB"/>
        </w:rPr>
        <w:t xml:space="preserve">will </w:t>
      </w:r>
      <w:r w:rsidR="008F155C" w:rsidRPr="00C124B6">
        <w:rPr>
          <w:rFonts w:ascii="Arial" w:hAnsi="Arial" w:cs="Arial"/>
          <w:sz w:val="22"/>
          <w:szCs w:val="22"/>
          <w:lang w:val="en-GB"/>
        </w:rPr>
        <w:t>clean the data</w:t>
      </w:r>
      <w:r w:rsidR="007C2D5A" w:rsidRPr="00C124B6">
        <w:rPr>
          <w:rFonts w:ascii="Arial" w:hAnsi="Arial" w:cs="Arial"/>
          <w:sz w:val="22"/>
          <w:szCs w:val="22"/>
          <w:lang w:val="en-GB"/>
        </w:rPr>
        <w:t xml:space="preserve"> received from the </w:t>
      </w:r>
      <w:r w:rsidRPr="00C124B6">
        <w:rPr>
          <w:rFonts w:ascii="Arial" w:hAnsi="Arial" w:cs="Arial"/>
          <w:sz w:val="22"/>
          <w:szCs w:val="22"/>
          <w:lang w:val="en-GB"/>
        </w:rPr>
        <w:t xml:space="preserve">survey </w:t>
      </w:r>
      <w:r w:rsidR="007C2D5A" w:rsidRPr="00C124B6">
        <w:rPr>
          <w:rFonts w:ascii="Arial" w:hAnsi="Arial" w:cs="Arial"/>
          <w:sz w:val="22"/>
          <w:szCs w:val="22"/>
          <w:lang w:val="en-GB"/>
        </w:rPr>
        <w:t>responses</w:t>
      </w:r>
      <w:r w:rsidR="008F155C" w:rsidRPr="00C124B6">
        <w:rPr>
          <w:rFonts w:ascii="Arial" w:hAnsi="Arial" w:cs="Arial"/>
          <w:sz w:val="22"/>
          <w:szCs w:val="22"/>
          <w:lang w:val="en-GB"/>
        </w:rPr>
        <w:t xml:space="preserve"> and remove any </w:t>
      </w:r>
      <w:r w:rsidR="00693C33" w:rsidRPr="00C124B6">
        <w:rPr>
          <w:rFonts w:ascii="Arial" w:hAnsi="Arial" w:cs="Arial"/>
          <w:sz w:val="22"/>
          <w:szCs w:val="22"/>
        </w:rPr>
        <w:t>personal information that may identify you</w:t>
      </w:r>
      <w:r w:rsidR="008F155C" w:rsidRPr="00C124B6">
        <w:rPr>
          <w:rFonts w:ascii="Arial" w:hAnsi="Arial" w:cs="Arial"/>
          <w:sz w:val="22"/>
          <w:szCs w:val="22"/>
          <w:lang w:val="en-GB"/>
        </w:rPr>
        <w:t xml:space="preserve">. </w:t>
      </w:r>
      <w:r w:rsidRPr="00C124B6">
        <w:rPr>
          <w:rFonts w:ascii="Arial" w:hAnsi="Arial" w:cs="Arial"/>
          <w:sz w:val="22"/>
          <w:szCs w:val="22"/>
          <w:lang w:val="en-GB"/>
        </w:rPr>
        <w:t xml:space="preserve">Survey response </w:t>
      </w:r>
      <w:r w:rsidR="00F91AB3" w:rsidRPr="00C124B6">
        <w:rPr>
          <w:rFonts w:ascii="Arial" w:hAnsi="Arial" w:cs="Arial"/>
          <w:sz w:val="22"/>
          <w:szCs w:val="22"/>
          <w:lang w:val="en-GB"/>
        </w:rPr>
        <w:t xml:space="preserve">data </w:t>
      </w:r>
      <w:r w:rsidRPr="00C124B6">
        <w:rPr>
          <w:rFonts w:ascii="Arial" w:hAnsi="Arial" w:cs="Arial"/>
          <w:sz w:val="22"/>
          <w:szCs w:val="22"/>
          <w:lang w:val="en-GB"/>
        </w:rPr>
        <w:t xml:space="preserve">will be </w:t>
      </w:r>
      <w:r w:rsidR="00F91AB3" w:rsidRPr="00C124B6">
        <w:rPr>
          <w:rFonts w:ascii="Arial" w:hAnsi="Arial" w:cs="Arial"/>
          <w:sz w:val="22"/>
          <w:szCs w:val="22"/>
          <w:lang w:val="en-GB"/>
        </w:rPr>
        <w:t xml:space="preserve">sent to the University of Leeds </w:t>
      </w:r>
      <w:r w:rsidRPr="00C124B6">
        <w:rPr>
          <w:rFonts w:ascii="Arial" w:hAnsi="Arial" w:cs="Arial"/>
          <w:sz w:val="22"/>
          <w:szCs w:val="22"/>
          <w:lang w:val="en-GB"/>
        </w:rPr>
        <w:t xml:space="preserve">for analysis. This </w:t>
      </w:r>
      <w:r w:rsidR="00F91AB3" w:rsidRPr="00C124B6">
        <w:rPr>
          <w:rFonts w:ascii="Arial" w:hAnsi="Arial" w:cs="Arial"/>
          <w:sz w:val="22"/>
          <w:szCs w:val="22"/>
          <w:lang w:val="en-GB"/>
        </w:rPr>
        <w:t>will be d</w:t>
      </w:r>
      <w:r w:rsidR="00693C33" w:rsidRPr="00C124B6">
        <w:rPr>
          <w:rFonts w:ascii="Arial" w:hAnsi="Arial" w:cs="Arial"/>
          <w:sz w:val="22"/>
          <w:szCs w:val="22"/>
          <w:lang w:val="en-GB"/>
        </w:rPr>
        <w:t>e-</w:t>
      </w:r>
      <w:r w:rsidR="00F91AB3" w:rsidRPr="00C124B6">
        <w:rPr>
          <w:rFonts w:ascii="Arial" w:hAnsi="Arial" w:cs="Arial"/>
          <w:sz w:val="22"/>
          <w:szCs w:val="22"/>
          <w:lang w:val="en-GB"/>
        </w:rPr>
        <w:t xml:space="preserve">identified and will be </w:t>
      </w:r>
      <w:r w:rsidR="007C2D5A" w:rsidRPr="00C124B6">
        <w:rPr>
          <w:rFonts w:ascii="Arial" w:hAnsi="Arial" w:cs="Arial"/>
          <w:sz w:val="22"/>
          <w:szCs w:val="22"/>
          <w:lang w:val="en-GB"/>
        </w:rPr>
        <w:t xml:space="preserve">only include the </w:t>
      </w:r>
      <w:r w:rsidR="00F91AB3" w:rsidRPr="00C124B6">
        <w:rPr>
          <w:rFonts w:ascii="Arial" w:hAnsi="Arial" w:cs="Arial"/>
          <w:sz w:val="22"/>
          <w:szCs w:val="22"/>
          <w:lang w:val="en-GB"/>
        </w:rPr>
        <w:t>unique</w:t>
      </w:r>
      <w:r w:rsidR="00FF6EF8" w:rsidRPr="00C124B6">
        <w:rPr>
          <w:rFonts w:ascii="Arial" w:hAnsi="Arial" w:cs="Arial"/>
          <w:sz w:val="22"/>
          <w:szCs w:val="22"/>
          <w:lang w:val="en-GB"/>
        </w:rPr>
        <w:t xml:space="preserve"> study</w:t>
      </w:r>
      <w:r w:rsidR="00F91AB3" w:rsidRPr="00C124B6">
        <w:rPr>
          <w:rFonts w:ascii="Arial" w:hAnsi="Arial" w:cs="Arial"/>
          <w:sz w:val="22"/>
          <w:szCs w:val="22"/>
          <w:lang w:val="en-GB"/>
        </w:rPr>
        <w:t xml:space="preserve"> ID number. It will not include identifiable patient information. </w:t>
      </w:r>
    </w:p>
    <w:p w14:paraId="547E0ED9" w14:textId="6B6383A0" w:rsidR="00B06FBF" w:rsidRPr="00C124B6" w:rsidRDefault="00983F99" w:rsidP="00865374">
      <w:pPr>
        <w:spacing w:after="240"/>
        <w:rPr>
          <w:rFonts w:ascii="Arial" w:hAnsi="Arial" w:cs="Arial"/>
          <w:sz w:val="22"/>
          <w:szCs w:val="22"/>
          <w:lang w:val="en-GB"/>
        </w:rPr>
      </w:pPr>
      <w:r w:rsidRPr="008E6CE7">
        <w:rPr>
          <w:rFonts w:ascii="Arial" w:hAnsi="Arial" w:cs="Arial"/>
          <w:bCs/>
          <w:sz w:val="22"/>
          <w:szCs w:val="22"/>
        </w:rPr>
        <w:t xml:space="preserve">At the University of Leeds, Microsoft Ireland Operations Limited is the data processor providing cloud storage services. The University of Leeds instruct Microsoft to securely store all data in the Microsoft Azure (Cloud) UK data </w:t>
      </w:r>
      <w:proofErr w:type="spellStart"/>
      <w:r w:rsidRPr="008E6CE7">
        <w:rPr>
          <w:rFonts w:ascii="Arial" w:hAnsi="Arial" w:cs="Arial"/>
          <w:bCs/>
          <w:sz w:val="22"/>
          <w:szCs w:val="22"/>
        </w:rPr>
        <w:t>centres</w:t>
      </w:r>
      <w:proofErr w:type="spellEnd"/>
      <w:r w:rsidRPr="008E6CE7">
        <w:rPr>
          <w:rFonts w:ascii="Arial" w:hAnsi="Arial" w:cs="Arial"/>
          <w:bCs/>
          <w:sz w:val="22"/>
          <w:szCs w:val="22"/>
        </w:rPr>
        <w:t xml:space="preserve"> in the UK region only. Microsoft will not process this data outside of the UK and/or the EEA, without the explicit instruction of the University of Leeds.</w:t>
      </w:r>
    </w:p>
    <w:p w14:paraId="3DDAEE87" w14:textId="69AB6CD6" w:rsidR="00305667" w:rsidRPr="00C124B6" w:rsidRDefault="00305667" w:rsidP="00865374">
      <w:pPr>
        <w:spacing w:after="240"/>
        <w:rPr>
          <w:rFonts w:ascii="Arial" w:hAnsi="Arial" w:cs="Arial"/>
          <w:b/>
          <w:sz w:val="22"/>
          <w:szCs w:val="22"/>
          <w:lang w:val="en-GB"/>
        </w:rPr>
      </w:pPr>
      <w:r w:rsidRPr="00C124B6">
        <w:rPr>
          <w:rFonts w:ascii="Arial" w:hAnsi="Arial" w:cs="Arial"/>
          <w:b/>
          <w:sz w:val="22"/>
          <w:szCs w:val="22"/>
          <w:lang w:val="en-GB"/>
        </w:rPr>
        <w:t xml:space="preserve">How can </w:t>
      </w:r>
      <w:r w:rsidR="00812F83" w:rsidRPr="00C124B6">
        <w:rPr>
          <w:rFonts w:ascii="Arial" w:hAnsi="Arial" w:cs="Arial"/>
          <w:b/>
          <w:sz w:val="22"/>
          <w:szCs w:val="22"/>
          <w:lang w:val="en-GB"/>
        </w:rPr>
        <w:t>participants</w:t>
      </w:r>
      <w:r w:rsidRPr="00C124B6">
        <w:rPr>
          <w:rFonts w:ascii="Arial" w:hAnsi="Arial" w:cs="Arial"/>
          <w:b/>
          <w:sz w:val="22"/>
          <w:szCs w:val="22"/>
          <w:lang w:val="en-GB"/>
        </w:rPr>
        <w:t xml:space="preserve"> opt out of the study?</w:t>
      </w:r>
    </w:p>
    <w:p w14:paraId="13332287" w14:textId="4E17B370" w:rsidR="003B6557" w:rsidRPr="00C124B6" w:rsidRDefault="00305667" w:rsidP="00865374">
      <w:pPr>
        <w:widowControl w:val="0"/>
        <w:autoSpaceDE w:val="0"/>
        <w:autoSpaceDN w:val="0"/>
        <w:adjustRightInd w:val="0"/>
        <w:spacing w:after="240"/>
        <w:rPr>
          <w:rFonts w:ascii="Arial" w:hAnsi="Arial" w:cs="Arial"/>
          <w:color w:val="000000"/>
          <w:sz w:val="22"/>
          <w:szCs w:val="22"/>
        </w:rPr>
      </w:pPr>
      <w:r w:rsidRPr="00C124B6">
        <w:rPr>
          <w:rFonts w:ascii="Arial" w:hAnsi="Arial" w:cs="Arial"/>
          <w:sz w:val="22"/>
          <w:szCs w:val="22"/>
          <w:lang w:val="en-GB"/>
        </w:rPr>
        <w:t>Participants</w:t>
      </w:r>
      <w:r w:rsidR="008F155C" w:rsidRPr="00C124B6">
        <w:rPr>
          <w:rFonts w:ascii="Arial" w:hAnsi="Arial" w:cs="Arial"/>
          <w:sz w:val="22"/>
          <w:szCs w:val="22"/>
          <w:lang w:val="en-GB"/>
        </w:rPr>
        <w:t xml:space="preserve"> who receive a </w:t>
      </w:r>
      <w:r w:rsidR="00EA2D55" w:rsidRPr="00C124B6">
        <w:rPr>
          <w:rFonts w:ascii="Arial" w:hAnsi="Arial" w:cs="Arial"/>
          <w:sz w:val="22"/>
          <w:szCs w:val="22"/>
          <w:lang w:val="en-GB"/>
        </w:rPr>
        <w:t xml:space="preserve">survey </w:t>
      </w:r>
      <w:r w:rsidR="008F155C" w:rsidRPr="00C124B6">
        <w:rPr>
          <w:rFonts w:ascii="Arial" w:hAnsi="Arial" w:cs="Arial"/>
          <w:sz w:val="22"/>
          <w:szCs w:val="22"/>
          <w:lang w:val="en-GB"/>
        </w:rPr>
        <w:t>but who wish to opt out of the study</w:t>
      </w:r>
      <w:r w:rsidRPr="00C124B6">
        <w:rPr>
          <w:rFonts w:ascii="Arial" w:hAnsi="Arial" w:cs="Arial"/>
          <w:sz w:val="22"/>
          <w:szCs w:val="22"/>
          <w:lang w:val="en-GB"/>
        </w:rPr>
        <w:t>,</w:t>
      </w:r>
      <w:r w:rsidR="008F155C" w:rsidRPr="00C124B6">
        <w:rPr>
          <w:rFonts w:ascii="Arial" w:hAnsi="Arial" w:cs="Arial"/>
          <w:sz w:val="22"/>
          <w:szCs w:val="22"/>
          <w:lang w:val="en-GB"/>
        </w:rPr>
        <w:t xml:space="preserve"> and for their information to not be used will be instructed to contact the</w:t>
      </w:r>
      <w:r w:rsidR="003560FB" w:rsidRPr="00C124B6">
        <w:rPr>
          <w:rFonts w:ascii="Arial" w:hAnsi="Arial" w:cs="Arial"/>
          <w:sz w:val="22"/>
          <w:szCs w:val="22"/>
          <w:lang w:val="en-GB"/>
        </w:rPr>
        <w:t xml:space="preserve"> survey provider, Quality Health Ltd on the</w:t>
      </w:r>
      <w:r w:rsidR="008F155C" w:rsidRPr="00C124B6">
        <w:rPr>
          <w:rFonts w:ascii="Arial" w:hAnsi="Arial" w:cs="Arial"/>
          <w:sz w:val="22"/>
          <w:szCs w:val="22"/>
          <w:lang w:val="en-GB"/>
        </w:rPr>
        <w:t xml:space="preserve"> Freephone helpline number</w:t>
      </w:r>
      <w:r w:rsidR="003B6557" w:rsidRPr="00C124B6">
        <w:rPr>
          <w:rFonts w:ascii="Arial" w:hAnsi="Arial" w:cs="Arial"/>
          <w:sz w:val="22"/>
          <w:szCs w:val="22"/>
          <w:lang w:val="en-GB"/>
        </w:rPr>
        <w:t xml:space="preserve"> </w:t>
      </w:r>
      <w:r w:rsidR="003B6557" w:rsidRPr="00C124B6">
        <w:rPr>
          <w:rFonts w:ascii="Arial" w:hAnsi="Arial" w:cs="Arial"/>
          <w:color w:val="000000"/>
          <w:sz w:val="22"/>
          <w:szCs w:val="22"/>
        </w:rPr>
        <w:t>0800 917 1163.</w:t>
      </w:r>
    </w:p>
    <w:p w14:paraId="10E85841" w14:textId="3DEFBABC" w:rsidR="00F10A21" w:rsidRPr="00C124B6" w:rsidRDefault="00F10A21" w:rsidP="00865374">
      <w:pPr>
        <w:widowControl w:val="0"/>
        <w:autoSpaceDE w:val="0"/>
        <w:autoSpaceDN w:val="0"/>
        <w:adjustRightInd w:val="0"/>
        <w:spacing w:after="240"/>
        <w:rPr>
          <w:rFonts w:ascii="Arial" w:hAnsi="Arial" w:cs="Arial"/>
          <w:color w:val="000000"/>
          <w:sz w:val="22"/>
          <w:szCs w:val="22"/>
        </w:rPr>
      </w:pPr>
      <w:r w:rsidRPr="00C124B6">
        <w:rPr>
          <w:rFonts w:ascii="Arial" w:hAnsi="Arial" w:cs="Arial"/>
          <w:color w:val="000000"/>
          <w:sz w:val="22"/>
          <w:szCs w:val="22"/>
        </w:rPr>
        <w:t>Participants can also opt out by contacting the survey provider by</w:t>
      </w:r>
      <w:r w:rsidR="002C75A8" w:rsidRPr="00C124B6">
        <w:rPr>
          <w:rFonts w:ascii="Arial" w:hAnsi="Arial" w:cs="Arial"/>
          <w:color w:val="000000"/>
          <w:sz w:val="22"/>
          <w:szCs w:val="22"/>
        </w:rPr>
        <w:t xml:space="preserve"> </w:t>
      </w:r>
      <w:r w:rsidR="00CB34DC" w:rsidRPr="00C124B6">
        <w:rPr>
          <w:rFonts w:ascii="Arial" w:hAnsi="Arial" w:cs="Arial"/>
          <w:color w:val="000000"/>
          <w:sz w:val="22"/>
          <w:szCs w:val="22"/>
        </w:rPr>
        <w:t>email at</w:t>
      </w:r>
      <w:r w:rsidRPr="00C124B6">
        <w:rPr>
          <w:rFonts w:ascii="Arial" w:hAnsi="Arial" w:cs="Arial"/>
          <w:color w:val="000000"/>
          <w:sz w:val="22"/>
          <w:szCs w:val="22"/>
        </w:rPr>
        <w:t xml:space="preserve">: </w:t>
      </w:r>
    </w:p>
    <w:p w14:paraId="7BA5BF81" w14:textId="3C8E7AFF" w:rsidR="002C75A8" w:rsidRPr="00C124B6" w:rsidRDefault="00E64ADC" w:rsidP="00865374">
      <w:pPr>
        <w:widowControl w:val="0"/>
        <w:autoSpaceDE w:val="0"/>
        <w:autoSpaceDN w:val="0"/>
        <w:adjustRightInd w:val="0"/>
        <w:spacing w:after="240"/>
        <w:rPr>
          <w:rFonts w:ascii="Arial" w:hAnsi="Arial" w:cs="Arial"/>
          <w:color w:val="000000"/>
          <w:sz w:val="22"/>
          <w:szCs w:val="22"/>
        </w:rPr>
      </w:pPr>
      <w:hyperlink r:id="rId10" w:tgtFrame="_blank" w:history="1">
        <w:r w:rsidR="00F10A21" w:rsidRPr="00C124B6">
          <w:rPr>
            <w:rStyle w:val="Hyperlink"/>
            <w:rFonts w:ascii="Arial" w:eastAsia="Times New Roman" w:hAnsi="Arial" w:cs="Arial"/>
            <w:sz w:val="22"/>
            <w:szCs w:val="22"/>
          </w:rPr>
          <w:t>info@quality-health.co.uk</w:t>
        </w:r>
      </w:hyperlink>
    </w:p>
    <w:p w14:paraId="0A3BFF36" w14:textId="41116A1E" w:rsidR="002C75A8" w:rsidRPr="00C124B6" w:rsidRDefault="002C75A8" w:rsidP="00865374">
      <w:pPr>
        <w:widowControl w:val="0"/>
        <w:autoSpaceDE w:val="0"/>
        <w:autoSpaceDN w:val="0"/>
        <w:adjustRightInd w:val="0"/>
        <w:spacing w:after="240"/>
        <w:rPr>
          <w:rFonts w:ascii="Arial" w:hAnsi="Arial" w:cs="Arial"/>
          <w:color w:val="000000"/>
          <w:sz w:val="22"/>
          <w:szCs w:val="22"/>
        </w:rPr>
      </w:pPr>
      <w:r w:rsidRPr="00C124B6">
        <w:rPr>
          <w:rFonts w:ascii="Arial" w:hAnsi="Arial" w:cs="Arial"/>
          <w:color w:val="000000"/>
          <w:sz w:val="22"/>
          <w:szCs w:val="22"/>
        </w:rPr>
        <w:t>Or</w:t>
      </w:r>
      <w:r w:rsidR="00F10A21" w:rsidRPr="00C124B6">
        <w:rPr>
          <w:rFonts w:ascii="Arial" w:hAnsi="Arial" w:cs="Arial"/>
          <w:color w:val="000000"/>
          <w:sz w:val="22"/>
          <w:szCs w:val="22"/>
        </w:rPr>
        <w:t xml:space="preserve"> writing</w:t>
      </w:r>
      <w:r w:rsidRPr="00C124B6">
        <w:rPr>
          <w:rFonts w:ascii="Arial" w:hAnsi="Arial" w:cs="Arial"/>
          <w:color w:val="000000"/>
          <w:sz w:val="22"/>
          <w:szCs w:val="22"/>
        </w:rPr>
        <w:t xml:space="preserve"> to</w:t>
      </w:r>
      <w:r w:rsidR="00F10A21" w:rsidRPr="00C124B6">
        <w:rPr>
          <w:rFonts w:ascii="Arial" w:hAnsi="Arial" w:cs="Arial"/>
          <w:color w:val="000000"/>
          <w:sz w:val="22"/>
          <w:szCs w:val="22"/>
        </w:rPr>
        <w:t xml:space="preserve"> the following freepost (no stamp required) address:</w:t>
      </w:r>
    </w:p>
    <w:p w14:paraId="743DAA5A" w14:textId="7CBD269E" w:rsidR="00F10A21" w:rsidRPr="00C124B6" w:rsidRDefault="00F10A21" w:rsidP="00865374">
      <w:pPr>
        <w:widowControl w:val="0"/>
        <w:autoSpaceDE w:val="0"/>
        <w:autoSpaceDN w:val="0"/>
        <w:adjustRightInd w:val="0"/>
        <w:rPr>
          <w:rFonts w:ascii="Arial" w:hAnsi="Arial" w:cs="Arial"/>
          <w:color w:val="000000"/>
          <w:sz w:val="22"/>
          <w:szCs w:val="22"/>
        </w:rPr>
      </w:pPr>
      <w:r w:rsidRPr="00C124B6">
        <w:rPr>
          <w:rFonts w:ascii="Arial" w:hAnsi="Arial" w:cs="Arial"/>
          <w:color w:val="000000"/>
          <w:sz w:val="22"/>
          <w:szCs w:val="22"/>
        </w:rPr>
        <w:t>Freepost</w:t>
      </w:r>
    </w:p>
    <w:p w14:paraId="3A372DCA" w14:textId="66C81739" w:rsidR="00F10A21" w:rsidRPr="00C124B6" w:rsidRDefault="00F10A21" w:rsidP="00865374">
      <w:pPr>
        <w:widowControl w:val="0"/>
        <w:autoSpaceDE w:val="0"/>
        <w:autoSpaceDN w:val="0"/>
        <w:adjustRightInd w:val="0"/>
        <w:rPr>
          <w:rFonts w:ascii="Arial" w:hAnsi="Arial" w:cs="Arial"/>
          <w:color w:val="000000"/>
          <w:sz w:val="22"/>
          <w:szCs w:val="22"/>
        </w:rPr>
      </w:pPr>
      <w:r w:rsidRPr="00C124B6">
        <w:rPr>
          <w:rFonts w:ascii="Arial" w:hAnsi="Arial" w:cs="Arial"/>
          <w:color w:val="000000"/>
          <w:sz w:val="22"/>
          <w:szCs w:val="22"/>
        </w:rPr>
        <w:t xml:space="preserve">Quality Health Ltd </w:t>
      </w:r>
    </w:p>
    <w:p w14:paraId="67C6FC38" w14:textId="77777777" w:rsidR="00F10A21" w:rsidRPr="00C124B6" w:rsidRDefault="002C75A8" w:rsidP="00865374">
      <w:pPr>
        <w:widowControl w:val="0"/>
        <w:autoSpaceDE w:val="0"/>
        <w:autoSpaceDN w:val="0"/>
        <w:adjustRightInd w:val="0"/>
        <w:rPr>
          <w:rFonts w:ascii="Arial" w:hAnsi="Arial" w:cs="Arial"/>
          <w:color w:val="000000"/>
          <w:sz w:val="22"/>
          <w:szCs w:val="22"/>
          <w:lang w:val="en-GB"/>
        </w:rPr>
      </w:pPr>
      <w:r w:rsidRPr="00C124B6">
        <w:rPr>
          <w:rFonts w:ascii="Arial" w:hAnsi="Arial" w:cs="Arial"/>
          <w:color w:val="000000"/>
          <w:sz w:val="22"/>
          <w:szCs w:val="22"/>
          <w:lang w:val="en-GB"/>
        </w:rPr>
        <w:lastRenderedPageBreak/>
        <w:t>Unit 1 Holmewood Business Park</w:t>
      </w:r>
    </w:p>
    <w:p w14:paraId="6C637E6F" w14:textId="77777777" w:rsidR="00F10A21" w:rsidRPr="00C124B6" w:rsidRDefault="002C75A8" w:rsidP="00865374">
      <w:pPr>
        <w:widowControl w:val="0"/>
        <w:autoSpaceDE w:val="0"/>
        <w:autoSpaceDN w:val="0"/>
        <w:adjustRightInd w:val="0"/>
        <w:rPr>
          <w:rFonts w:ascii="Arial" w:hAnsi="Arial" w:cs="Arial"/>
          <w:color w:val="000000"/>
          <w:sz w:val="22"/>
          <w:szCs w:val="22"/>
          <w:lang w:val="en-GB"/>
        </w:rPr>
      </w:pPr>
      <w:r w:rsidRPr="00C124B6">
        <w:rPr>
          <w:rFonts w:ascii="Arial" w:hAnsi="Arial" w:cs="Arial"/>
          <w:color w:val="000000"/>
          <w:sz w:val="22"/>
          <w:szCs w:val="22"/>
          <w:lang w:val="en-GB"/>
        </w:rPr>
        <w:t>Chest</w:t>
      </w:r>
      <w:r w:rsidR="00F10A21" w:rsidRPr="00C124B6">
        <w:rPr>
          <w:rFonts w:ascii="Arial" w:hAnsi="Arial" w:cs="Arial"/>
          <w:color w:val="000000"/>
          <w:sz w:val="22"/>
          <w:szCs w:val="22"/>
          <w:lang w:val="en-GB"/>
        </w:rPr>
        <w:t>erfield Road, Holmewood,</w:t>
      </w:r>
    </w:p>
    <w:p w14:paraId="43D4047C" w14:textId="7F7F7933" w:rsidR="002C75A8" w:rsidRPr="00C124B6" w:rsidRDefault="002C75A8" w:rsidP="00865374">
      <w:pPr>
        <w:widowControl w:val="0"/>
        <w:autoSpaceDE w:val="0"/>
        <w:autoSpaceDN w:val="0"/>
        <w:adjustRightInd w:val="0"/>
        <w:spacing w:after="240"/>
        <w:rPr>
          <w:rFonts w:ascii="Arial" w:hAnsi="Arial" w:cs="Arial"/>
          <w:color w:val="000000"/>
          <w:sz w:val="22"/>
          <w:szCs w:val="22"/>
          <w:lang w:val="en-GB"/>
        </w:rPr>
      </w:pPr>
      <w:r w:rsidRPr="00C124B6">
        <w:rPr>
          <w:rFonts w:ascii="Arial" w:hAnsi="Arial" w:cs="Arial"/>
          <w:color w:val="000000"/>
          <w:sz w:val="22"/>
          <w:szCs w:val="22"/>
          <w:lang w:val="en-GB"/>
        </w:rPr>
        <w:t>Chesterfield</w:t>
      </w:r>
      <w:r w:rsidR="00F10A21" w:rsidRPr="00C124B6">
        <w:rPr>
          <w:rFonts w:ascii="Arial" w:hAnsi="Arial" w:cs="Arial"/>
          <w:color w:val="000000"/>
          <w:sz w:val="22"/>
          <w:szCs w:val="22"/>
          <w:lang w:val="en-GB"/>
        </w:rPr>
        <w:t>, Derbyshire S42</w:t>
      </w:r>
      <w:r w:rsidRPr="00C124B6">
        <w:rPr>
          <w:rFonts w:ascii="Arial" w:hAnsi="Arial" w:cs="Arial"/>
          <w:color w:val="000000"/>
          <w:sz w:val="22"/>
          <w:szCs w:val="22"/>
          <w:lang w:val="en-GB"/>
        </w:rPr>
        <w:t xml:space="preserve"> 5US</w:t>
      </w:r>
    </w:p>
    <w:p w14:paraId="2264BC66" w14:textId="0D9C636F" w:rsidR="00B57CD1" w:rsidRPr="00C124B6" w:rsidRDefault="00B57CD1" w:rsidP="00865374">
      <w:pPr>
        <w:widowControl w:val="0"/>
        <w:autoSpaceDE w:val="0"/>
        <w:autoSpaceDN w:val="0"/>
        <w:adjustRightInd w:val="0"/>
        <w:spacing w:after="240"/>
        <w:rPr>
          <w:rFonts w:ascii="Arial" w:hAnsi="Arial" w:cs="Arial"/>
          <w:b/>
          <w:color w:val="000000"/>
          <w:sz w:val="22"/>
          <w:szCs w:val="22"/>
          <w:lang w:val="en-GB"/>
        </w:rPr>
      </w:pPr>
      <w:r w:rsidRPr="00C124B6">
        <w:rPr>
          <w:rFonts w:ascii="Arial" w:hAnsi="Arial" w:cs="Arial"/>
          <w:b/>
          <w:color w:val="000000"/>
          <w:sz w:val="22"/>
          <w:szCs w:val="22"/>
          <w:lang w:val="en-GB"/>
        </w:rPr>
        <w:t>Rights available to individuals in respect of the processing</w:t>
      </w:r>
    </w:p>
    <w:p w14:paraId="07EC3367" w14:textId="77777777" w:rsidR="00AC2CF3" w:rsidRPr="00C124B6" w:rsidRDefault="00AC2CF3" w:rsidP="00865374">
      <w:pPr>
        <w:spacing w:after="240"/>
        <w:rPr>
          <w:rFonts w:ascii="Arial" w:hAnsi="Arial" w:cs="Arial"/>
          <w:sz w:val="22"/>
          <w:szCs w:val="22"/>
        </w:rPr>
      </w:pPr>
      <w:r w:rsidRPr="00C124B6">
        <w:rPr>
          <w:rFonts w:ascii="Arial" w:hAnsi="Arial" w:cs="Arial"/>
          <w:sz w:val="22"/>
          <w:szCs w:val="22"/>
        </w:rPr>
        <w:t xml:space="preserve">You can leave the study at any time without giving a reason. If you pull out, it will not affect your rights and will not affect your current or future treatment in any way. </w:t>
      </w:r>
    </w:p>
    <w:p w14:paraId="0B7CA387" w14:textId="77777777" w:rsidR="00AC2CF3" w:rsidRPr="00C124B6" w:rsidRDefault="00AC2CF3" w:rsidP="00865374">
      <w:pPr>
        <w:spacing w:after="240"/>
        <w:rPr>
          <w:rFonts w:ascii="Arial" w:hAnsi="Arial" w:cs="Arial"/>
          <w:sz w:val="22"/>
          <w:szCs w:val="22"/>
        </w:rPr>
      </w:pPr>
      <w:r w:rsidRPr="00C124B6">
        <w:rPr>
          <w:rFonts w:ascii="Arial" w:hAnsi="Arial" w:cs="Arial"/>
          <w:sz w:val="22"/>
          <w:szCs w:val="22"/>
        </w:rPr>
        <w:t>We will use the information collected from you up to the time that you pull out of the study, unless you ask for your information to be removed. If you do not want us to use your information, we can remove it for up to 2 weeks following the completion of the latest questionnaire. This has to be limited to 2 weeks as some of the analysis we plan to do includes recently collected data.</w:t>
      </w:r>
    </w:p>
    <w:p w14:paraId="479A32DB" w14:textId="3261970B" w:rsidR="00AC2CF3" w:rsidRPr="00C124B6" w:rsidRDefault="00AC2CF3" w:rsidP="00865374">
      <w:pPr>
        <w:spacing w:after="240"/>
        <w:rPr>
          <w:rFonts w:ascii="Arial" w:hAnsi="Arial" w:cs="Arial"/>
          <w:sz w:val="22"/>
          <w:szCs w:val="22"/>
        </w:rPr>
      </w:pPr>
      <w:r w:rsidRPr="00C124B6">
        <w:rPr>
          <w:rFonts w:ascii="Arial" w:hAnsi="Arial" w:cs="Arial"/>
          <w:sz w:val="22"/>
          <w:szCs w:val="22"/>
        </w:rPr>
        <w:t xml:space="preserve">If you would like to pull out of the study and for your information to not be used, please telephone the </w:t>
      </w:r>
      <w:r w:rsidR="003D5435" w:rsidRPr="00C124B6">
        <w:rPr>
          <w:rFonts w:ascii="Arial" w:hAnsi="Arial" w:cs="Arial"/>
          <w:sz w:val="22"/>
          <w:szCs w:val="22"/>
        </w:rPr>
        <w:t>Free phone</w:t>
      </w:r>
      <w:r w:rsidRPr="00C124B6">
        <w:rPr>
          <w:rFonts w:ascii="Arial" w:hAnsi="Arial" w:cs="Arial"/>
          <w:sz w:val="22"/>
          <w:szCs w:val="22"/>
        </w:rPr>
        <w:t xml:space="preserve"> study helpline on 0800 917 1163.</w:t>
      </w:r>
    </w:p>
    <w:p w14:paraId="41073D2B" w14:textId="02F89740" w:rsidR="00B57CD1" w:rsidRPr="00C124B6" w:rsidRDefault="00B57CD1" w:rsidP="00865374">
      <w:pPr>
        <w:spacing w:after="240"/>
        <w:rPr>
          <w:rFonts w:ascii="Arial" w:hAnsi="Arial" w:cs="Arial"/>
          <w:b/>
          <w:sz w:val="22"/>
          <w:szCs w:val="22"/>
          <w:lang w:val="en-GB"/>
        </w:rPr>
      </w:pPr>
      <w:r w:rsidRPr="00C124B6">
        <w:rPr>
          <w:rFonts w:ascii="Arial" w:hAnsi="Arial" w:cs="Arial"/>
          <w:b/>
          <w:sz w:val="22"/>
          <w:szCs w:val="22"/>
          <w:lang w:val="en-GB"/>
        </w:rPr>
        <w:t xml:space="preserve">Data Retention </w:t>
      </w:r>
    </w:p>
    <w:p w14:paraId="7642FD33" w14:textId="59B91D2C" w:rsidR="00B57CD1" w:rsidRPr="00C124B6" w:rsidRDefault="00091993" w:rsidP="00865374">
      <w:pPr>
        <w:spacing w:after="240"/>
        <w:rPr>
          <w:rFonts w:ascii="Arial" w:hAnsi="Arial" w:cs="Arial"/>
          <w:sz w:val="22"/>
          <w:szCs w:val="22"/>
          <w:lang w:val="en-GB"/>
        </w:rPr>
      </w:pPr>
      <w:r w:rsidRPr="00C124B6">
        <w:rPr>
          <w:rFonts w:ascii="Arial" w:hAnsi="Arial" w:cs="Arial"/>
          <w:sz w:val="22"/>
          <w:szCs w:val="22"/>
        </w:rPr>
        <w:t>The NHS approved survey provider, Quality Health Ltd, will destroy your personal details once the study has closed. The survey provider will keep completed paper and online questionnaires for 10 years after the study has closed.</w:t>
      </w:r>
    </w:p>
    <w:p w14:paraId="5FDECB92" w14:textId="00C42076" w:rsidR="00B33E6E" w:rsidRPr="00C124B6" w:rsidRDefault="00B33E6E" w:rsidP="00865374">
      <w:pPr>
        <w:pStyle w:val="ListParagraph"/>
        <w:numPr>
          <w:ilvl w:val="0"/>
          <w:numId w:val="2"/>
        </w:numPr>
        <w:spacing w:after="240"/>
        <w:rPr>
          <w:rFonts w:ascii="Arial" w:hAnsi="Arial" w:cs="Arial"/>
          <w:b/>
          <w:sz w:val="22"/>
          <w:szCs w:val="22"/>
        </w:rPr>
      </w:pPr>
      <w:r w:rsidRPr="00C124B6">
        <w:rPr>
          <w:rFonts w:ascii="Arial" w:hAnsi="Arial" w:cs="Arial"/>
          <w:b/>
          <w:sz w:val="22"/>
          <w:szCs w:val="22"/>
        </w:rPr>
        <w:t>Cross sectional study- a survey for people who have been diagnosed with bladder cancer in the last ten years</w:t>
      </w:r>
    </w:p>
    <w:p w14:paraId="579ECBA6" w14:textId="2559FFF7" w:rsidR="00074467" w:rsidRPr="00C124B6" w:rsidRDefault="00074467" w:rsidP="00865374">
      <w:pPr>
        <w:spacing w:after="240"/>
        <w:rPr>
          <w:rFonts w:ascii="Arial" w:hAnsi="Arial" w:cs="Arial"/>
          <w:b/>
          <w:sz w:val="22"/>
          <w:szCs w:val="22"/>
        </w:rPr>
      </w:pPr>
      <w:r w:rsidRPr="00C124B6">
        <w:rPr>
          <w:rFonts w:ascii="Arial" w:hAnsi="Arial" w:cs="Arial"/>
          <w:sz w:val="22"/>
          <w:szCs w:val="22"/>
        </w:rPr>
        <w:t>This study will survey</w:t>
      </w:r>
      <w:r w:rsidRPr="00C124B6">
        <w:rPr>
          <w:rFonts w:ascii="Arial" w:hAnsi="Arial" w:cs="Arial"/>
          <w:b/>
          <w:sz w:val="22"/>
          <w:szCs w:val="22"/>
        </w:rPr>
        <w:t xml:space="preserve"> </w:t>
      </w:r>
      <w:r w:rsidRPr="00C124B6">
        <w:rPr>
          <w:rFonts w:ascii="Arial" w:hAnsi="Arial" w:cs="Arial"/>
          <w:sz w:val="22"/>
          <w:szCs w:val="22"/>
          <w:lang w:val="en-GB"/>
        </w:rPr>
        <w:t>patients diagnosed with bladder cancer in the Yorkshire, North Derbyshire, Humber and South Tees areas in the last 10 years</w:t>
      </w:r>
    </w:p>
    <w:p w14:paraId="7FBF827C" w14:textId="77777777" w:rsidR="00812F83" w:rsidRPr="00C124B6" w:rsidRDefault="00812F83" w:rsidP="00865374">
      <w:pPr>
        <w:spacing w:after="240"/>
        <w:rPr>
          <w:rFonts w:ascii="Arial" w:hAnsi="Arial" w:cs="Arial"/>
          <w:b/>
          <w:sz w:val="22"/>
          <w:szCs w:val="22"/>
        </w:rPr>
      </w:pPr>
      <w:r w:rsidRPr="00C124B6">
        <w:rPr>
          <w:rFonts w:ascii="Arial" w:hAnsi="Arial" w:cs="Arial"/>
          <w:b/>
          <w:sz w:val="22"/>
          <w:szCs w:val="22"/>
        </w:rPr>
        <w:t>Where we collect information about participants</w:t>
      </w:r>
    </w:p>
    <w:p w14:paraId="70FDD252" w14:textId="77777777" w:rsidR="00812F83" w:rsidRPr="00C124B6" w:rsidRDefault="00812F83" w:rsidP="00865374">
      <w:pPr>
        <w:spacing w:after="240"/>
        <w:rPr>
          <w:rFonts w:ascii="Arial" w:hAnsi="Arial" w:cs="Arial"/>
          <w:sz w:val="22"/>
          <w:szCs w:val="22"/>
        </w:rPr>
      </w:pPr>
      <w:r w:rsidRPr="00C124B6">
        <w:rPr>
          <w:rFonts w:ascii="Arial" w:hAnsi="Arial" w:cs="Arial"/>
          <w:sz w:val="22"/>
          <w:szCs w:val="22"/>
        </w:rPr>
        <w:t>We collect information about participants in two ways:</w:t>
      </w:r>
    </w:p>
    <w:p w14:paraId="46D4326E" w14:textId="04EE69A7" w:rsidR="00305667" w:rsidRPr="00C124B6" w:rsidRDefault="00305667" w:rsidP="00865374">
      <w:pPr>
        <w:pStyle w:val="ListParagraph"/>
        <w:numPr>
          <w:ilvl w:val="0"/>
          <w:numId w:val="1"/>
        </w:numPr>
        <w:spacing w:after="240"/>
        <w:rPr>
          <w:rFonts w:ascii="Arial" w:hAnsi="Arial" w:cs="Arial"/>
          <w:b/>
          <w:sz w:val="22"/>
          <w:szCs w:val="22"/>
        </w:rPr>
      </w:pPr>
      <w:r w:rsidRPr="00C124B6">
        <w:rPr>
          <w:rFonts w:ascii="Arial" w:hAnsi="Arial" w:cs="Arial"/>
          <w:sz w:val="22"/>
          <w:szCs w:val="22"/>
        </w:rPr>
        <w:t xml:space="preserve">When </w:t>
      </w:r>
      <w:r w:rsidR="00812F83" w:rsidRPr="00C124B6">
        <w:rPr>
          <w:rFonts w:ascii="Arial" w:hAnsi="Arial" w:cs="Arial"/>
          <w:sz w:val="22"/>
          <w:szCs w:val="22"/>
        </w:rPr>
        <w:t xml:space="preserve">participants </w:t>
      </w:r>
      <w:r w:rsidRPr="00C124B6">
        <w:rPr>
          <w:rFonts w:ascii="Arial" w:hAnsi="Arial" w:cs="Arial"/>
          <w:sz w:val="22"/>
          <w:szCs w:val="22"/>
        </w:rPr>
        <w:t xml:space="preserve">give </w:t>
      </w:r>
      <w:r w:rsidR="004C355F" w:rsidRPr="00C124B6">
        <w:rPr>
          <w:rFonts w:ascii="Arial" w:hAnsi="Arial" w:cs="Arial"/>
          <w:sz w:val="22"/>
          <w:szCs w:val="22"/>
        </w:rPr>
        <w:t>information</w:t>
      </w:r>
      <w:r w:rsidRPr="00C124B6">
        <w:rPr>
          <w:rFonts w:ascii="Arial" w:hAnsi="Arial" w:cs="Arial"/>
          <w:sz w:val="22"/>
          <w:szCs w:val="22"/>
        </w:rPr>
        <w:t xml:space="preserve"> to us </w:t>
      </w:r>
      <w:r w:rsidRPr="00C124B6">
        <w:rPr>
          <w:rFonts w:ascii="Arial" w:hAnsi="Arial" w:cs="Arial"/>
          <w:b/>
          <w:sz w:val="22"/>
          <w:szCs w:val="22"/>
        </w:rPr>
        <w:t>DIRECTLY</w:t>
      </w:r>
    </w:p>
    <w:p w14:paraId="61FC9865" w14:textId="21D5AF0B" w:rsidR="00305667" w:rsidRPr="00C124B6" w:rsidRDefault="00305667" w:rsidP="00865374">
      <w:pPr>
        <w:spacing w:after="240"/>
        <w:rPr>
          <w:rFonts w:ascii="Arial" w:hAnsi="Arial" w:cs="Arial"/>
          <w:sz w:val="22"/>
          <w:szCs w:val="22"/>
        </w:rPr>
      </w:pPr>
      <w:r w:rsidRPr="00C124B6">
        <w:rPr>
          <w:rFonts w:ascii="Arial" w:hAnsi="Arial" w:cs="Arial"/>
          <w:sz w:val="22"/>
          <w:szCs w:val="22"/>
        </w:rPr>
        <w:t xml:space="preserve">Participants may give us information </w:t>
      </w:r>
      <w:r w:rsidR="00ED0A94" w:rsidRPr="00C124B6">
        <w:rPr>
          <w:rFonts w:ascii="Arial" w:hAnsi="Arial" w:cs="Arial"/>
          <w:sz w:val="22"/>
          <w:szCs w:val="22"/>
        </w:rPr>
        <w:t>by</w:t>
      </w:r>
      <w:r w:rsidRPr="00C124B6">
        <w:rPr>
          <w:rFonts w:ascii="Arial" w:hAnsi="Arial" w:cs="Arial"/>
          <w:sz w:val="22"/>
          <w:szCs w:val="22"/>
        </w:rPr>
        <w:t xml:space="preserve"> completing our survey either via post or online.</w:t>
      </w:r>
      <w:r w:rsidR="00812F83" w:rsidRPr="00C124B6">
        <w:rPr>
          <w:rFonts w:ascii="Arial" w:hAnsi="Arial" w:cs="Arial"/>
          <w:sz w:val="22"/>
          <w:szCs w:val="22"/>
        </w:rPr>
        <w:t xml:space="preserve"> T</w:t>
      </w:r>
      <w:r w:rsidRPr="00C124B6">
        <w:rPr>
          <w:rFonts w:ascii="Arial" w:hAnsi="Arial" w:cs="Arial"/>
          <w:sz w:val="22"/>
          <w:szCs w:val="22"/>
        </w:rPr>
        <w:t xml:space="preserve">he survey will not ask for personal details such as names and addresses and each survey will include a unique study ID number. </w:t>
      </w:r>
      <w:r w:rsidR="00812F83" w:rsidRPr="00C124B6">
        <w:rPr>
          <w:rFonts w:ascii="Arial" w:hAnsi="Arial" w:cs="Arial"/>
          <w:sz w:val="22"/>
          <w:szCs w:val="22"/>
        </w:rPr>
        <w:t xml:space="preserve">The front page of the survey will ask participants to tick the box if they consent to take part in the survey. </w:t>
      </w:r>
      <w:r w:rsidRPr="00C124B6">
        <w:rPr>
          <w:rFonts w:ascii="Arial" w:hAnsi="Arial" w:cs="Arial"/>
          <w:sz w:val="22"/>
          <w:szCs w:val="22"/>
        </w:rPr>
        <w:t>When participants complete their survey online or send it back in the post</w:t>
      </w:r>
      <w:r w:rsidR="00EF7F55" w:rsidRPr="00C124B6">
        <w:rPr>
          <w:rFonts w:ascii="Arial" w:hAnsi="Arial" w:cs="Arial"/>
          <w:sz w:val="22"/>
          <w:szCs w:val="22"/>
        </w:rPr>
        <w:t xml:space="preserve"> to </w:t>
      </w:r>
      <w:r w:rsidRPr="00C124B6">
        <w:rPr>
          <w:rFonts w:ascii="Arial" w:hAnsi="Arial" w:cs="Arial"/>
          <w:sz w:val="22"/>
          <w:szCs w:val="22"/>
        </w:rPr>
        <w:t xml:space="preserve">Quality Health Ltd, </w:t>
      </w:r>
      <w:r w:rsidR="00812F83" w:rsidRPr="00C124B6">
        <w:rPr>
          <w:rFonts w:ascii="Arial" w:hAnsi="Arial" w:cs="Arial"/>
          <w:sz w:val="22"/>
          <w:szCs w:val="22"/>
        </w:rPr>
        <w:t xml:space="preserve">this will also be considered as consent to take part in the study. Quality Health Ltd </w:t>
      </w:r>
      <w:r w:rsidRPr="00C124B6">
        <w:rPr>
          <w:rFonts w:ascii="Arial" w:hAnsi="Arial" w:cs="Arial"/>
          <w:sz w:val="22"/>
          <w:szCs w:val="22"/>
        </w:rPr>
        <w:t>will remove any personal information</w:t>
      </w:r>
      <w:r w:rsidR="00812F83" w:rsidRPr="00C124B6">
        <w:rPr>
          <w:rFonts w:ascii="Arial" w:hAnsi="Arial" w:cs="Arial"/>
          <w:sz w:val="22"/>
          <w:szCs w:val="22"/>
        </w:rPr>
        <w:t xml:space="preserve"> from the surveys</w:t>
      </w:r>
      <w:r w:rsidRPr="00C124B6">
        <w:rPr>
          <w:rFonts w:ascii="Arial" w:hAnsi="Arial" w:cs="Arial"/>
          <w:sz w:val="22"/>
          <w:szCs w:val="22"/>
        </w:rPr>
        <w:t xml:space="preserve"> that may identify participants. This data will then be sent to the University of Leeds for analysis. </w:t>
      </w:r>
    </w:p>
    <w:p w14:paraId="712AA0F6" w14:textId="1DA8FBFC" w:rsidR="00305667" w:rsidRPr="00C124B6" w:rsidRDefault="00305667" w:rsidP="00865374">
      <w:pPr>
        <w:pStyle w:val="ListParagraph"/>
        <w:numPr>
          <w:ilvl w:val="0"/>
          <w:numId w:val="1"/>
        </w:numPr>
        <w:spacing w:after="240"/>
        <w:rPr>
          <w:rFonts w:ascii="Arial" w:hAnsi="Arial" w:cs="Arial"/>
          <w:b/>
          <w:sz w:val="22"/>
          <w:szCs w:val="22"/>
        </w:rPr>
      </w:pPr>
      <w:r w:rsidRPr="00C124B6">
        <w:rPr>
          <w:rFonts w:ascii="Arial" w:hAnsi="Arial" w:cs="Arial"/>
          <w:sz w:val="22"/>
          <w:szCs w:val="22"/>
        </w:rPr>
        <w:t xml:space="preserve">When </w:t>
      </w:r>
      <w:r w:rsidR="003058EA" w:rsidRPr="00C124B6">
        <w:rPr>
          <w:rFonts w:ascii="Arial" w:hAnsi="Arial" w:cs="Arial"/>
          <w:sz w:val="22"/>
          <w:szCs w:val="22"/>
        </w:rPr>
        <w:t xml:space="preserve">participants </w:t>
      </w:r>
      <w:r w:rsidRPr="00C124B6">
        <w:rPr>
          <w:rFonts w:ascii="Arial" w:hAnsi="Arial" w:cs="Arial"/>
          <w:sz w:val="22"/>
          <w:szCs w:val="22"/>
        </w:rPr>
        <w:t xml:space="preserve">give </w:t>
      </w:r>
      <w:r w:rsidR="004C355F" w:rsidRPr="00C124B6">
        <w:rPr>
          <w:rFonts w:ascii="Arial" w:hAnsi="Arial" w:cs="Arial"/>
          <w:sz w:val="22"/>
          <w:szCs w:val="22"/>
        </w:rPr>
        <w:t xml:space="preserve">information </w:t>
      </w:r>
      <w:r w:rsidRPr="00C124B6">
        <w:rPr>
          <w:rFonts w:ascii="Arial" w:hAnsi="Arial" w:cs="Arial"/>
          <w:sz w:val="22"/>
          <w:szCs w:val="22"/>
        </w:rPr>
        <w:t xml:space="preserve">to us </w:t>
      </w:r>
      <w:r w:rsidRPr="00C124B6">
        <w:rPr>
          <w:rFonts w:ascii="Arial" w:hAnsi="Arial" w:cs="Arial"/>
          <w:b/>
          <w:sz w:val="22"/>
          <w:szCs w:val="22"/>
        </w:rPr>
        <w:t>INDIRECTLY</w:t>
      </w:r>
    </w:p>
    <w:p w14:paraId="1690417A" w14:textId="51B0E2E2" w:rsidR="004F351C" w:rsidRPr="00C124B6" w:rsidRDefault="00B06FBF" w:rsidP="00865374">
      <w:pPr>
        <w:spacing w:after="240"/>
        <w:rPr>
          <w:rFonts w:ascii="Arial" w:hAnsi="Arial" w:cs="Arial"/>
          <w:sz w:val="22"/>
          <w:szCs w:val="22"/>
          <w:lang w:val="en-GB"/>
        </w:rPr>
      </w:pPr>
      <w:r w:rsidRPr="00C124B6">
        <w:rPr>
          <w:rFonts w:ascii="Arial" w:hAnsi="Arial" w:cs="Arial"/>
          <w:sz w:val="22"/>
          <w:szCs w:val="22"/>
          <w:lang w:val="en-GB"/>
        </w:rPr>
        <w:t xml:space="preserve">Participant data from cancer systems, medical </w:t>
      </w:r>
      <w:r w:rsidR="00936E21" w:rsidRPr="00C124B6">
        <w:rPr>
          <w:rFonts w:ascii="Arial" w:hAnsi="Arial" w:cs="Arial"/>
          <w:sz w:val="22"/>
          <w:szCs w:val="22"/>
          <w:lang w:val="en-GB"/>
        </w:rPr>
        <w:t>r</w:t>
      </w:r>
      <w:r w:rsidRPr="00C124B6">
        <w:rPr>
          <w:rFonts w:ascii="Arial" w:hAnsi="Arial" w:cs="Arial"/>
          <w:sz w:val="22"/>
          <w:szCs w:val="22"/>
          <w:lang w:val="en-GB"/>
        </w:rPr>
        <w:t xml:space="preserve">ecords and NHS databases will be provided to the University of Leeds by </w:t>
      </w:r>
      <w:r w:rsidR="002C5071" w:rsidRPr="00C124B6">
        <w:rPr>
          <w:rFonts w:ascii="Arial" w:hAnsi="Arial" w:cs="Arial"/>
          <w:sz w:val="22"/>
          <w:szCs w:val="22"/>
          <w:lang w:val="en-GB"/>
        </w:rPr>
        <w:t>The National Cancer Registration and Analysis Service (NCRAS), part of Public Health England (PHE)</w:t>
      </w:r>
      <w:r w:rsidRPr="00C124B6">
        <w:rPr>
          <w:rFonts w:ascii="Arial" w:hAnsi="Arial" w:cs="Arial"/>
          <w:sz w:val="22"/>
          <w:szCs w:val="22"/>
          <w:lang w:val="en-GB"/>
        </w:rPr>
        <w:t>.</w:t>
      </w:r>
      <w:r w:rsidR="00485EF3" w:rsidRPr="00C124B6">
        <w:rPr>
          <w:rFonts w:ascii="Arial" w:hAnsi="Arial" w:cs="Arial"/>
          <w:sz w:val="22"/>
          <w:szCs w:val="22"/>
          <w:lang w:val="en-GB"/>
        </w:rPr>
        <w:t xml:space="preserve"> NCRAS has approvals to work with cancer patient data.</w:t>
      </w:r>
    </w:p>
    <w:p w14:paraId="4436B372" w14:textId="09FCEC52" w:rsidR="00812F83" w:rsidRPr="00C124B6" w:rsidRDefault="004F351C" w:rsidP="00865374">
      <w:pPr>
        <w:spacing w:after="240"/>
        <w:rPr>
          <w:rFonts w:ascii="Arial" w:hAnsi="Arial" w:cs="Arial"/>
          <w:sz w:val="22"/>
          <w:szCs w:val="22"/>
          <w:lang w:val="en-GB"/>
        </w:rPr>
      </w:pPr>
      <w:r w:rsidRPr="00C124B6">
        <w:rPr>
          <w:rFonts w:ascii="Arial" w:hAnsi="Arial" w:cs="Arial"/>
          <w:b/>
          <w:sz w:val="22"/>
          <w:szCs w:val="22"/>
        </w:rPr>
        <w:t>What personal data will be collected and how will it be used</w:t>
      </w:r>
    </w:p>
    <w:p w14:paraId="7C4B1C4B" w14:textId="4702AEB3" w:rsidR="002C5071" w:rsidRPr="00C124B6" w:rsidRDefault="002C5071" w:rsidP="00865374">
      <w:pPr>
        <w:spacing w:after="240"/>
        <w:rPr>
          <w:rFonts w:ascii="Arial" w:hAnsi="Arial" w:cs="Arial"/>
          <w:sz w:val="22"/>
          <w:szCs w:val="22"/>
          <w:lang w:val="en-GB"/>
        </w:rPr>
      </w:pPr>
      <w:r w:rsidRPr="00C124B6">
        <w:rPr>
          <w:rFonts w:ascii="Arial" w:hAnsi="Arial" w:cs="Arial"/>
          <w:sz w:val="22"/>
          <w:szCs w:val="22"/>
          <w:lang w:val="en-GB"/>
        </w:rPr>
        <w:lastRenderedPageBreak/>
        <w:t>For the cross-sectional study, patients will be identified by NCRAS</w:t>
      </w:r>
      <w:r w:rsidR="00074467" w:rsidRPr="00C124B6">
        <w:rPr>
          <w:rFonts w:ascii="Arial" w:hAnsi="Arial" w:cs="Arial"/>
          <w:sz w:val="22"/>
          <w:szCs w:val="22"/>
          <w:lang w:val="en-GB"/>
        </w:rPr>
        <w:t>, who</w:t>
      </w:r>
      <w:r w:rsidRPr="00C124B6">
        <w:rPr>
          <w:rFonts w:ascii="Arial" w:hAnsi="Arial" w:cs="Arial"/>
          <w:sz w:val="22"/>
          <w:szCs w:val="22"/>
          <w:lang w:val="en-GB"/>
        </w:rPr>
        <w:t xml:space="preserve"> will create a list of patients. </w:t>
      </w:r>
    </w:p>
    <w:p w14:paraId="072828B1" w14:textId="4CF4E99C" w:rsidR="002C5071" w:rsidRPr="00C124B6" w:rsidRDefault="002C5071" w:rsidP="00865374">
      <w:pPr>
        <w:spacing w:after="240"/>
        <w:rPr>
          <w:rFonts w:ascii="Arial" w:hAnsi="Arial" w:cs="Arial"/>
          <w:sz w:val="22"/>
          <w:szCs w:val="22"/>
          <w:lang w:val="en-GB"/>
        </w:rPr>
      </w:pPr>
      <w:r w:rsidRPr="00C124B6">
        <w:rPr>
          <w:rFonts w:ascii="Arial" w:hAnsi="Arial" w:cs="Arial"/>
          <w:sz w:val="22"/>
          <w:szCs w:val="22"/>
          <w:lang w:val="en-GB"/>
        </w:rPr>
        <w:t>This data will be sent to Quality Health Ltd</w:t>
      </w:r>
      <w:r w:rsidR="003058EA" w:rsidRPr="00C124B6">
        <w:rPr>
          <w:rFonts w:ascii="Arial" w:hAnsi="Arial" w:cs="Arial"/>
          <w:sz w:val="22"/>
          <w:szCs w:val="22"/>
          <w:lang w:val="en-GB"/>
        </w:rPr>
        <w:t>.</w:t>
      </w:r>
      <w:r w:rsidRPr="00C124B6">
        <w:rPr>
          <w:rFonts w:ascii="Arial" w:hAnsi="Arial" w:cs="Arial"/>
          <w:sz w:val="22"/>
          <w:szCs w:val="22"/>
          <w:lang w:val="en-GB"/>
        </w:rPr>
        <w:t xml:space="preserve"> Before any surveys are sent out, Quality Health Ltd will send this data to NHS Digital who will carry out death checks, address checks and remove patients who have registered a type 2 objection. The refined list of patients who have not registered a type 2 objection and are not deceased, along with up-to-date addresses will be provided back to Quality Health Ltd. Quality Health Ltd will be provided with patients’ names and addresses. This data allows Quality Health Ltd to send out the surveys.</w:t>
      </w:r>
    </w:p>
    <w:p w14:paraId="649F9B9B" w14:textId="6AB2E4AE" w:rsidR="002C5071" w:rsidRPr="00C124B6" w:rsidRDefault="002C5071" w:rsidP="00865374">
      <w:pPr>
        <w:spacing w:after="240"/>
        <w:rPr>
          <w:rFonts w:ascii="Arial" w:hAnsi="Arial" w:cs="Arial"/>
          <w:sz w:val="22"/>
          <w:szCs w:val="22"/>
          <w:lang w:val="en-GB"/>
        </w:rPr>
      </w:pPr>
      <w:r w:rsidRPr="00C124B6">
        <w:rPr>
          <w:rFonts w:ascii="Arial" w:hAnsi="Arial" w:cs="Arial"/>
          <w:sz w:val="22"/>
          <w:szCs w:val="22"/>
          <w:lang w:val="en-GB"/>
        </w:rPr>
        <w:t>Data provided to Quality Health Ltd (the data processor) is identifiable but will not be made available to the data controllers (University of Sheffield and University of Leeds). Completed surveys will be returned to Quality Health Ltd, who will clean the data to remove any patient identifiable information.</w:t>
      </w:r>
    </w:p>
    <w:p w14:paraId="549FCD86" w14:textId="6BFBCD56" w:rsidR="00D11BCE" w:rsidRPr="00C124B6" w:rsidRDefault="00B06FBF" w:rsidP="00865374">
      <w:pPr>
        <w:spacing w:after="240"/>
        <w:rPr>
          <w:rFonts w:ascii="Arial" w:hAnsi="Arial" w:cs="Arial"/>
          <w:bCs/>
          <w:sz w:val="22"/>
          <w:szCs w:val="22"/>
        </w:rPr>
      </w:pPr>
      <w:r w:rsidRPr="00C124B6">
        <w:rPr>
          <w:rFonts w:ascii="Arial" w:hAnsi="Arial" w:cs="Arial"/>
          <w:bCs/>
          <w:sz w:val="22"/>
          <w:szCs w:val="22"/>
        </w:rPr>
        <w:t xml:space="preserve">Survey response data </w:t>
      </w:r>
      <w:r w:rsidR="00812F83" w:rsidRPr="00C124B6">
        <w:rPr>
          <w:rFonts w:ascii="Arial" w:hAnsi="Arial" w:cs="Arial"/>
          <w:bCs/>
          <w:sz w:val="22"/>
          <w:szCs w:val="22"/>
        </w:rPr>
        <w:t>will be shared with NCRAS</w:t>
      </w:r>
      <w:r w:rsidR="0028061A" w:rsidRPr="00C124B6">
        <w:rPr>
          <w:rFonts w:ascii="Arial" w:hAnsi="Arial" w:cs="Arial"/>
          <w:bCs/>
          <w:sz w:val="22"/>
          <w:szCs w:val="22"/>
        </w:rPr>
        <w:t xml:space="preserve">. This data will be shared for the purpose of NCRAS linking survey response data </w:t>
      </w:r>
      <w:r w:rsidR="00812F83" w:rsidRPr="00C124B6">
        <w:rPr>
          <w:rFonts w:ascii="Arial" w:hAnsi="Arial" w:cs="Arial"/>
          <w:bCs/>
          <w:sz w:val="22"/>
          <w:szCs w:val="22"/>
        </w:rPr>
        <w:t xml:space="preserve">to patient’s </w:t>
      </w:r>
      <w:r w:rsidR="00485EF3" w:rsidRPr="00C124B6">
        <w:rPr>
          <w:rFonts w:ascii="Arial" w:hAnsi="Arial" w:cs="Arial"/>
          <w:iCs/>
          <w:sz w:val="22"/>
          <w:szCs w:val="22"/>
        </w:rPr>
        <w:t xml:space="preserve">disease and treatment information contained within </w:t>
      </w:r>
      <w:r w:rsidR="00812F83" w:rsidRPr="00C124B6">
        <w:rPr>
          <w:rFonts w:ascii="Arial" w:hAnsi="Arial" w:cs="Arial"/>
          <w:bCs/>
          <w:sz w:val="22"/>
          <w:szCs w:val="22"/>
        </w:rPr>
        <w:t>cancer registration records</w:t>
      </w:r>
      <w:r w:rsidRPr="00C124B6">
        <w:rPr>
          <w:rFonts w:ascii="Arial" w:hAnsi="Arial" w:cs="Arial"/>
          <w:i/>
          <w:iCs/>
          <w:sz w:val="22"/>
          <w:szCs w:val="22"/>
        </w:rPr>
        <w:t>,</w:t>
      </w:r>
      <w:r w:rsidRPr="00C124B6">
        <w:rPr>
          <w:rFonts w:ascii="Arial" w:hAnsi="Arial" w:cs="Arial"/>
          <w:bCs/>
          <w:sz w:val="22"/>
          <w:szCs w:val="22"/>
        </w:rPr>
        <w:t xml:space="preserve"> medical records and NHS databases. </w:t>
      </w:r>
      <w:r w:rsidR="00D11BCE" w:rsidRPr="00C124B6">
        <w:rPr>
          <w:rFonts w:ascii="Arial" w:hAnsi="Arial" w:cs="Arial"/>
          <w:bCs/>
          <w:sz w:val="22"/>
          <w:szCs w:val="22"/>
        </w:rPr>
        <w:t xml:space="preserve">NCRAS has access to identifiable data but this will not be made available to the data controllers. </w:t>
      </w:r>
    </w:p>
    <w:p w14:paraId="7DDACA55" w14:textId="77777777" w:rsidR="00865374" w:rsidRDefault="00B06FBF" w:rsidP="00865374">
      <w:pPr>
        <w:spacing w:after="240"/>
        <w:rPr>
          <w:rFonts w:ascii="Arial" w:hAnsi="Arial" w:cs="Arial"/>
          <w:bCs/>
          <w:sz w:val="22"/>
          <w:szCs w:val="22"/>
        </w:rPr>
      </w:pPr>
      <w:r w:rsidRPr="00C124B6">
        <w:rPr>
          <w:rFonts w:ascii="Arial" w:hAnsi="Arial" w:cs="Arial"/>
          <w:sz w:val="22"/>
          <w:szCs w:val="22"/>
          <w:lang w:val="en-GB"/>
        </w:rPr>
        <w:t xml:space="preserve">Survey response data and linked information about disease and treatment will be sent to the University of Leeds for analysis. This will be de-identified and will only include the unique study ID number. It will not include identifiable patient information. </w:t>
      </w:r>
      <w:r w:rsidRPr="00C124B6">
        <w:rPr>
          <w:rFonts w:ascii="Arial" w:hAnsi="Arial" w:cs="Arial"/>
          <w:bCs/>
          <w:sz w:val="22"/>
          <w:szCs w:val="22"/>
        </w:rPr>
        <w:t xml:space="preserve">This means that details such as your name, NHS number and address will be removed. </w:t>
      </w:r>
    </w:p>
    <w:p w14:paraId="119C62BA" w14:textId="4D9109BA" w:rsidR="00D11BCE" w:rsidRPr="00C124B6" w:rsidRDefault="00983F99" w:rsidP="00865374">
      <w:pPr>
        <w:spacing w:after="240"/>
        <w:rPr>
          <w:rFonts w:ascii="Arial" w:hAnsi="Arial" w:cs="Arial"/>
          <w:bCs/>
          <w:sz w:val="22"/>
          <w:szCs w:val="22"/>
        </w:rPr>
      </w:pPr>
      <w:r w:rsidRPr="008E6CE7">
        <w:rPr>
          <w:rFonts w:ascii="Arial" w:hAnsi="Arial" w:cs="Arial"/>
          <w:bCs/>
          <w:sz w:val="22"/>
          <w:szCs w:val="22"/>
        </w:rPr>
        <w:t xml:space="preserve">At the University of Leeds, Microsoft Ireland Operations Limited is the data processor providing cloud storage services. The University of Leeds instruct Microsoft to securely store all data in the Microsoft Azure (Cloud) UK data </w:t>
      </w:r>
      <w:proofErr w:type="spellStart"/>
      <w:r w:rsidRPr="008E6CE7">
        <w:rPr>
          <w:rFonts w:ascii="Arial" w:hAnsi="Arial" w:cs="Arial"/>
          <w:bCs/>
          <w:sz w:val="22"/>
          <w:szCs w:val="22"/>
        </w:rPr>
        <w:t>centres</w:t>
      </w:r>
      <w:proofErr w:type="spellEnd"/>
      <w:r w:rsidRPr="008E6CE7">
        <w:rPr>
          <w:rFonts w:ascii="Arial" w:hAnsi="Arial" w:cs="Arial"/>
          <w:bCs/>
          <w:sz w:val="22"/>
          <w:szCs w:val="22"/>
        </w:rPr>
        <w:t xml:space="preserve"> in the UK region only. Microsoft will not process this data outside of the UK and/or the EEA, without the explicit instruction of the University of Leeds.</w:t>
      </w:r>
    </w:p>
    <w:p w14:paraId="1CF51D72" w14:textId="6AD48F4C" w:rsidR="001B53AF" w:rsidRPr="00C124B6" w:rsidRDefault="00812F83" w:rsidP="00865374">
      <w:pPr>
        <w:spacing w:after="240"/>
        <w:rPr>
          <w:rFonts w:ascii="Arial" w:hAnsi="Arial" w:cs="Arial"/>
          <w:sz w:val="22"/>
          <w:szCs w:val="22"/>
        </w:rPr>
      </w:pPr>
      <w:r w:rsidRPr="00C124B6">
        <w:rPr>
          <w:rFonts w:ascii="Arial" w:hAnsi="Arial" w:cs="Arial"/>
          <w:sz w:val="22"/>
          <w:szCs w:val="22"/>
        </w:rPr>
        <w:t xml:space="preserve">NCRAS take great care to keep the information they hold about </w:t>
      </w:r>
      <w:r w:rsidR="006C2681" w:rsidRPr="00C124B6">
        <w:rPr>
          <w:rFonts w:ascii="Arial" w:hAnsi="Arial" w:cs="Arial"/>
          <w:sz w:val="22"/>
          <w:szCs w:val="22"/>
        </w:rPr>
        <w:t>patients</w:t>
      </w:r>
      <w:r w:rsidRPr="00C124B6">
        <w:rPr>
          <w:rFonts w:ascii="Arial" w:hAnsi="Arial" w:cs="Arial"/>
          <w:sz w:val="22"/>
          <w:szCs w:val="22"/>
        </w:rPr>
        <w:t xml:space="preserve"> confidential and, as with other medical records, strict ethical and security safeguards are in place and access is strictly controlled. Information about the National Cancer Registration and Analysis Service including why information about </w:t>
      </w:r>
      <w:r w:rsidR="006C2681" w:rsidRPr="00C124B6">
        <w:rPr>
          <w:rFonts w:ascii="Arial" w:hAnsi="Arial" w:cs="Arial"/>
          <w:sz w:val="22"/>
          <w:szCs w:val="22"/>
        </w:rPr>
        <w:t>patients</w:t>
      </w:r>
      <w:r w:rsidRPr="00C124B6">
        <w:rPr>
          <w:rFonts w:ascii="Arial" w:hAnsi="Arial" w:cs="Arial"/>
          <w:sz w:val="22"/>
          <w:szCs w:val="22"/>
        </w:rPr>
        <w:t xml:space="preserve"> and </w:t>
      </w:r>
      <w:r w:rsidR="006C2681" w:rsidRPr="00C124B6">
        <w:rPr>
          <w:rFonts w:ascii="Arial" w:hAnsi="Arial" w:cs="Arial"/>
          <w:sz w:val="22"/>
          <w:szCs w:val="22"/>
        </w:rPr>
        <w:t>their</w:t>
      </w:r>
      <w:r w:rsidRPr="00C124B6">
        <w:rPr>
          <w:rFonts w:ascii="Arial" w:hAnsi="Arial" w:cs="Arial"/>
          <w:sz w:val="22"/>
          <w:szCs w:val="22"/>
        </w:rPr>
        <w:t xml:space="preserve"> cancer is recorded, how this information is used, and how, if you wish, you can see your information or have it removed can be found here </w:t>
      </w:r>
      <w:hyperlink r:id="rId11" w:history="1">
        <w:r w:rsidRPr="00C124B6">
          <w:rPr>
            <w:rStyle w:val="Hyperlink"/>
            <w:rFonts w:ascii="Arial" w:hAnsi="Arial" w:cs="Arial"/>
            <w:sz w:val="22"/>
            <w:szCs w:val="22"/>
          </w:rPr>
          <w:t>www.NDRS.nhs.uk</w:t>
        </w:r>
      </w:hyperlink>
      <w:r w:rsidRPr="00C124B6">
        <w:rPr>
          <w:rFonts w:ascii="Arial" w:hAnsi="Arial" w:cs="Arial"/>
          <w:sz w:val="22"/>
          <w:szCs w:val="22"/>
        </w:rPr>
        <w:t>.</w:t>
      </w:r>
    </w:p>
    <w:p w14:paraId="42942DD2" w14:textId="778A49D9" w:rsidR="00B06FBF" w:rsidRPr="00C124B6" w:rsidRDefault="00B06FBF" w:rsidP="00865374">
      <w:pPr>
        <w:spacing w:after="240"/>
        <w:rPr>
          <w:rFonts w:ascii="Arial" w:hAnsi="Arial" w:cs="Arial"/>
          <w:b/>
          <w:sz w:val="22"/>
          <w:szCs w:val="22"/>
          <w:lang w:val="en-GB"/>
        </w:rPr>
      </w:pPr>
      <w:r w:rsidRPr="00C124B6">
        <w:rPr>
          <w:rFonts w:ascii="Arial" w:hAnsi="Arial" w:cs="Arial"/>
          <w:b/>
          <w:sz w:val="22"/>
          <w:szCs w:val="22"/>
          <w:lang w:val="en-GB"/>
        </w:rPr>
        <w:t>How can participants opt out of the study?</w:t>
      </w:r>
    </w:p>
    <w:p w14:paraId="36BF1CB5" w14:textId="0FAFE51E" w:rsidR="00A64522" w:rsidRPr="00C124B6" w:rsidRDefault="008F155C" w:rsidP="00865374">
      <w:pPr>
        <w:widowControl w:val="0"/>
        <w:autoSpaceDE w:val="0"/>
        <w:autoSpaceDN w:val="0"/>
        <w:adjustRightInd w:val="0"/>
        <w:spacing w:after="240"/>
        <w:rPr>
          <w:rFonts w:ascii="Arial" w:hAnsi="Arial" w:cs="Arial"/>
          <w:color w:val="000000"/>
          <w:sz w:val="22"/>
          <w:szCs w:val="22"/>
        </w:rPr>
      </w:pPr>
      <w:r w:rsidRPr="00C124B6">
        <w:rPr>
          <w:rFonts w:ascii="Arial" w:hAnsi="Arial" w:cs="Arial"/>
          <w:sz w:val="22"/>
          <w:szCs w:val="22"/>
          <w:lang w:val="en-GB"/>
        </w:rPr>
        <w:t xml:space="preserve">Patients who have registered a type 2 objection prior to the start date for the work will not be contacted as part of this work. </w:t>
      </w:r>
      <w:r w:rsidR="00A64522" w:rsidRPr="00C124B6">
        <w:rPr>
          <w:rFonts w:ascii="Arial" w:hAnsi="Arial" w:cs="Arial"/>
          <w:sz w:val="22"/>
          <w:szCs w:val="22"/>
          <w:lang w:val="en-GB"/>
        </w:rPr>
        <w:t>Pa</w:t>
      </w:r>
      <w:r w:rsidR="00CB5DAE" w:rsidRPr="00C124B6">
        <w:rPr>
          <w:rFonts w:ascii="Arial" w:hAnsi="Arial" w:cs="Arial"/>
          <w:sz w:val="22"/>
          <w:szCs w:val="22"/>
          <w:lang w:val="en-GB"/>
        </w:rPr>
        <w:t>tients</w:t>
      </w:r>
      <w:r w:rsidR="00A64522" w:rsidRPr="00C124B6">
        <w:rPr>
          <w:rFonts w:ascii="Arial" w:hAnsi="Arial" w:cs="Arial"/>
          <w:sz w:val="22"/>
          <w:szCs w:val="22"/>
          <w:lang w:val="en-GB"/>
        </w:rPr>
        <w:t xml:space="preserve"> who receive a survey but who wish to opt out of the study, and for their information to not be used will be instructed to contact the survey provider, Quality Health Ltd on the Freephone helpline number </w:t>
      </w:r>
      <w:r w:rsidR="00A64522" w:rsidRPr="00C124B6">
        <w:rPr>
          <w:rFonts w:ascii="Arial" w:hAnsi="Arial" w:cs="Arial"/>
          <w:color w:val="000000"/>
          <w:sz w:val="22"/>
          <w:szCs w:val="22"/>
        </w:rPr>
        <w:t>0800 917 1163.</w:t>
      </w:r>
    </w:p>
    <w:p w14:paraId="30416359" w14:textId="1B01E469" w:rsidR="00F10A21" w:rsidRPr="00C124B6" w:rsidRDefault="00F10A21" w:rsidP="00865374">
      <w:pPr>
        <w:widowControl w:val="0"/>
        <w:autoSpaceDE w:val="0"/>
        <w:autoSpaceDN w:val="0"/>
        <w:adjustRightInd w:val="0"/>
        <w:spacing w:after="240"/>
        <w:rPr>
          <w:rFonts w:ascii="Arial" w:hAnsi="Arial" w:cs="Arial"/>
          <w:color w:val="000000"/>
          <w:sz w:val="22"/>
          <w:szCs w:val="22"/>
        </w:rPr>
      </w:pPr>
      <w:r w:rsidRPr="00C124B6">
        <w:rPr>
          <w:rFonts w:ascii="Arial" w:hAnsi="Arial" w:cs="Arial"/>
          <w:color w:val="000000"/>
          <w:sz w:val="22"/>
          <w:szCs w:val="22"/>
        </w:rPr>
        <w:t>Participants can also opt out by contacting the survey provider by email</w:t>
      </w:r>
      <w:r w:rsidR="00CB34DC" w:rsidRPr="00C124B6">
        <w:rPr>
          <w:rFonts w:ascii="Arial" w:hAnsi="Arial" w:cs="Arial"/>
          <w:color w:val="000000"/>
          <w:sz w:val="22"/>
          <w:szCs w:val="22"/>
        </w:rPr>
        <w:t xml:space="preserve"> at:</w:t>
      </w:r>
      <w:r w:rsidRPr="00C124B6">
        <w:rPr>
          <w:rFonts w:ascii="Arial" w:hAnsi="Arial" w:cs="Arial"/>
          <w:color w:val="000000"/>
          <w:sz w:val="22"/>
          <w:szCs w:val="22"/>
        </w:rPr>
        <w:t xml:space="preserve"> </w:t>
      </w:r>
    </w:p>
    <w:p w14:paraId="578D0BBF" w14:textId="77777777" w:rsidR="00F10A21" w:rsidRPr="00C124B6" w:rsidRDefault="00E64ADC" w:rsidP="00865374">
      <w:pPr>
        <w:widowControl w:val="0"/>
        <w:autoSpaceDE w:val="0"/>
        <w:autoSpaceDN w:val="0"/>
        <w:adjustRightInd w:val="0"/>
        <w:spacing w:after="240"/>
        <w:rPr>
          <w:rFonts w:ascii="Arial" w:hAnsi="Arial" w:cs="Arial"/>
          <w:color w:val="000000"/>
          <w:sz w:val="22"/>
          <w:szCs w:val="22"/>
        </w:rPr>
      </w:pPr>
      <w:hyperlink r:id="rId12" w:tgtFrame="_blank" w:history="1">
        <w:r w:rsidR="00F10A21" w:rsidRPr="00C124B6">
          <w:rPr>
            <w:rStyle w:val="Hyperlink"/>
            <w:rFonts w:ascii="Arial" w:eastAsia="Times New Roman" w:hAnsi="Arial" w:cs="Arial"/>
            <w:sz w:val="22"/>
            <w:szCs w:val="22"/>
          </w:rPr>
          <w:t>info@quality-health.co.uk</w:t>
        </w:r>
      </w:hyperlink>
    </w:p>
    <w:p w14:paraId="590883FD" w14:textId="77777777" w:rsidR="00F10A21" w:rsidRPr="00C124B6" w:rsidRDefault="00F10A21" w:rsidP="00865374">
      <w:pPr>
        <w:widowControl w:val="0"/>
        <w:autoSpaceDE w:val="0"/>
        <w:autoSpaceDN w:val="0"/>
        <w:adjustRightInd w:val="0"/>
        <w:spacing w:after="240"/>
        <w:rPr>
          <w:rFonts w:ascii="Arial" w:hAnsi="Arial" w:cs="Arial"/>
          <w:color w:val="000000"/>
          <w:sz w:val="22"/>
          <w:szCs w:val="22"/>
        </w:rPr>
      </w:pPr>
      <w:r w:rsidRPr="00C124B6">
        <w:rPr>
          <w:rFonts w:ascii="Arial" w:hAnsi="Arial" w:cs="Arial"/>
          <w:color w:val="000000"/>
          <w:sz w:val="22"/>
          <w:szCs w:val="22"/>
        </w:rPr>
        <w:t>Or writing to the following freepost (no stamp required) address:</w:t>
      </w:r>
    </w:p>
    <w:p w14:paraId="36BC6670" w14:textId="77777777" w:rsidR="00F10A21" w:rsidRPr="00C124B6" w:rsidRDefault="00F10A21" w:rsidP="00865374">
      <w:pPr>
        <w:widowControl w:val="0"/>
        <w:autoSpaceDE w:val="0"/>
        <w:autoSpaceDN w:val="0"/>
        <w:adjustRightInd w:val="0"/>
        <w:rPr>
          <w:rFonts w:ascii="Arial" w:hAnsi="Arial" w:cs="Arial"/>
          <w:color w:val="000000"/>
          <w:sz w:val="22"/>
          <w:szCs w:val="22"/>
        </w:rPr>
      </w:pPr>
      <w:r w:rsidRPr="00C124B6">
        <w:rPr>
          <w:rFonts w:ascii="Arial" w:hAnsi="Arial" w:cs="Arial"/>
          <w:color w:val="000000"/>
          <w:sz w:val="22"/>
          <w:szCs w:val="22"/>
        </w:rPr>
        <w:t>Freepost</w:t>
      </w:r>
    </w:p>
    <w:p w14:paraId="74B2B53E" w14:textId="77777777" w:rsidR="00F10A21" w:rsidRPr="00C124B6" w:rsidRDefault="00F10A21" w:rsidP="00865374">
      <w:pPr>
        <w:widowControl w:val="0"/>
        <w:autoSpaceDE w:val="0"/>
        <w:autoSpaceDN w:val="0"/>
        <w:adjustRightInd w:val="0"/>
        <w:rPr>
          <w:rFonts w:ascii="Arial" w:hAnsi="Arial" w:cs="Arial"/>
          <w:color w:val="000000"/>
          <w:sz w:val="22"/>
          <w:szCs w:val="22"/>
        </w:rPr>
      </w:pPr>
      <w:r w:rsidRPr="00C124B6">
        <w:rPr>
          <w:rFonts w:ascii="Arial" w:hAnsi="Arial" w:cs="Arial"/>
          <w:color w:val="000000"/>
          <w:sz w:val="22"/>
          <w:szCs w:val="22"/>
        </w:rPr>
        <w:t xml:space="preserve">Quality Health Ltd </w:t>
      </w:r>
    </w:p>
    <w:p w14:paraId="06E01492" w14:textId="77777777" w:rsidR="00F10A21" w:rsidRPr="00C124B6" w:rsidRDefault="00F10A21" w:rsidP="00865374">
      <w:pPr>
        <w:widowControl w:val="0"/>
        <w:autoSpaceDE w:val="0"/>
        <w:autoSpaceDN w:val="0"/>
        <w:adjustRightInd w:val="0"/>
        <w:rPr>
          <w:rFonts w:ascii="Arial" w:hAnsi="Arial" w:cs="Arial"/>
          <w:color w:val="000000"/>
          <w:sz w:val="22"/>
          <w:szCs w:val="22"/>
          <w:lang w:val="en-GB"/>
        </w:rPr>
      </w:pPr>
      <w:r w:rsidRPr="00C124B6">
        <w:rPr>
          <w:rFonts w:ascii="Arial" w:hAnsi="Arial" w:cs="Arial"/>
          <w:color w:val="000000"/>
          <w:sz w:val="22"/>
          <w:szCs w:val="22"/>
          <w:lang w:val="en-GB"/>
        </w:rPr>
        <w:t>Unit 1 Holmewood Business Park</w:t>
      </w:r>
    </w:p>
    <w:p w14:paraId="5D81E10E" w14:textId="77777777" w:rsidR="00F10A21" w:rsidRPr="00C124B6" w:rsidRDefault="00F10A21" w:rsidP="00865374">
      <w:pPr>
        <w:widowControl w:val="0"/>
        <w:autoSpaceDE w:val="0"/>
        <w:autoSpaceDN w:val="0"/>
        <w:adjustRightInd w:val="0"/>
        <w:rPr>
          <w:rFonts w:ascii="Arial" w:hAnsi="Arial" w:cs="Arial"/>
          <w:color w:val="000000"/>
          <w:sz w:val="22"/>
          <w:szCs w:val="22"/>
          <w:lang w:val="en-GB"/>
        </w:rPr>
      </w:pPr>
      <w:r w:rsidRPr="00C124B6">
        <w:rPr>
          <w:rFonts w:ascii="Arial" w:hAnsi="Arial" w:cs="Arial"/>
          <w:color w:val="000000"/>
          <w:sz w:val="22"/>
          <w:szCs w:val="22"/>
          <w:lang w:val="en-GB"/>
        </w:rPr>
        <w:lastRenderedPageBreak/>
        <w:t>Chesterfield Road, Holmewood,</w:t>
      </w:r>
    </w:p>
    <w:p w14:paraId="7A5D86BB" w14:textId="52A9AED6" w:rsidR="003D5435" w:rsidRPr="00C124B6" w:rsidRDefault="00F10A21" w:rsidP="00865374">
      <w:pPr>
        <w:widowControl w:val="0"/>
        <w:autoSpaceDE w:val="0"/>
        <w:autoSpaceDN w:val="0"/>
        <w:adjustRightInd w:val="0"/>
        <w:spacing w:after="240"/>
        <w:rPr>
          <w:rFonts w:ascii="Arial" w:hAnsi="Arial" w:cs="Arial"/>
          <w:color w:val="000000"/>
          <w:sz w:val="22"/>
          <w:szCs w:val="22"/>
          <w:lang w:val="en-GB"/>
        </w:rPr>
      </w:pPr>
      <w:r w:rsidRPr="00C124B6">
        <w:rPr>
          <w:rFonts w:ascii="Arial" w:hAnsi="Arial" w:cs="Arial"/>
          <w:color w:val="000000"/>
          <w:sz w:val="22"/>
          <w:szCs w:val="22"/>
          <w:lang w:val="en-GB"/>
        </w:rPr>
        <w:t>Chesterfield, Derbyshire S42 5US</w:t>
      </w:r>
    </w:p>
    <w:p w14:paraId="514C6667" w14:textId="77777777" w:rsidR="00B57CD1" w:rsidRPr="00C124B6" w:rsidRDefault="00B57CD1" w:rsidP="00865374">
      <w:pPr>
        <w:widowControl w:val="0"/>
        <w:autoSpaceDE w:val="0"/>
        <w:autoSpaceDN w:val="0"/>
        <w:adjustRightInd w:val="0"/>
        <w:spacing w:after="240"/>
        <w:rPr>
          <w:rFonts w:ascii="Arial" w:hAnsi="Arial" w:cs="Arial"/>
          <w:b/>
          <w:color w:val="000000"/>
          <w:sz w:val="22"/>
          <w:szCs w:val="22"/>
          <w:lang w:val="en-GB"/>
        </w:rPr>
      </w:pPr>
      <w:r w:rsidRPr="00C124B6">
        <w:rPr>
          <w:rFonts w:ascii="Arial" w:hAnsi="Arial" w:cs="Arial"/>
          <w:b/>
          <w:color w:val="000000"/>
          <w:sz w:val="22"/>
          <w:szCs w:val="22"/>
          <w:lang w:val="en-GB"/>
        </w:rPr>
        <w:t>Rights available to individuals in respect of the processing</w:t>
      </w:r>
    </w:p>
    <w:p w14:paraId="1560C69E" w14:textId="533ED401" w:rsidR="00960708" w:rsidRPr="00C124B6" w:rsidRDefault="00960708" w:rsidP="00865374">
      <w:pPr>
        <w:spacing w:after="240"/>
        <w:rPr>
          <w:rFonts w:ascii="Arial" w:hAnsi="Arial" w:cs="Arial"/>
          <w:sz w:val="22"/>
          <w:szCs w:val="22"/>
        </w:rPr>
      </w:pPr>
      <w:r w:rsidRPr="00C124B6">
        <w:rPr>
          <w:rFonts w:ascii="Arial" w:hAnsi="Arial" w:cs="Arial"/>
          <w:sz w:val="22"/>
          <w:szCs w:val="22"/>
        </w:rPr>
        <w:t xml:space="preserve">You can pull out of the study at any time without giving a reason. If you pull out, it will not affect your rights and will not affect your current or future treatments in any way. </w:t>
      </w:r>
    </w:p>
    <w:p w14:paraId="617697E3" w14:textId="77777777" w:rsidR="00B0450E" w:rsidRPr="00C124B6" w:rsidRDefault="00B0450E" w:rsidP="00865374">
      <w:pPr>
        <w:spacing w:after="240"/>
        <w:rPr>
          <w:rFonts w:ascii="Arial" w:hAnsi="Arial" w:cs="Arial"/>
          <w:sz w:val="22"/>
          <w:szCs w:val="22"/>
        </w:rPr>
      </w:pPr>
      <w:r w:rsidRPr="00C124B6">
        <w:rPr>
          <w:rFonts w:ascii="Arial" w:hAnsi="Arial" w:cs="Arial"/>
          <w:sz w:val="22"/>
          <w:szCs w:val="22"/>
        </w:rPr>
        <w:t>If you do not want us to use your information, we can remove it for up to 6 months following the completion of the questionnaire. We cannot remove information that you have provided after this time, as the research team will have started using this information for analysis and reporting.</w:t>
      </w:r>
    </w:p>
    <w:p w14:paraId="1164C217" w14:textId="52A51A03" w:rsidR="00B0450E" w:rsidRPr="00C124B6" w:rsidRDefault="00B0450E" w:rsidP="00865374">
      <w:pPr>
        <w:spacing w:after="240"/>
        <w:rPr>
          <w:rFonts w:ascii="Arial" w:hAnsi="Arial" w:cs="Arial"/>
          <w:sz w:val="22"/>
          <w:szCs w:val="22"/>
        </w:rPr>
      </w:pPr>
      <w:r w:rsidRPr="00C124B6">
        <w:rPr>
          <w:rFonts w:ascii="Arial" w:hAnsi="Arial" w:cs="Arial"/>
          <w:sz w:val="22"/>
          <w:szCs w:val="22"/>
        </w:rPr>
        <w:t>If you would like to pull out of the study and for your information to not be used, please telephone the FREEPHONE study helpline on 0800 917 1163.</w:t>
      </w:r>
    </w:p>
    <w:p w14:paraId="67006B1A" w14:textId="25382BD6" w:rsidR="00B0450E" w:rsidRPr="00C124B6" w:rsidRDefault="00B57CD1" w:rsidP="00865374">
      <w:pPr>
        <w:spacing w:after="240"/>
        <w:rPr>
          <w:rFonts w:ascii="Arial" w:hAnsi="Arial" w:cs="Arial"/>
          <w:b/>
          <w:sz w:val="22"/>
          <w:szCs w:val="22"/>
          <w:lang w:val="en-GB"/>
        </w:rPr>
      </w:pPr>
      <w:r w:rsidRPr="00C124B6">
        <w:rPr>
          <w:rFonts w:ascii="Arial" w:hAnsi="Arial" w:cs="Arial"/>
          <w:b/>
          <w:sz w:val="22"/>
          <w:szCs w:val="22"/>
          <w:lang w:val="en-GB"/>
        </w:rPr>
        <w:t>Data Retention</w:t>
      </w:r>
    </w:p>
    <w:p w14:paraId="741B972D" w14:textId="0A6BEAE3" w:rsidR="00B0450E" w:rsidRPr="00C124B6" w:rsidRDefault="00B0450E" w:rsidP="00865374">
      <w:pPr>
        <w:spacing w:after="240"/>
        <w:rPr>
          <w:rFonts w:ascii="Arial" w:hAnsi="Arial" w:cs="Arial"/>
          <w:b/>
          <w:sz w:val="22"/>
          <w:szCs w:val="22"/>
        </w:rPr>
      </w:pPr>
      <w:r w:rsidRPr="00C124B6">
        <w:rPr>
          <w:rFonts w:ascii="Arial" w:hAnsi="Arial" w:cs="Arial"/>
          <w:sz w:val="22"/>
          <w:szCs w:val="22"/>
        </w:rPr>
        <w:t xml:space="preserve">The NHS approved survey </w:t>
      </w:r>
      <w:r w:rsidR="00E671C0" w:rsidRPr="00C124B6">
        <w:rPr>
          <w:rFonts w:ascii="Arial" w:hAnsi="Arial" w:cs="Arial"/>
          <w:sz w:val="22"/>
          <w:szCs w:val="22"/>
        </w:rPr>
        <w:t>provider,</w:t>
      </w:r>
      <w:r w:rsidRPr="00C124B6">
        <w:rPr>
          <w:rFonts w:ascii="Arial" w:hAnsi="Arial" w:cs="Arial"/>
          <w:sz w:val="22"/>
          <w:szCs w:val="22"/>
        </w:rPr>
        <w:t xml:space="preserve"> Quality Health Ltd, will destroy your personal details once the study has closed. The completed paper and online questionnaires will be stored securely for 10 years after the study has closed.</w:t>
      </w:r>
    </w:p>
    <w:p w14:paraId="1DDABB49" w14:textId="18AA24E8" w:rsidR="00207DD1" w:rsidRPr="00C124B6" w:rsidRDefault="0031179C" w:rsidP="00865374">
      <w:pPr>
        <w:spacing w:after="240"/>
        <w:rPr>
          <w:rFonts w:ascii="Arial" w:hAnsi="Arial" w:cs="Arial"/>
          <w:b/>
          <w:sz w:val="22"/>
          <w:szCs w:val="22"/>
        </w:rPr>
      </w:pPr>
      <w:r w:rsidRPr="00C124B6">
        <w:rPr>
          <w:rFonts w:ascii="Arial" w:hAnsi="Arial" w:cs="Arial"/>
          <w:b/>
          <w:sz w:val="22"/>
          <w:szCs w:val="22"/>
        </w:rPr>
        <w:t>Reporting plans</w:t>
      </w:r>
    </w:p>
    <w:p w14:paraId="6B4F97F0" w14:textId="5256A708" w:rsidR="00207DD1" w:rsidRPr="00C124B6" w:rsidRDefault="0031179C" w:rsidP="00865374">
      <w:pPr>
        <w:spacing w:after="240"/>
        <w:rPr>
          <w:rFonts w:ascii="Arial" w:hAnsi="Arial" w:cs="Arial"/>
          <w:sz w:val="22"/>
          <w:szCs w:val="22"/>
        </w:rPr>
      </w:pPr>
      <w:r w:rsidRPr="00C124B6">
        <w:rPr>
          <w:rFonts w:ascii="Arial" w:hAnsi="Arial" w:cs="Arial"/>
          <w:sz w:val="22"/>
          <w:szCs w:val="22"/>
        </w:rPr>
        <w:t>The results</w:t>
      </w:r>
      <w:r w:rsidR="0093116C" w:rsidRPr="00C124B6">
        <w:rPr>
          <w:rFonts w:ascii="Arial" w:hAnsi="Arial" w:cs="Arial"/>
          <w:sz w:val="22"/>
          <w:szCs w:val="22"/>
        </w:rPr>
        <w:t xml:space="preserve"> from both surveys</w:t>
      </w:r>
      <w:r w:rsidRPr="00C124B6">
        <w:rPr>
          <w:rFonts w:ascii="Arial" w:hAnsi="Arial" w:cs="Arial"/>
          <w:sz w:val="22"/>
          <w:szCs w:val="22"/>
        </w:rPr>
        <w:t xml:space="preserve"> will be made available to patients, their partners/spouses/carers, the funders, NHS, social care, voluntary sector organisations and other researchers through public and professional reporting. </w:t>
      </w:r>
    </w:p>
    <w:p w14:paraId="1783BFFC" w14:textId="2757EA21" w:rsidR="0028599D" w:rsidRPr="00C124B6" w:rsidRDefault="0028599D" w:rsidP="00865374">
      <w:pPr>
        <w:spacing w:after="240"/>
        <w:rPr>
          <w:rFonts w:ascii="Arial" w:hAnsi="Arial" w:cs="Arial"/>
          <w:sz w:val="22"/>
          <w:szCs w:val="22"/>
        </w:rPr>
      </w:pPr>
      <w:r w:rsidRPr="00C124B6">
        <w:rPr>
          <w:rFonts w:ascii="Arial" w:hAnsi="Arial" w:cs="Arial"/>
          <w:sz w:val="22"/>
          <w:szCs w:val="22"/>
        </w:rPr>
        <w:t xml:space="preserve">Reported results will not contain any patient identifiable data. </w:t>
      </w:r>
    </w:p>
    <w:p w14:paraId="76F6967D" w14:textId="77777777" w:rsidR="0031179C" w:rsidRPr="003D5435" w:rsidRDefault="0031179C" w:rsidP="00B33E6E">
      <w:pPr>
        <w:rPr>
          <w:rFonts w:ascii="Arial" w:hAnsi="Arial" w:cs="Arial"/>
        </w:rPr>
      </w:pPr>
    </w:p>
    <w:sectPr w:rsidR="0031179C" w:rsidRPr="003D5435" w:rsidSect="00865374">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DAB8" w14:textId="77777777" w:rsidR="00E64ADC" w:rsidRDefault="00E64ADC" w:rsidP="00B33E6E">
      <w:r>
        <w:separator/>
      </w:r>
    </w:p>
  </w:endnote>
  <w:endnote w:type="continuationSeparator" w:id="0">
    <w:p w14:paraId="1DFB312E" w14:textId="77777777" w:rsidR="00E64ADC" w:rsidRDefault="00E64ADC" w:rsidP="00B3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4822" w14:textId="77777777" w:rsidR="00E64ADC" w:rsidRDefault="00E64ADC" w:rsidP="00B33E6E">
      <w:r>
        <w:separator/>
      </w:r>
    </w:p>
  </w:footnote>
  <w:footnote w:type="continuationSeparator" w:id="0">
    <w:p w14:paraId="0D938BD8" w14:textId="77777777" w:rsidR="00E64ADC" w:rsidRDefault="00E64ADC" w:rsidP="00B3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BC29" w14:textId="6C5EA603" w:rsidR="000B5A35" w:rsidRDefault="000B5A35">
    <w:pPr>
      <w:pStyle w:val="Header"/>
    </w:pPr>
    <w:r>
      <w:t xml:space="preserve">LABC Privacy notice version </w:t>
    </w:r>
    <w:r w:rsidRPr="00FF7D9E">
      <w:t>2.</w:t>
    </w:r>
    <w:r w:rsidR="00983F99" w:rsidRPr="00FF7D9E">
      <w:t>7</w:t>
    </w:r>
    <w:r w:rsidRPr="00FF7D9E">
      <w:t xml:space="preserve"> </w:t>
    </w:r>
    <w:r w:rsidR="00983F99" w:rsidRPr="00FF7D9E">
      <w:t>12</w:t>
    </w:r>
    <w:r w:rsidRPr="00FF7D9E">
      <w:rPr>
        <w:vertAlign w:val="superscript"/>
      </w:rPr>
      <w:t>th</w:t>
    </w:r>
    <w:r w:rsidRPr="00FF7D9E">
      <w:t xml:space="preserve"> July 20</w:t>
    </w:r>
    <w:r w:rsidR="00983F99" w:rsidRPr="00FF7D9E">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7C8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53C35"/>
    <w:multiLevelType w:val="hybridMultilevel"/>
    <w:tmpl w:val="27C0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3A555B"/>
    <w:multiLevelType w:val="hybridMultilevel"/>
    <w:tmpl w:val="688C3D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3A"/>
    <w:rsid w:val="00005FB8"/>
    <w:rsid w:val="00074467"/>
    <w:rsid w:val="0009048D"/>
    <w:rsid w:val="00091993"/>
    <w:rsid w:val="000B2267"/>
    <w:rsid w:val="000B5A35"/>
    <w:rsid w:val="00147757"/>
    <w:rsid w:val="00176069"/>
    <w:rsid w:val="001775A2"/>
    <w:rsid w:val="00180A9D"/>
    <w:rsid w:val="0018583A"/>
    <w:rsid w:val="001B53AF"/>
    <w:rsid w:val="001C08AF"/>
    <w:rsid w:val="001C0B6F"/>
    <w:rsid w:val="00207DD1"/>
    <w:rsid w:val="00237088"/>
    <w:rsid w:val="0026257D"/>
    <w:rsid w:val="00264626"/>
    <w:rsid w:val="002720D2"/>
    <w:rsid w:val="0028061A"/>
    <w:rsid w:val="0028599D"/>
    <w:rsid w:val="002A2965"/>
    <w:rsid w:val="002C5071"/>
    <w:rsid w:val="002C75A8"/>
    <w:rsid w:val="002E4CAE"/>
    <w:rsid w:val="00305667"/>
    <w:rsid w:val="003058EA"/>
    <w:rsid w:val="0031179C"/>
    <w:rsid w:val="00341C66"/>
    <w:rsid w:val="003560FB"/>
    <w:rsid w:val="003B6557"/>
    <w:rsid w:val="003D5435"/>
    <w:rsid w:val="00437EC4"/>
    <w:rsid w:val="00452C56"/>
    <w:rsid w:val="00460F59"/>
    <w:rsid w:val="00485EF3"/>
    <w:rsid w:val="004C355F"/>
    <w:rsid w:val="004F351C"/>
    <w:rsid w:val="00507659"/>
    <w:rsid w:val="00516580"/>
    <w:rsid w:val="005C75A4"/>
    <w:rsid w:val="005D3F7A"/>
    <w:rsid w:val="006466F2"/>
    <w:rsid w:val="006746CB"/>
    <w:rsid w:val="00687985"/>
    <w:rsid w:val="00693C33"/>
    <w:rsid w:val="006B762B"/>
    <w:rsid w:val="006C2681"/>
    <w:rsid w:val="006C5B59"/>
    <w:rsid w:val="00777ACA"/>
    <w:rsid w:val="00783FE9"/>
    <w:rsid w:val="007C2D5A"/>
    <w:rsid w:val="00800A55"/>
    <w:rsid w:val="00803608"/>
    <w:rsid w:val="00812F83"/>
    <w:rsid w:val="00865374"/>
    <w:rsid w:val="008E3C83"/>
    <w:rsid w:val="008E6CE7"/>
    <w:rsid w:val="008F155C"/>
    <w:rsid w:val="0092689D"/>
    <w:rsid w:val="0093116C"/>
    <w:rsid w:val="00936E21"/>
    <w:rsid w:val="00945B42"/>
    <w:rsid w:val="00960708"/>
    <w:rsid w:val="00983F99"/>
    <w:rsid w:val="009D2306"/>
    <w:rsid w:val="009F53DD"/>
    <w:rsid w:val="00A64522"/>
    <w:rsid w:val="00AB5A07"/>
    <w:rsid w:val="00AC2CF3"/>
    <w:rsid w:val="00AF5F98"/>
    <w:rsid w:val="00B0450E"/>
    <w:rsid w:val="00B06FBF"/>
    <w:rsid w:val="00B265A5"/>
    <w:rsid w:val="00B33E6E"/>
    <w:rsid w:val="00B57CD1"/>
    <w:rsid w:val="00BD65D8"/>
    <w:rsid w:val="00C124B6"/>
    <w:rsid w:val="00C17E0A"/>
    <w:rsid w:val="00C31528"/>
    <w:rsid w:val="00CB34DC"/>
    <w:rsid w:val="00CB4490"/>
    <w:rsid w:val="00CB5DAE"/>
    <w:rsid w:val="00CC5560"/>
    <w:rsid w:val="00CF2EE7"/>
    <w:rsid w:val="00D11BCE"/>
    <w:rsid w:val="00D20323"/>
    <w:rsid w:val="00D44A2A"/>
    <w:rsid w:val="00D93816"/>
    <w:rsid w:val="00DB0648"/>
    <w:rsid w:val="00DD33F7"/>
    <w:rsid w:val="00DD6E1F"/>
    <w:rsid w:val="00DF0323"/>
    <w:rsid w:val="00E04CCC"/>
    <w:rsid w:val="00E16AC4"/>
    <w:rsid w:val="00E571F8"/>
    <w:rsid w:val="00E64ADC"/>
    <w:rsid w:val="00E671C0"/>
    <w:rsid w:val="00E71ACE"/>
    <w:rsid w:val="00E863AA"/>
    <w:rsid w:val="00EA2D44"/>
    <w:rsid w:val="00EA2D55"/>
    <w:rsid w:val="00EB42F9"/>
    <w:rsid w:val="00ED0A94"/>
    <w:rsid w:val="00EF7F55"/>
    <w:rsid w:val="00F10A21"/>
    <w:rsid w:val="00F1566B"/>
    <w:rsid w:val="00F41E7D"/>
    <w:rsid w:val="00F74927"/>
    <w:rsid w:val="00F80F04"/>
    <w:rsid w:val="00F90254"/>
    <w:rsid w:val="00F91AB3"/>
    <w:rsid w:val="00FB1584"/>
    <w:rsid w:val="00FD2E8C"/>
    <w:rsid w:val="00FF6EF8"/>
    <w:rsid w:val="00FF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D089D"/>
  <w14:defaultImageDpi w14:val="300"/>
  <w15:docId w15:val="{38294274-A0CA-47C9-A8F1-014A6E25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E6E"/>
    <w:pPr>
      <w:tabs>
        <w:tab w:val="center" w:pos="4320"/>
        <w:tab w:val="right" w:pos="8640"/>
      </w:tabs>
    </w:pPr>
  </w:style>
  <w:style w:type="character" w:customStyle="1" w:styleId="HeaderChar">
    <w:name w:val="Header Char"/>
    <w:basedOn w:val="DefaultParagraphFont"/>
    <w:link w:val="Header"/>
    <w:uiPriority w:val="99"/>
    <w:rsid w:val="00B33E6E"/>
  </w:style>
  <w:style w:type="paragraph" w:styleId="Footer">
    <w:name w:val="footer"/>
    <w:basedOn w:val="Normal"/>
    <w:link w:val="FooterChar"/>
    <w:uiPriority w:val="99"/>
    <w:unhideWhenUsed/>
    <w:rsid w:val="00B33E6E"/>
    <w:pPr>
      <w:tabs>
        <w:tab w:val="center" w:pos="4320"/>
        <w:tab w:val="right" w:pos="8640"/>
      </w:tabs>
    </w:pPr>
  </w:style>
  <w:style w:type="character" w:customStyle="1" w:styleId="FooterChar">
    <w:name w:val="Footer Char"/>
    <w:basedOn w:val="DefaultParagraphFont"/>
    <w:link w:val="Footer"/>
    <w:uiPriority w:val="99"/>
    <w:rsid w:val="00B33E6E"/>
  </w:style>
  <w:style w:type="character" w:styleId="CommentReference">
    <w:name w:val="annotation reference"/>
    <w:basedOn w:val="DefaultParagraphFont"/>
    <w:uiPriority w:val="99"/>
    <w:semiHidden/>
    <w:unhideWhenUsed/>
    <w:rsid w:val="006466F2"/>
    <w:rPr>
      <w:sz w:val="16"/>
      <w:szCs w:val="16"/>
    </w:rPr>
  </w:style>
  <w:style w:type="paragraph" w:styleId="CommentText">
    <w:name w:val="annotation text"/>
    <w:basedOn w:val="Normal"/>
    <w:link w:val="CommentTextChar"/>
    <w:uiPriority w:val="99"/>
    <w:semiHidden/>
    <w:unhideWhenUsed/>
    <w:rsid w:val="006466F2"/>
    <w:rPr>
      <w:sz w:val="20"/>
      <w:szCs w:val="20"/>
    </w:rPr>
  </w:style>
  <w:style w:type="character" w:customStyle="1" w:styleId="CommentTextChar">
    <w:name w:val="Comment Text Char"/>
    <w:basedOn w:val="DefaultParagraphFont"/>
    <w:link w:val="CommentText"/>
    <w:uiPriority w:val="99"/>
    <w:semiHidden/>
    <w:rsid w:val="006466F2"/>
    <w:rPr>
      <w:sz w:val="20"/>
      <w:szCs w:val="20"/>
    </w:rPr>
  </w:style>
  <w:style w:type="paragraph" w:styleId="CommentSubject">
    <w:name w:val="annotation subject"/>
    <w:basedOn w:val="CommentText"/>
    <w:next w:val="CommentText"/>
    <w:link w:val="CommentSubjectChar"/>
    <w:uiPriority w:val="99"/>
    <w:semiHidden/>
    <w:unhideWhenUsed/>
    <w:rsid w:val="006466F2"/>
    <w:rPr>
      <w:b/>
      <w:bCs/>
    </w:rPr>
  </w:style>
  <w:style w:type="character" w:customStyle="1" w:styleId="CommentSubjectChar">
    <w:name w:val="Comment Subject Char"/>
    <w:basedOn w:val="CommentTextChar"/>
    <w:link w:val="CommentSubject"/>
    <w:uiPriority w:val="99"/>
    <w:semiHidden/>
    <w:rsid w:val="006466F2"/>
    <w:rPr>
      <w:b/>
      <w:bCs/>
      <w:sz w:val="20"/>
      <w:szCs w:val="20"/>
    </w:rPr>
  </w:style>
  <w:style w:type="paragraph" w:styleId="BalloonText">
    <w:name w:val="Balloon Text"/>
    <w:basedOn w:val="Normal"/>
    <w:link w:val="BalloonTextChar"/>
    <w:uiPriority w:val="99"/>
    <w:semiHidden/>
    <w:unhideWhenUsed/>
    <w:rsid w:val="00646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6F2"/>
    <w:rPr>
      <w:rFonts w:ascii="Segoe UI" w:hAnsi="Segoe UI" w:cs="Segoe UI"/>
      <w:sz w:val="18"/>
      <w:szCs w:val="18"/>
    </w:rPr>
  </w:style>
  <w:style w:type="paragraph" w:styleId="Revision">
    <w:name w:val="Revision"/>
    <w:hidden/>
    <w:uiPriority w:val="99"/>
    <w:semiHidden/>
    <w:rsid w:val="00EA2D55"/>
  </w:style>
  <w:style w:type="paragraph" w:styleId="ListParagraph">
    <w:name w:val="List Paragraph"/>
    <w:basedOn w:val="Normal"/>
    <w:uiPriority w:val="34"/>
    <w:qFormat/>
    <w:rsid w:val="00EA2D55"/>
    <w:pPr>
      <w:ind w:left="720"/>
      <w:contextualSpacing/>
    </w:pPr>
  </w:style>
  <w:style w:type="character" w:styleId="Hyperlink">
    <w:name w:val="Hyperlink"/>
    <w:uiPriority w:val="99"/>
    <w:unhideWhenUsed/>
    <w:rsid w:val="00812F83"/>
    <w:rPr>
      <w:color w:val="0000FF"/>
      <w:u w:val="single"/>
    </w:rPr>
  </w:style>
  <w:style w:type="paragraph" w:styleId="NormalWeb">
    <w:name w:val="Normal (Web)"/>
    <w:basedOn w:val="Normal"/>
    <w:uiPriority w:val="99"/>
    <w:unhideWhenUsed/>
    <w:rsid w:val="005C75A4"/>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5C75A4"/>
    <w:rPr>
      <w:b/>
      <w:bCs/>
    </w:rPr>
  </w:style>
  <w:style w:type="character" w:styleId="FollowedHyperlink">
    <w:name w:val="FollowedHyperlink"/>
    <w:basedOn w:val="DefaultParagraphFont"/>
    <w:uiPriority w:val="99"/>
    <w:semiHidden/>
    <w:unhideWhenUsed/>
    <w:rsid w:val="00180A9D"/>
    <w:rPr>
      <w:color w:val="800080" w:themeColor="followedHyperlink"/>
      <w:u w:val="single"/>
    </w:rPr>
  </w:style>
  <w:style w:type="character" w:styleId="UnresolvedMention">
    <w:name w:val="Unresolved Mention"/>
    <w:basedOn w:val="DefaultParagraphFont"/>
    <w:uiPriority w:val="99"/>
    <w:semiHidden/>
    <w:unhideWhenUsed/>
    <w:rsid w:val="00865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7550">
      <w:bodyDiv w:val="1"/>
      <w:marLeft w:val="0"/>
      <w:marRight w:val="0"/>
      <w:marTop w:val="0"/>
      <w:marBottom w:val="0"/>
      <w:divBdr>
        <w:top w:val="none" w:sz="0" w:space="0" w:color="auto"/>
        <w:left w:val="none" w:sz="0" w:space="0" w:color="auto"/>
        <w:bottom w:val="none" w:sz="0" w:space="0" w:color="auto"/>
        <w:right w:val="none" w:sz="0" w:space="0" w:color="auto"/>
      </w:divBdr>
    </w:div>
    <w:div w:id="481043402">
      <w:bodyDiv w:val="1"/>
      <w:marLeft w:val="0"/>
      <w:marRight w:val="0"/>
      <w:marTop w:val="0"/>
      <w:marBottom w:val="0"/>
      <w:divBdr>
        <w:top w:val="none" w:sz="0" w:space="0" w:color="auto"/>
        <w:left w:val="none" w:sz="0" w:space="0" w:color="auto"/>
        <w:bottom w:val="none" w:sz="0" w:space="0" w:color="auto"/>
        <w:right w:val="none" w:sz="0" w:space="0" w:color="auto"/>
      </w:divBdr>
    </w:div>
    <w:div w:id="561185658">
      <w:bodyDiv w:val="1"/>
      <w:marLeft w:val="0"/>
      <w:marRight w:val="0"/>
      <w:marTop w:val="0"/>
      <w:marBottom w:val="0"/>
      <w:divBdr>
        <w:top w:val="none" w:sz="0" w:space="0" w:color="auto"/>
        <w:left w:val="none" w:sz="0" w:space="0" w:color="auto"/>
        <w:bottom w:val="none" w:sz="0" w:space="0" w:color="auto"/>
        <w:right w:val="none" w:sz="0" w:space="0" w:color="auto"/>
      </w:divBdr>
    </w:div>
    <w:div w:id="583341732">
      <w:bodyDiv w:val="1"/>
      <w:marLeft w:val="0"/>
      <w:marRight w:val="0"/>
      <w:marTop w:val="0"/>
      <w:marBottom w:val="0"/>
      <w:divBdr>
        <w:top w:val="none" w:sz="0" w:space="0" w:color="auto"/>
        <w:left w:val="none" w:sz="0" w:space="0" w:color="auto"/>
        <w:bottom w:val="none" w:sz="0" w:space="0" w:color="auto"/>
        <w:right w:val="none" w:sz="0" w:space="0" w:color="auto"/>
      </w:divBdr>
    </w:div>
    <w:div w:id="732897277">
      <w:bodyDiv w:val="1"/>
      <w:marLeft w:val="0"/>
      <w:marRight w:val="0"/>
      <w:marTop w:val="0"/>
      <w:marBottom w:val="0"/>
      <w:divBdr>
        <w:top w:val="none" w:sz="0" w:space="0" w:color="auto"/>
        <w:left w:val="none" w:sz="0" w:space="0" w:color="auto"/>
        <w:bottom w:val="none" w:sz="0" w:space="0" w:color="auto"/>
        <w:right w:val="none" w:sz="0" w:space="0" w:color="auto"/>
      </w:divBdr>
    </w:div>
    <w:div w:id="798108773">
      <w:bodyDiv w:val="1"/>
      <w:marLeft w:val="0"/>
      <w:marRight w:val="0"/>
      <w:marTop w:val="0"/>
      <w:marBottom w:val="0"/>
      <w:divBdr>
        <w:top w:val="none" w:sz="0" w:space="0" w:color="auto"/>
        <w:left w:val="none" w:sz="0" w:space="0" w:color="auto"/>
        <w:bottom w:val="none" w:sz="0" w:space="0" w:color="auto"/>
        <w:right w:val="none" w:sz="0" w:space="0" w:color="auto"/>
      </w:divBdr>
    </w:div>
    <w:div w:id="916593834">
      <w:bodyDiv w:val="1"/>
      <w:marLeft w:val="0"/>
      <w:marRight w:val="0"/>
      <w:marTop w:val="0"/>
      <w:marBottom w:val="0"/>
      <w:divBdr>
        <w:top w:val="none" w:sz="0" w:space="0" w:color="auto"/>
        <w:left w:val="none" w:sz="0" w:space="0" w:color="auto"/>
        <w:bottom w:val="none" w:sz="0" w:space="0" w:color="auto"/>
        <w:right w:val="none" w:sz="0" w:space="0" w:color="auto"/>
      </w:divBdr>
    </w:div>
    <w:div w:id="943850356">
      <w:bodyDiv w:val="1"/>
      <w:marLeft w:val="0"/>
      <w:marRight w:val="0"/>
      <w:marTop w:val="0"/>
      <w:marBottom w:val="0"/>
      <w:divBdr>
        <w:top w:val="none" w:sz="0" w:space="0" w:color="auto"/>
        <w:left w:val="none" w:sz="0" w:space="0" w:color="auto"/>
        <w:bottom w:val="none" w:sz="0" w:space="0" w:color="auto"/>
        <w:right w:val="none" w:sz="0" w:space="0" w:color="auto"/>
      </w:divBdr>
    </w:div>
    <w:div w:id="958998116">
      <w:bodyDiv w:val="1"/>
      <w:marLeft w:val="0"/>
      <w:marRight w:val="0"/>
      <w:marTop w:val="0"/>
      <w:marBottom w:val="0"/>
      <w:divBdr>
        <w:top w:val="none" w:sz="0" w:space="0" w:color="auto"/>
        <w:left w:val="none" w:sz="0" w:space="0" w:color="auto"/>
        <w:bottom w:val="none" w:sz="0" w:space="0" w:color="auto"/>
        <w:right w:val="none" w:sz="0" w:space="0" w:color="auto"/>
      </w:divBdr>
    </w:div>
    <w:div w:id="1151677287">
      <w:bodyDiv w:val="1"/>
      <w:marLeft w:val="0"/>
      <w:marRight w:val="0"/>
      <w:marTop w:val="0"/>
      <w:marBottom w:val="0"/>
      <w:divBdr>
        <w:top w:val="none" w:sz="0" w:space="0" w:color="auto"/>
        <w:left w:val="none" w:sz="0" w:space="0" w:color="auto"/>
        <w:bottom w:val="none" w:sz="0" w:space="0" w:color="auto"/>
        <w:right w:val="none" w:sz="0" w:space="0" w:color="auto"/>
      </w:divBdr>
    </w:div>
    <w:div w:id="1386904737">
      <w:bodyDiv w:val="1"/>
      <w:marLeft w:val="0"/>
      <w:marRight w:val="0"/>
      <w:marTop w:val="0"/>
      <w:marBottom w:val="0"/>
      <w:divBdr>
        <w:top w:val="none" w:sz="0" w:space="0" w:color="auto"/>
        <w:left w:val="none" w:sz="0" w:space="0" w:color="auto"/>
        <w:bottom w:val="none" w:sz="0" w:space="0" w:color="auto"/>
        <w:right w:val="none" w:sz="0" w:space="0" w:color="auto"/>
      </w:divBdr>
    </w:div>
    <w:div w:id="1622416354">
      <w:bodyDiv w:val="1"/>
      <w:marLeft w:val="0"/>
      <w:marRight w:val="0"/>
      <w:marTop w:val="0"/>
      <w:marBottom w:val="0"/>
      <w:divBdr>
        <w:top w:val="none" w:sz="0" w:space="0" w:color="auto"/>
        <w:left w:val="none" w:sz="0" w:space="0" w:color="auto"/>
        <w:bottom w:val="none" w:sz="0" w:space="0" w:color="auto"/>
        <w:right w:val="none" w:sz="0" w:space="0" w:color="auto"/>
      </w:divBdr>
      <w:divsChild>
        <w:div w:id="1271737660">
          <w:marLeft w:val="0"/>
          <w:marRight w:val="0"/>
          <w:marTop w:val="0"/>
          <w:marBottom w:val="0"/>
          <w:divBdr>
            <w:top w:val="none" w:sz="0" w:space="0" w:color="auto"/>
            <w:left w:val="none" w:sz="0" w:space="0" w:color="auto"/>
            <w:bottom w:val="none" w:sz="0" w:space="0" w:color="auto"/>
            <w:right w:val="none" w:sz="0" w:space="0" w:color="auto"/>
          </w:divBdr>
          <w:divsChild>
            <w:div w:id="11247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327">
      <w:bodyDiv w:val="1"/>
      <w:marLeft w:val="0"/>
      <w:marRight w:val="0"/>
      <w:marTop w:val="0"/>
      <w:marBottom w:val="0"/>
      <w:divBdr>
        <w:top w:val="none" w:sz="0" w:space="0" w:color="auto"/>
        <w:left w:val="none" w:sz="0" w:space="0" w:color="auto"/>
        <w:bottom w:val="none" w:sz="0" w:space="0" w:color="auto"/>
        <w:right w:val="none" w:sz="0" w:space="0" w:color="auto"/>
      </w:divBdr>
    </w:div>
    <w:div w:id="1843005992">
      <w:bodyDiv w:val="1"/>
      <w:marLeft w:val="0"/>
      <w:marRight w:val="0"/>
      <w:marTop w:val="0"/>
      <w:marBottom w:val="0"/>
      <w:divBdr>
        <w:top w:val="none" w:sz="0" w:space="0" w:color="auto"/>
        <w:left w:val="none" w:sz="0" w:space="0" w:color="auto"/>
        <w:bottom w:val="none" w:sz="0" w:space="0" w:color="auto"/>
        <w:right w:val="none" w:sz="0" w:space="0" w:color="auto"/>
      </w:divBdr>
    </w:div>
    <w:div w:id="1960256158">
      <w:bodyDiv w:val="1"/>
      <w:marLeft w:val="0"/>
      <w:marRight w:val="0"/>
      <w:marTop w:val="0"/>
      <w:marBottom w:val="0"/>
      <w:divBdr>
        <w:top w:val="none" w:sz="0" w:space="0" w:color="auto"/>
        <w:left w:val="none" w:sz="0" w:space="0" w:color="auto"/>
        <w:bottom w:val="none" w:sz="0" w:space="0" w:color="auto"/>
        <w:right w:val="none" w:sz="0" w:space="0" w:color="auto"/>
      </w:divBdr>
    </w:div>
    <w:div w:id="2037999107">
      <w:bodyDiv w:val="1"/>
      <w:marLeft w:val="0"/>
      <w:marRight w:val="0"/>
      <w:marTop w:val="0"/>
      <w:marBottom w:val="0"/>
      <w:divBdr>
        <w:top w:val="none" w:sz="0" w:space="0" w:color="auto"/>
        <w:left w:val="none" w:sz="0" w:space="0" w:color="auto"/>
        <w:bottom w:val="none" w:sz="0" w:space="0" w:color="auto"/>
        <w:right w:val="none" w:sz="0" w:space="0" w:color="auto"/>
      </w:divBdr>
    </w:div>
    <w:div w:id="2058581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utler@sheffield.ac.uk" TargetMode="External"/><Relationship Id="rId12" Type="http://schemas.openxmlformats.org/officeDocument/2006/relationships/hyperlink" Target="mailto:info@quality-healt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RS.nhs.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quality-health.co.uk" TargetMode="External"/><Relationship Id="rId4" Type="http://schemas.openxmlformats.org/officeDocument/2006/relationships/webSettings" Target="webSettings.xml"/><Relationship Id="rId9" Type="http://schemas.openxmlformats.org/officeDocument/2006/relationships/hyperlink" Target="mailto:s.e.bottomley@sheffield.ac.uk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Microsoft Office User</cp:lastModifiedBy>
  <cp:revision>5</cp:revision>
  <dcterms:created xsi:type="dcterms:W3CDTF">2021-07-12T10:04:00Z</dcterms:created>
  <dcterms:modified xsi:type="dcterms:W3CDTF">2021-08-23T11:57:00Z</dcterms:modified>
</cp:coreProperties>
</file>