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461A71" w:rsidRDefault="00000000">
      <w:pPr>
        <w:spacing w:line="259" w:lineRule="auto"/>
        <w:rPr>
          <w:b/>
          <w:sz w:val="24"/>
          <w:szCs w:val="24"/>
          <w:u w:val="single"/>
        </w:rPr>
      </w:pPr>
      <w:proofErr w:type="spellStart"/>
      <w:r>
        <w:rPr>
          <w:b/>
          <w:sz w:val="24"/>
          <w:szCs w:val="24"/>
          <w:u w:val="single"/>
        </w:rPr>
        <w:t>TiHP</w:t>
      </w:r>
      <w:proofErr w:type="spellEnd"/>
      <w:r>
        <w:rPr>
          <w:b/>
          <w:sz w:val="24"/>
          <w:szCs w:val="24"/>
          <w:u w:val="single"/>
        </w:rPr>
        <w:t xml:space="preserve"> </w:t>
      </w:r>
      <w:proofErr w:type="spellStart"/>
      <w:r>
        <w:rPr>
          <w:b/>
          <w:sz w:val="24"/>
          <w:szCs w:val="24"/>
          <w:u w:val="single"/>
        </w:rPr>
        <w:t>ToP</w:t>
      </w:r>
      <w:proofErr w:type="spellEnd"/>
      <w:r>
        <w:rPr>
          <w:b/>
          <w:sz w:val="24"/>
          <w:szCs w:val="24"/>
          <w:u w:val="single"/>
        </w:rPr>
        <w:t xml:space="preserve"> Behaviour Policy</w:t>
      </w:r>
    </w:p>
    <w:p w14:paraId="00000002" w14:textId="77777777" w:rsidR="00461A71" w:rsidRDefault="00461A71">
      <w:pPr>
        <w:spacing w:line="259" w:lineRule="auto"/>
        <w:rPr>
          <w:b/>
          <w:sz w:val="24"/>
          <w:szCs w:val="24"/>
          <w:u w:val="single"/>
        </w:rPr>
      </w:pPr>
    </w:p>
    <w:p w14:paraId="00000003" w14:textId="77777777" w:rsidR="00461A71" w:rsidRDefault="00000000">
      <w:pPr>
        <w:spacing w:line="259" w:lineRule="auto"/>
        <w:rPr>
          <w:b/>
          <w:sz w:val="24"/>
          <w:szCs w:val="24"/>
          <w:u w:val="single"/>
        </w:rPr>
      </w:pPr>
      <w:r>
        <w:rPr>
          <w:b/>
          <w:sz w:val="24"/>
          <w:szCs w:val="24"/>
          <w:u w:val="single"/>
        </w:rPr>
        <w:t>The purpose and scope of this statement</w:t>
      </w:r>
    </w:p>
    <w:p w14:paraId="00000004" w14:textId="77777777" w:rsidR="00461A71" w:rsidRDefault="00461A71">
      <w:pPr>
        <w:spacing w:line="259" w:lineRule="auto"/>
        <w:rPr>
          <w:sz w:val="24"/>
          <w:szCs w:val="24"/>
        </w:rPr>
      </w:pPr>
    </w:p>
    <w:p w14:paraId="00000005" w14:textId="0D03575A" w:rsidR="00461A71" w:rsidRDefault="00000000">
      <w:pPr>
        <w:spacing w:line="259" w:lineRule="auto"/>
        <w:rPr>
          <w:sz w:val="24"/>
          <w:szCs w:val="24"/>
        </w:rPr>
      </w:pPr>
      <w:r>
        <w:rPr>
          <w:sz w:val="24"/>
          <w:szCs w:val="24"/>
        </w:rPr>
        <w:t xml:space="preserve">This behaviour code outlines the conduct that </w:t>
      </w:r>
      <w:r w:rsidR="00104782">
        <w:rPr>
          <w:sz w:val="24"/>
          <w:szCs w:val="24"/>
        </w:rPr>
        <w:t>this s</w:t>
      </w:r>
      <w:r>
        <w:rPr>
          <w:sz w:val="24"/>
          <w:szCs w:val="24"/>
        </w:rPr>
        <w:t>tudy expects from all our staff and volunteers. This includes staff, interns, students on work placement and anyone who is undertaking duties for the organisation, whether paid or unpaid.</w:t>
      </w:r>
    </w:p>
    <w:p w14:paraId="00000006" w14:textId="77777777" w:rsidR="00461A71" w:rsidRDefault="00461A71">
      <w:pPr>
        <w:spacing w:line="259" w:lineRule="auto"/>
        <w:rPr>
          <w:sz w:val="24"/>
          <w:szCs w:val="24"/>
        </w:rPr>
      </w:pPr>
    </w:p>
    <w:p w14:paraId="00000007" w14:textId="12D2F14F" w:rsidR="00461A71" w:rsidRDefault="00000000">
      <w:pPr>
        <w:spacing w:line="259" w:lineRule="auto"/>
        <w:rPr>
          <w:sz w:val="24"/>
          <w:szCs w:val="24"/>
        </w:rPr>
      </w:pPr>
      <w:r>
        <w:rPr>
          <w:sz w:val="24"/>
          <w:szCs w:val="24"/>
        </w:rPr>
        <w:t xml:space="preserve">This behaviour code is here to help us protect all participants. </w:t>
      </w:r>
      <w:r w:rsidR="00104782">
        <w:rPr>
          <w:sz w:val="24"/>
          <w:szCs w:val="24"/>
        </w:rPr>
        <w:t>This s</w:t>
      </w:r>
      <w:r>
        <w:rPr>
          <w:sz w:val="24"/>
          <w:szCs w:val="24"/>
        </w:rPr>
        <w:t>tudy is responsible for making sure everyone taking part in our activities has seen, understood and agreed to follow the code of behaviour, and that they understand the consequences of inappropriate behaviour.</w:t>
      </w:r>
    </w:p>
    <w:p w14:paraId="00000008" w14:textId="77777777" w:rsidR="00461A71" w:rsidRDefault="00461A71">
      <w:pPr>
        <w:spacing w:line="259" w:lineRule="auto"/>
        <w:rPr>
          <w:b/>
          <w:sz w:val="24"/>
          <w:szCs w:val="24"/>
          <w:u w:val="single"/>
        </w:rPr>
      </w:pPr>
    </w:p>
    <w:p w14:paraId="00000009" w14:textId="77777777" w:rsidR="00461A71" w:rsidRDefault="00000000">
      <w:pPr>
        <w:spacing w:line="259" w:lineRule="auto"/>
        <w:rPr>
          <w:b/>
          <w:sz w:val="24"/>
          <w:szCs w:val="24"/>
          <w:u w:val="single"/>
        </w:rPr>
      </w:pPr>
      <w:r>
        <w:rPr>
          <w:b/>
          <w:sz w:val="24"/>
          <w:szCs w:val="24"/>
          <w:u w:val="single"/>
        </w:rPr>
        <w:t xml:space="preserve">The role of staff and volunteers </w:t>
      </w:r>
    </w:p>
    <w:p w14:paraId="0000000A" w14:textId="77777777" w:rsidR="00461A71" w:rsidRDefault="00461A71">
      <w:pPr>
        <w:spacing w:line="259" w:lineRule="auto"/>
        <w:rPr>
          <w:sz w:val="24"/>
          <w:szCs w:val="24"/>
        </w:rPr>
      </w:pPr>
    </w:p>
    <w:p w14:paraId="0000000B" w14:textId="45C8E1D1" w:rsidR="00461A71" w:rsidRDefault="00000000">
      <w:pPr>
        <w:spacing w:line="259" w:lineRule="auto"/>
        <w:rPr>
          <w:sz w:val="24"/>
          <w:szCs w:val="24"/>
        </w:rPr>
      </w:pPr>
      <w:r>
        <w:rPr>
          <w:sz w:val="24"/>
          <w:szCs w:val="24"/>
        </w:rPr>
        <w:t xml:space="preserve">In your role at </w:t>
      </w:r>
      <w:r w:rsidR="00104782">
        <w:rPr>
          <w:sz w:val="24"/>
          <w:szCs w:val="24"/>
        </w:rPr>
        <w:t>this s</w:t>
      </w:r>
      <w:r>
        <w:rPr>
          <w:sz w:val="24"/>
          <w:szCs w:val="24"/>
        </w:rPr>
        <w:t xml:space="preserve">tudy, you are acting in a position of trust and authority and have a duty of care towards everyone we work with. You are likely to be seen as a role model by young people and are expected to act appropriately. We expect people who take part in our services to </w:t>
      </w:r>
      <w:proofErr w:type="gramStart"/>
      <w:r>
        <w:rPr>
          <w:sz w:val="24"/>
          <w:szCs w:val="24"/>
        </w:rPr>
        <w:t>display appropriate behaviour at all times</w:t>
      </w:r>
      <w:proofErr w:type="gramEnd"/>
      <w:r>
        <w:rPr>
          <w:sz w:val="24"/>
          <w:szCs w:val="24"/>
        </w:rPr>
        <w:t>. This includes behaviour that takes place outside our organisation and behaviour that takes place online.</w:t>
      </w:r>
    </w:p>
    <w:p w14:paraId="0000000C" w14:textId="77777777" w:rsidR="00461A71" w:rsidRDefault="00461A71">
      <w:pPr>
        <w:spacing w:line="259" w:lineRule="auto"/>
        <w:rPr>
          <w:sz w:val="24"/>
          <w:szCs w:val="24"/>
        </w:rPr>
      </w:pPr>
    </w:p>
    <w:p w14:paraId="0000000D" w14:textId="77777777" w:rsidR="00461A71" w:rsidRDefault="00000000">
      <w:pPr>
        <w:spacing w:line="259" w:lineRule="auto"/>
        <w:rPr>
          <w:b/>
          <w:sz w:val="24"/>
          <w:szCs w:val="24"/>
          <w:u w:val="single"/>
        </w:rPr>
      </w:pPr>
      <w:r>
        <w:rPr>
          <w:b/>
          <w:sz w:val="24"/>
          <w:szCs w:val="24"/>
          <w:u w:val="single"/>
        </w:rPr>
        <w:t xml:space="preserve">Responsibility of staff and volunteers </w:t>
      </w:r>
    </w:p>
    <w:p w14:paraId="0000000E" w14:textId="77777777" w:rsidR="00461A71" w:rsidRDefault="00461A71">
      <w:pPr>
        <w:spacing w:line="259" w:lineRule="auto"/>
        <w:rPr>
          <w:sz w:val="24"/>
          <w:szCs w:val="24"/>
        </w:rPr>
      </w:pPr>
    </w:p>
    <w:p w14:paraId="0000000F" w14:textId="77777777" w:rsidR="00461A71" w:rsidRDefault="00000000">
      <w:pPr>
        <w:spacing w:line="259" w:lineRule="auto"/>
        <w:rPr>
          <w:sz w:val="24"/>
          <w:szCs w:val="24"/>
        </w:rPr>
      </w:pPr>
      <w:r>
        <w:rPr>
          <w:sz w:val="24"/>
          <w:szCs w:val="24"/>
        </w:rPr>
        <w:t xml:space="preserve">You are responsible for: </w:t>
      </w:r>
    </w:p>
    <w:p w14:paraId="00000010" w14:textId="77777777" w:rsidR="00461A71" w:rsidRDefault="00461A71">
      <w:pPr>
        <w:spacing w:line="259" w:lineRule="auto"/>
        <w:rPr>
          <w:sz w:val="24"/>
          <w:szCs w:val="24"/>
        </w:rPr>
      </w:pPr>
    </w:p>
    <w:p w14:paraId="00000011" w14:textId="77777777" w:rsidR="00461A71" w:rsidRDefault="00000000">
      <w:pPr>
        <w:spacing w:line="259" w:lineRule="auto"/>
        <w:rPr>
          <w:sz w:val="24"/>
          <w:szCs w:val="24"/>
        </w:rPr>
      </w:pPr>
      <w:r>
        <w:rPr>
          <w:sz w:val="24"/>
          <w:szCs w:val="24"/>
        </w:rPr>
        <w:t xml:space="preserve">• prioritising the welfare of children and young people </w:t>
      </w:r>
    </w:p>
    <w:p w14:paraId="00000012" w14:textId="77777777" w:rsidR="00461A71" w:rsidRDefault="00000000">
      <w:pPr>
        <w:spacing w:line="259" w:lineRule="auto"/>
        <w:rPr>
          <w:sz w:val="24"/>
          <w:szCs w:val="24"/>
        </w:rPr>
      </w:pPr>
      <w:r>
        <w:rPr>
          <w:sz w:val="24"/>
          <w:szCs w:val="24"/>
        </w:rPr>
        <w:t xml:space="preserve">• providing a safe environment for children and young people </w:t>
      </w:r>
    </w:p>
    <w:p w14:paraId="00000013" w14:textId="77777777" w:rsidR="00461A71" w:rsidRDefault="00000000">
      <w:pPr>
        <w:spacing w:line="259" w:lineRule="auto"/>
        <w:rPr>
          <w:sz w:val="24"/>
          <w:szCs w:val="24"/>
        </w:rPr>
      </w:pPr>
      <w:r>
        <w:rPr>
          <w:sz w:val="24"/>
          <w:szCs w:val="24"/>
        </w:rPr>
        <w:t xml:space="preserve">• ensuring equipment is used safely and for its intended purpose </w:t>
      </w:r>
    </w:p>
    <w:p w14:paraId="00000014" w14:textId="77777777" w:rsidR="00461A71" w:rsidRDefault="00000000">
      <w:pPr>
        <w:spacing w:line="259" w:lineRule="auto"/>
        <w:rPr>
          <w:sz w:val="24"/>
          <w:szCs w:val="24"/>
        </w:rPr>
      </w:pPr>
      <w:r>
        <w:rPr>
          <w:sz w:val="24"/>
          <w:szCs w:val="24"/>
        </w:rPr>
        <w:t xml:space="preserve">• </w:t>
      </w:r>
      <w:proofErr w:type="gramStart"/>
      <w:r>
        <w:rPr>
          <w:sz w:val="24"/>
          <w:szCs w:val="24"/>
        </w:rPr>
        <w:t>having understanding of</w:t>
      </w:r>
      <w:proofErr w:type="gramEnd"/>
      <w:r>
        <w:rPr>
          <w:sz w:val="24"/>
          <w:szCs w:val="24"/>
        </w:rPr>
        <w:t xml:space="preserve"> issues to do with safeguarding and child protection and </w:t>
      </w:r>
      <w:proofErr w:type="gramStart"/>
      <w:r>
        <w:rPr>
          <w:sz w:val="24"/>
          <w:szCs w:val="24"/>
        </w:rPr>
        <w:t>taking action</w:t>
      </w:r>
      <w:proofErr w:type="gramEnd"/>
      <w:r>
        <w:rPr>
          <w:sz w:val="24"/>
          <w:szCs w:val="24"/>
        </w:rPr>
        <w:t xml:space="preserve"> when appropriate. </w:t>
      </w:r>
    </w:p>
    <w:p w14:paraId="00000015" w14:textId="77777777" w:rsidR="00461A71" w:rsidRDefault="00000000">
      <w:pPr>
        <w:spacing w:line="259" w:lineRule="auto"/>
        <w:rPr>
          <w:sz w:val="24"/>
          <w:szCs w:val="24"/>
        </w:rPr>
      </w:pPr>
      <w:r>
        <w:rPr>
          <w:sz w:val="24"/>
          <w:szCs w:val="24"/>
        </w:rPr>
        <w:t xml:space="preserve">• following our principles, policies and procedures, including our policies and procedures for safeguarding, whistleblowing and online safety </w:t>
      </w:r>
    </w:p>
    <w:p w14:paraId="00000016" w14:textId="77777777" w:rsidR="00461A71" w:rsidRDefault="00000000">
      <w:pPr>
        <w:spacing w:line="259" w:lineRule="auto"/>
        <w:rPr>
          <w:sz w:val="24"/>
          <w:szCs w:val="24"/>
        </w:rPr>
      </w:pPr>
      <w:r>
        <w:rPr>
          <w:sz w:val="24"/>
          <w:szCs w:val="24"/>
        </w:rPr>
        <w:t xml:space="preserve">• </w:t>
      </w:r>
      <w:proofErr w:type="gramStart"/>
      <w:r>
        <w:rPr>
          <w:sz w:val="24"/>
          <w:szCs w:val="24"/>
        </w:rPr>
        <w:t>staying within the law at all times</w:t>
      </w:r>
      <w:proofErr w:type="gramEnd"/>
    </w:p>
    <w:p w14:paraId="00000017" w14:textId="77777777" w:rsidR="00461A71" w:rsidRDefault="00000000">
      <w:pPr>
        <w:spacing w:line="259" w:lineRule="auto"/>
        <w:rPr>
          <w:sz w:val="24"/>
          <w:szCs w:val="24"/>
        </w:rPr>
      </w:pPr>
      <w:r>
        <w:rPr>
          <w:sz w:val="24"/>
          <w:szCs w:val="24"/>
        </w:rPr>
        <w:t xml:space="preserve">• modelling good behaviour for children and young people to follow </w:t>
      </w:r>
    </w:p>
    <w:p w14:paraId="00000018" w14:textId="77777777" w:rsidR="00461A71" w:rsidRDefault="00000000">
      <w:pPr>
        <w:spacing w:line="259" w:lineRule="auto"/>
        <w:rPr>
          <w:sz w:val="24"/>
          <w:szCs w:val="24"/>
        </w:rPr>
      </w:pPr>
      <w:r>
        <w:rPr>
          <w:sz w:val="24"/>
          <w:szCs w:val="24"/>
        </w:rPr>
        <w:t>• reporting all concerns about abusive behaviour, following our safeguarding procedure. This includes inappropriate behaviour displayed by an adult or child and directed at anybody of any age.</w:t>
      </w:r>
    </w:p>
    <w:p w14:paraId="00000019" w14:textId="77777777" w:rsidR="00461A71" w:rsidRDefault="00461A71">
      <w:pPr>
        <w:spacing w:line="259" w:lineRule="auto"/>
        <w:rPr>
          <w:sz w:val="24"/>
          <w:szCs w:val="24"/>
        </w:rPr>
      </w:pPr>
    </w:p>
    <w:p w14:paraId="0000001A" w14:textId="77777777" w:rsidR="00461A71" w:rsidRDefault="00000000">
      <w:pPr>
        <w:spacing w:line="259" w:lineRule="auto"/>
        <w:rPr>
          <w:b/>
          <w:sz w:val="24"/>
          <w:szCs w:val="24"/>
          <w:u w:val="single"/>
        </w:rPr>
      </w:pPr>
      <w:r>
        <w:rPr>
          <w:b/>
          <w:sz w:val="24"/>
          <w:szCs w:val="24"/>
          <w:u w:val="single"/>
        </w:rPr>
        <w:t>Respecting others</w:t>
      </w:r>
    </w:p>
    <w:p w14:paraId="0000001B" w14:textId="77777777" w:rsidR="00461A71" w:rsidRDefault="00461A71">
      <w:pPr>
        <w:spacing w:line="259" w:lineRule="auto"/>
        <w:rPr>
          <w:sz w:val="24"/>
          <w:szCs w:val="24"/>
        </w:rPr>
      </w:pPr>
    </w:p>
    <w:p w14:paraId="0000001C" w14:textId="77777777" w:rsidR="00461A71" w:rsidRDefault="00000000">
      <w:pPr>
        <w:spacing w:line="259" w:lineRule="auto"/>
        <w:rPr>
          <w:sz w:val="24"/>
          <w:szCs w:val="24"/>
        </w:rPr>
      </w:pPr>
      <w:r>
        <w:rPr>
          <w:sz w:val="24"/>
          <w:szCs w:val="24"/>
        </w:rPr>
        <w:t xml:space="preserve">You should: </w:t>
      </w:r>
    </w:p>
    <w:p w14:paraId="0000001D" w14:textId="77777777" w:rsidR="00461A71" w:rsidRDefault="00461A71">
      <w:pPr>
        <w:spacing w:line="259" w:lineRule="auto"/>
        <w:rPr>
          <w:sz w:val="24"/>
          <w:szCs w:val="24"/>
        </w:rPr>
      </w:pPr>
    </w:p>
    <w:p w14:paraId="0000001E" w14:textId="77777777" w:rsidR="00461A71" w:rsidRDefault="00000000">
      <w:pPr>
        <w:spacing w:line="259" w:lineRule="auto"/>
        <w:rPr>
          <w:sz w:val="24"/>
          <w:szCs w:val="24"/>
        </w:rPr>
      </w:pPr>
      <w:r>
        <w:rPr>
          <w:sz w:val="24"/>
          <w:szCs w:val="24"/>
        </w:rPr>
        <w:t>• be honest, trustworthy &amp; reliable</w:t>
      </w:r>
    </w:p>
    <w:p w14:paraId="0000001F" w14:textId="77777777" w:rsidR="00461A71" w:rsidRDefault="00000000">
      <w:pPr>
        <w:spacing w:line="259" w:lineRule="auto"/>
        <w:rPr>
          <w:sz w:val="24"/>
          <w:szCs w:val="24"/>
        </w:rPr>
      </w:pPr>
      <w:r>
        <w:rPr>
          <w:sz w:val="24"/>
          <w:szCs w:val="24"/>
        </w:rPr>
        <w:t>• listen to and respect others</w:t>
      </w:r>
    </w:p>
    <w:p w14:paraId="00000020" w14:textId="77777777" w:rsidR="00461A71" w:rsidRDefault="00000000">
      <w:pPr>
        <w:spacing w:line="259" w:lineRule="auto"/>
        <w:rPr>
          <w:sz w:val="24"/>
          <w:szCs w:val="24"/>
        </w:rPr>
      </w:pPr>
      <w:r>
        <w:rPr>
          <w:sz w:val="24"/>
          <w:szCs w:val="24"/>
        </w:rPr>
        <w:t>• value and take others’ contributions seriously</w:t>
      </w:r>
    </w:p>
    <w:p w14:paraId="00000021" w14:textId="77777777" w:rsidR="00461A71" w:rsidRDefault="00461A71">
      <w:pPr>
        <w:spacing w:line="259" w:lineRule="auto"/>
        <w:rPr>
          <w:sz w:val="24"/>
          <w:szCs w:val="24"/>
        </w:rPr>
      </w:pPr>
    </w:p>
    <w:p w14:paraId="00000022" w14:textId="77777777" w:rsidR="00461A71" w:rsidRDefault="00000000">
      <w:pPr>
        <w:spacing w:line="259" w:lineRule="auto"/>
        <w:rPr>
          <w:b/>
          <w:sz w:val="24"/>
          <w:szCs w:val="24"/>
          <w:u w:val="single"/>
        </w:rPr>
      </w:pPr>
      <w:r>
        <w:rPr>
          <w:b/>
          <w:sz w:val="24"/>
          <w:szCs w:val="24"/>
          <w:u w:val="single"/>
        </w:rPr>
        <w:t>Diversity and inclusion</w:t>
      </w:r>
    </w:p>
    <w:p w14:paraId="00000023" w14:textId="77777777" w:rsidR="00461A71" w:rsidRDefault="00461A71">
      <w:pPr>
        <w:spacing w:line="259" w:lineRule="auto"/>
        <w:rPr>
          <w:sz w:val="24"/>
          <w:szCs w:val="24"/>
        </w:rPr>
      </w:pPr>
    </w:p>
    <w:p w14:paraId="00000024" w14:textId="77777777" w:rsidR="00461A71" w:rsidRDefault="00000000">
      <w:pPr>
        <w:spacing w:line="259" w:lineRule="auto"/>
        <w:rPr>
          <w:sz w:val="24"/>
          <w:szCs w:val="24"/>
        </w:rPr>
      </w:pPr>
      <w:r>
        <w:rPr>
          <w:sz w:val="24"/>
          <w:szCs w:val="24"/>
        </w:rPr>
        <w:t xml:space="preserve">You should: </w:t>
      </w:r>
    </w:p>
    <w:p w14:paraId="00000025" w14:textId="77777777" w:rsidR="00461A71" w:rsidRDefault="00461A71">
      <w:pPr>
        <w:spacing w:line="259" w:lineRule="auto"/>
        <w:rPr>
          <w:sz w:val="24"/>
          <w:szCs w:val="24"/>
        </w:rPr>
      </w:pPr>
    </w:p>
    <w:p w14:paraId="00000026" w14:textId="77777777" w:rsidR="00461A71" w:rsidRDefault="00000000">
      <w:pPr>
        <w:spacing w:line="259" w:lineRule="auto"/>
        <w:rPr>
          <w:sz w:val="24"/>
          <w:szCs w:val="24"/>
        </w:rPr>
      </w:pPr>
      <w:r>
        <w:rPr>
          <w:sz w:val="24"/>
          <w:szCs w:val="24"/>
        </w:rPr>
        <w:t xml:space="preserve">• treat others fairly and without prejudice or discrimination </w:t>
      </w:r>
    </w:p>
    <w:p w14:paraId="00000027" w14:textId="77777777" w:rsidR="00461A71" w:rsidRDefault="00000000">
      <w:pPr>
        <w:spacing w:line="259" w:lineRule="auto"/>
        <w:rPr>
          <w:sz w:val="24"/>
          <w:szCs w:val="24"/>
        </w:rPr>
      </w:pPr>
      <w:r>
        <w:rPr>
          <w:sz w:val="24"/>
          <w:szCs w:val="24"/>
        </w:rPr>
        <w:t xml:space="preserve">• respect differences in gender, sexual orientation, culture, race, ethnicity, disability and religious belief systems, and appreciate that all participants bring something valuable and different to the group/organisation </w:t>
      </w:r>
    </w:p>
    <w:p w14:paraId="00000028" w14:textId="77777777" w:rsidR="00461A71" w:rsidRDefault="00000000">
      <w:pPr>
        <w:spacing w:line="259" w:lineRule="auto"/>
        <w:rPr>
          <w:sz w:val="24"/>
          <w:szCs w:val="24"/>
        </w:rPr>
      </w:pPr>
      <w:r>
        <w:rPr>
          <w:sz w:val="24"/>
          <w:szCs w:val="24"/>
        </w:rPr>
        <w:t xml:space="preserve">• challenge discrimination and prejudice </w:t>
      </w:r>
    </w:p>
    <w:p w14:paraId="00000029" w14:textId="77777777" w:rsidR="00461A71" w:rsidRDefault="00461A71">
      <w:pPr>
        <w:spacing w:line="259" w:lineRule="auto"/>
        <w:rPr>
          <w:sz w:val="24"/>
          <w:szCs w:val="24"/>
        </w:rPr>
      </w:pPr>
    </w:p>
    <w:p w14:paraId="0000002A" w14:textId="77777777" w:rsidR="00461A71" w:rsidRDefault="00000000">
      <w:pPr>
        <w:spacing w:line="259" w:lineRule="auto"/>
        <w:rPr>
          <w:b/>
          <w:sz w:val="24"/>
          <w:szCs w:val="24"/>
          <w:u w:val="single"/>
        </w:rPr>
      </w:pPr>
      <w:r>
        <w:rPr>
          <w:b/>
          <w:sz w:val="24"/>
          <w:szCs w:val="24"/>
          <w:u w:val="single"/>
        </w:rPr>
        <w:t xml:space="preserve">Appropriate relationships </w:t>
      </w:r>
    </w:p>
    <w:p w14:paraId="0000002B" w14:textId="77777777" w:rsidR="00461A71" w:rsidRDefault="00461A71">
      <w:pPr>
        <w:spacing w:line="259" w:lineRule="auto"/>
        <w:rPr>
          <w:sz w:val="24"/>
          <w:szCs w:val="24"/>
        </w:rPr>
      </w:pPr>
    </w:p>
    <w:p w14:paraId="0000002C" w14:textId="77777777" w:rsidR="00461A71" w:rsidRDefault="00000000">
      <w:pPr>
        <w:spacing w:line="259" w:lineRule="auto"/>
        <w:rPr>
          <w:sz w:val="24"/>
          <w:szCs w:val="24"/>
        </w:rPr>
      </w:pPr>
      <w:r>
        <w:rPr>
          <w:sz w:val="24"/>
          <w:szCs w:val="24"/>
        </w:rPr>
        <w:t xml:space="preserve">You should: </w:t>
      </w:r>
    </w:p>
    <w:p w14:paraId="0000002D" w14:textId="77777777" w:rsidR="00461A71" w:rsidRDefault="00461A71">
      <w:pPr>
        <w:spacing w:line="259" w:lineRule="auto"/>
        <w:rPr>
          <w:sz w:val="24"/>
          <w:szCs w:val="24"/>
        </w:rPr>
      </w:pPr>
    </w:p>
    <w:p w14:paraId="0000002E" w14:textId="77777777" w:rsidR="00461A71" w:rsidRDefault="00000000">
      <w:pPr>
        <w:spacing w:line="259" w:lineRule="auto"/>
        <w:rPr>
          <w:sz w:val="24"/>
          <w:szCs w:val="24"/>
        </w:rPr>
      </w:pPr>
      <w:r>
        <w:rPr>
          <w:sz w:val="24"/>
          <w:szCs w:val="24"/>
        </w:rPr>
        <w:t>• not be alone with children or young people</w:t>
      </w:r>
    </w:p>
    <w:p w14:paraId="0000002F" w14:textId="77777777" w:rsidR="00461A71" w:rsidRDefault="00000000">
      <w:pPr>
        <w:spacing w:line="259" w:lineRule="auto"/>
        <w:rPr>
          <w:sz w:val="24"/>
          <w:szCs w:val="24"/>
        </w:rPr>
      </w:pPr>
      <w:r>
        <w:rPr>
          <w:sz w:val="24"/>
          <w:szCs w:val="24"/>
        </w:rPr>
        <w:t>• ensure your contact with children and young people is appropriate and relevant to the nature of the activity you are involved in</w:t>
      </w:r>
    </w:p>
    <w:p w14:paraId="00000030" w14:textId="77777777" w:rsidR="00461A71" w:rsidRDefault="00000000">
      <w:pPr>
        <w:spacing w:line="259" w:lineRule="auto"/>
        <w:rPr>
          <w:sz w:val="24"/>
          <w:szCs w:val="24"/>
        </w:rPr>
      </w:pPr>
      <w:r>
        <w:rPr>
          <w:sz w:val="24"/>
          <w:szCs w:val="24"/>
        </w:rPr>
        <w:t>• work in partnership with families</w:t>
      </w:r>
    </w:p>
    <w:p w14:paraId="00000031" w14:textId="77777777" w:rsidR="00461A71" w:rsidRDefault="00000000">
      <w:pPr>
        <w:spacing w:line="259" w:lineRule="auto"/>
        <w:rPr>
          <w:sz w:val="24"/>
          <w:szCs w:val="24"/>
        </w:rPr>
      </w:pPr>
      <w:r>
        <w:rPr>
          <w:sz w:val="24"/>
          <w:szCs w:val="24"/>
        </w:rPr>
        <w:t xml:space="preserve">• promote relationships that are based on openness, honesty, trust and respect </w:t>
      </w:r>
    </w:p>
    <w:p w14:paraId="00000032" w14:textId="77777777" w:rsidR="00461A71" w:rsidRDefault="00000000">
      <w:pPr>
        <w:spacing w:line="259" w:lineRule="auto"/>
        <w:rPr>
          <w:sz w:val="24"/>
          <w:szCs w:val="24"/>
        </w:rPr>
      </w:pPr>
      <w:r>
        <w:rPr>
          <w:sz w:val="24"/>
          <w:szCs w:val="24"/>
        </w:rPr>
        <w:t xml:space="preserve">• be patient with others </w:t>
      </w:r>
    </w:p>
    <w:p w14:paraId="00000033" w14:textId="77777777" w:rsidR="00461A71" w:rsidRDefault="00461A71">
      <w:pPr>
        <w:spacing w:line="259" w:lineRule="auto"/>
        <w:rPr>
          <w:sz w:val="24"/>
          <w:szCs w:val="24"/>
        </w:rPr>
      </w:pPr>
    </w:p>
    <w:p w14:paraId="00000034" w14:textId="77777777" w:rsidR="00461A71" w:rsidRDefault="00000000">
      <w:pPr>
        <w:spacing w:line="259" w:lineRule="auto"/>
        <w:rPr>
          <w:b/>
          <w:sz w:val="24"/>
          <w:szCs w:val="24"/>
          <w:u w:val="single"/>
        </w:rPr>
      </w:pPr>
      <w:r>
        <w:rPr>
          <w:b/>
          <w:sz w:val="24"/>
          <w:szCs w:val="24"/>
          <w:u w:val="single"/>
        </w:rPr>
        <w:t>Inappropriate behaviour</w:t>
      </w:r>
    </w:p>
    <w:p w14:paraId="00000035" w14:textId="77777777" w:rsidR="00461A71" w:rsidRDefault="00461A71">
      <w:pPr>
        <w:spacing w:line="259" w:lineRule="auto"/>
        <w:rPr>
          <w:sz w:val="24"/>
          <w:szCs w:val="24"/>
        </w:rPr>
      </w:pPr>
    </w:p>
    <w:p w14:paraId="00000036" w14:textId="77777777" w:rsidR="00461A71" w:rsidRDefault="00000000">
      <w:pPr>
        <w:spacing w:line="259" w:lineRule="auto"/>
        <w:rPr>
          <w:sz w:val="24"/>
          <w:szCs w:val="24"/>
        </w:rPr>
      </w:pPr>
      <w:r>
        <w:rPr>
          <w:sz w:val="24"/>
          <w:szCs w:val="24"/>
        </w:rPr>
        <w:t xml:space="preserve">You must not: </w:t>
      </w:r>
    </w:p>
    <w:p w14:paraId="00000037" w14:textId="77777777" w:rsidR="00461A71" w:rsidRDefault="00461A71">
      <w:pPr>
        <w:spacing w:line="259" w:lineRule="auto"/>
        <w:rPr>
          <w:sz w:val="24"/>
          <w:szCs w:val="24"/>
        </w:rPr>
      </w:pPr>
    </w:p>
    <w:p w14:paraId="00000038" w14:textId="77777777" w:rsidR="00461A71" w:rsidRDefault="00000000">
      <w:pPr>
        <w:spacing w:line="259" w:lineRule="auto"/>
        <w:rPr>
          <w:sz w:val="24"/>
          <w:szCs w:val="24"/>
        </w:rPr>
      </w:pPr>
      <w:r>
        <w:rPr>
          <w:sz w:val="24"/>
          <w:szCs w:val="24"/>
        </w:rPr>
        <w:t xml:space="preserve">• allow concerns or allegations to go unreported </w:t>
      </w:r>
    </w:p>
    <w:p w14:paraId="00000039" w14:textId="77777777" w:rsidR="00461A71" w:rsidRDefault="00000000">
      <w:pPr>
        <w:spacing w:line="259" w:lineRule="auto"/>
        <w:rPr>
          <w:sz w:val="24"/>
          <w:szCs w:val="24"/>
        </w:rPr>
      </w:pPr>
      <w:r>
        <w:rPr>
          <w:sz w:val="24"/>
          <w:szCs w:val="24"/>
        </w:rPr>
        <w:t xml:space="preserve">• take unnecessary risks </w:t>
      </w:r>
    </w:p>
    <w:p w14:paraId="0000003A" w14:textId="77777777" w:rsidR="00461A71" w:rsidRDefault="00000000">
      <w:pPr>
        <w:spacing w:line="259" w:lineRule="auto"/>
        <w:rPr>
          <w:sz w:val="24"/>
          <w:szCs w:val="24"/>
        </w:rPr>
      </w:pPr>
      <w:r>
        <w:rPr>
          <w:sz w:val="24"/>
          <w:szCs w:val="24"/>
        </w:rPr>
        <w:t xml:space="preserve">• smoke, consume alcohol or use illegal substances </w:t>
      </w:r>
    </w:p>
    <w:p w14:paraId="0000003B" w14:textId="77777777" w:rsidR="00461A71" w:rsidRDefault="00000000">
      <w:pPr>
        <w:spacing w:line="259" w:lineRule="auto"/>
        <w:rPr>
          <w:sz w:val="24"/>
          <w:szCs w:val="24"/>
        </w:rPr>
      </w:pPr>
      <w:r>
        <w:rPr>
          <w:sz w:val="24"/>
          <w:szCs w:val="24"/>
        </w:rPr>
        <w:t xml:space="preserve">• make inappropriate promises </w:t>
      </w:r>
    </w:p>
    <w:p w14:paraId="0000003C" w14:textId="77777777" w:rsidR="00461A71" w:rsidRDefault="00000000">
      <w:pPr>
        <w:spacing w:line="259" w:lineRule="auto"/>
        <w:rPr>
          <w:sz w:val="24"/>
          <w:szCs w:val="24"/>
        </w:rPr>
      </w:pPr>
      <w:r>
        <w:rPr>
          <w:sz w:val="24"/>
          <w:szCs w:val="24"/>
        </w:rPr>
        <w:t xml:space="preserve">• share your personal contact details with participants (mobile number, email, postal address or any social media accounts) </w:t>
      </w:r>
    </w:p>
    <w:p w14:paraId="0000003D" w14:textId="77777777" w:rsidR="00461A71" w:rsidRDefault="00000000">
      <w:pPr>
        <w:spacing w:line="259" w:lineRule="auto"/>
        <w:rPr>
          <w:sz w:val="24"/>
          <w:szCs w:val="24"/>
        </w:rPr>
      </w:pPr>
      <w:r>
        <w:rPr>
          <w:sz w:val="24"/>
          <w:szCs w:val="24"/>
        </w:rPr>
        <w:t xml:space="preserve">• act in a way that can be perceived as threatening or intrusive </w:t>
      </w:r>
    </w:p>
    <w:p w14:paraId="0000003E" w14:textId="77777777" w:rsidR="00461A71" w:rsidRDefault="00461A71">
      <w:pPr>
        <w:spacing w:line="259" w:lineRule="auto"/>
        <w:rPr>
          <w:b/>
          <w:sz w:val="24"/>
          <w:szCs w:val="24"/>
          <w:u w:val="single"/>
        </w:rPr>
      </w:pPr>
    </w:p>
    <w:p w14:paraId="0000003F" w14:textId="77777777" w:rsidR="00461A71" w:rsidRDefault="00000000">
      <w:pPr>
        <w:spacing w:line="259" w:lineRule="auto"/>
        <w:rPr>
          <w:b/>
          <w:sz w:val="24"/>
          <w:szCs w:val="24"/>
          <w:u w:val="single"/>
        </w:rPr>
      </w:pPr>
      <w:r>
        <w:rPr>
          <w:b/>
          <w:sz w:val="24"/>
          <w:szCs w:val="24"/>
          <w:u w:val="single"/>
        </w:rPr>
        <w:t xml:space="preserve">Upholding this code of behaviour </w:t>
      </w:r>
    </w:p>
    <w:p w14:paraId="00000040" w14:textId="77777777" w:rsidR="00461A71" w:rsidRDefault="00461A71">
      <w:pPr>
        <w:spacing w:line="259" w:lineRule="auto"/>
        <w:rPr>
          <w:sz w:val="24"/>
          <w:szCs w:val="24"/>
        </w:rPr>
      </w:pPr>
    </w:p>
    <w:p w14:paraId="00000041" w14:textId="77777777" w:rsidR="00461A71" w:rsidRDefault="00000000">
      <w:pPr>
        <w:spacing w:line="259" w:lineRule="auto"/>
        <w:rPr>
          <w:sz w:val="24"/>
          <w:szCs w:val="24"/>
        </w:rPr>
      </w:pPr>
      <w:r>
        <w:rPr>
          <w:sz w:val="24"/>
          <w:szCs w:val="24"/>
        </w:rPr>
        <w:t>You should always follow this code of behaviour and never rely on your reputation or that of our organisation to protect you.</w:t>
      </w:r>
    </w:p>
    <w:p w14:paraId="00000042" w14:textId="77777777" w:rsidR="00461A71" w:rsidRDefault="00461A71">
      <w:pPr>
        <w:spacing w:line="259" w:lineRule="auto"/>
        <w:rPr>
          <w:sz w:val="24"/>
          <w:szCs w:val="24"/>
        </w:rPr>
      </w:pPr>
    </w:p>
    <w:p w14:paraId="00000043" w14:textId="052C7F8D" w:rsidR="00461A71" w:rsidRDefault="00000000">
      <w:pPr>
        <w:spacing w:line="259" w:lineRule="auto"/>
        <w:rPr>
          <w:sz w:val="24"/>
          <w:szCs w:val="24"/>
        </w:rPr>
      </w:pPr>
      <w:r>
        <w:rPr>
          <w:sz w:val="24"/>
          <w:szCs w:val="24"/>
        </w:rPr>
        <w:t xml:space="preserve">If you have behaved inappropriately, you will be subject to our disciplinary procedures. Depending on the seriousness of the situation, you might be asked to leave </w:t>
      </w:r>
      <w:r w:rsidR="00104782">
        <w:rPr>
          <w:sz w:val="24"/>
          <w:szCs w:val="24"/>
        </w:rPr>
        <w:t>this</w:t>
      </w:r>
      <w:r>
        <w:rPr>
          <w:sz w:val="24"/>
          <w:szCs w:val="24"/>
        </w:rPr>
        <w:t xml:space="preserve"> Toddler Intervention Pilot Study. We might also make a report to statutory agencies such as the police and/or the local authority child protection services.  If necessary, you should follow our whistleblowing procedure and safeguarding procedure.</w:t>
      </w:r>
    </w:p>
    <w:p w14:paraId="00000044" w14:textId="77777777" w:rsidR="00461A71" w:rsidRDefault="00461A71">
      <w:pPr>
        <w:spacing w:line="259" w:lineRule="auto"/>
        <w:rPr>
          <w:sz w:val="24"/>
          <w:szCs w:val="24"/>
        </w:rPr>
      </w:pPr>
    </w:p>
    <w:p w14:paraId="00000045" w14:textId="77777777" w:rsidR="00461A71" w:rsidRDefault="00000000">
      <w:pPr>
        <w:spacing w:after="160" w:line="259" w:lineRule="auto"/>
        <w:rPr>
          <w:sz w:val="24"/>
          <w:szCs w:val="24"/>
        </w:rPr>
      </w:pPr>
      <w:r>
        <w:rPr>
          <w:sz w:val="24"/>
          <w:szCs w:val="24"/>
        </w:rPr>
        <w:lastRenderedPageBreak/>
        <w:t xml:space="preserve">This policy was last reviewed on: ………………………………………………………………………………………… (date) </w:t>
      </w:r>
    </w:p>
    <w:p w14:paraId="00000046" w14:textId="77777777" w:rsidR="00461A71" w:rsidRDefault="00461A71">
      <w:pPr>
        <w:spacing w:after="160" w:line="259" w:lineRule="auto"/>
        <w:rPr>
          <w:sz w:val="24"/>
          <w:szCs w:val="24"/>
        </w:rPr>
      </w:pPr>
    </w:p>
    <w:p w14:paraId="00000047" w14:textId="77777777" w:rsidR="00461A71" w:rsidRDefault="00000000">
      <w:pPr>
        <w:spacing w:after="160" w:line="259" w:lineRule="auto"/>
        <w:rPr>
          <w:sz w:val="24"/>
          <w:szCs w:val="24"/>
        </w:rPr>
      </w:pPr>
      <w:r>
        <w:rPr>
          <w:sz w:val="24"/>
          <w:szCs w:val="24"/>
        </w:rPr>
        <w:t>Signed: ………………………………………………………………………………………...</w:t>
      </w:r>
    </w:p>
    <w:p w14:paraId="00000048" w14:textId="77777777" w:rsidR="00461A71" w:rsidRDefault="00000000">
      <w:pPr>
        <w:spacing w:after="160" w:line="259" w:lineRule="auto"/>
        <w:rPr>
          <w:sz w:val="24"/>
          <w:szCs w:val="24"/>
        </w:rPr>
      </w:pPr>
      <w:r>
        <w:rPr>
          <w:sz w:val="24"/>
          <w:szCs w:val="24"/>
        </w:rPr>
        <w:t>Date: …………………………………………………………………………………………...</w:t>
      </w:r>
    </w:p>
    <w:sectPr w:rsidR="00461A71">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1A71"/>
    <w:rsid w:val="00104782"/>
    <w:rsid w:val="00461A71"/>
    <w:rsid w:val="00E27E5A"/>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8EA80"/>
  <w15:docId w15:val="{4A95BAC7-C249-4CE2-AB99-578394643F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580</Words>
  <Characters>3306</Characters>
  <Application>Microsoft Office Word</Application>
  <DocSecurity>0</DocSecurity>
  <Lines>27</Lines>
  <Paragraphs>7</Paragraphs>
  <ScaleCrop>false</ScaleCrop>
  <Company/>
  <LinksUpToDate>false</LinksUpToDate>
  <CharactersWithSpaces>3879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Stephen Carding</cp:lastModifiedBy>
  <cp:revision>3</cp:revision>
  <dcterms:created xsi:type="dcterms:W3CDTF">2026-09-08T09:34:00Z</dcterms:created>
  <dcterms:modified xsi:type="dcterms:W3CDTF">2026-09-08T09:36:00Z</dcterms:modified>
</cp:coreProperties>
</file>