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301C79" w14:textId="2705D5A7" w:rsidR="002C066F" w:rsidRPr="00C86740" w:rsidRDefault="0008789F" w:rsidP="00C86740">
      <w:pPr>
        <w:pStyle w:val="Title"/>
        <w:rPr>
          <w:rFonts w:ascii="Source Sans Pro" w:hAnsi="Source Sans Pro"/>
        </w:rPr>
      </w:pPr>
      <w:bookmarkStart w:id="0" w:name="_15zg2agvokiu" w:colFirst="0" w:colLast="0"/>
      <w:bookmarkEnd w:id="0"/>
      <w:r w:rsidRPr="00C86740">
        <w:rPr>
          <w:rFonts w:ascii="Source Sans Pro" w:hAnsi="Source Sans Pro"/>
        </w:rPr>
        <w:t>Using JSTOR</w:t>
      </w:r>
    </w:p>
    <w:p w14:paraId="17C141CD" w14:textId="77777777" w:rsidR="002C066F" w:rsidRPr="00C86740" w:rsidRDefault="0008789F">
      <w:pPr>
        <w:rPr>
          <w:rFonts w:ascii="Source Sans Pro" w:hAnsi="Source Sans Pro"/>
        </w:rPr>
      </w:pPr>
      <w:r w:rsidRPr="000E3EDE">
        <w:rPr>
          <w:rFonts w:ascii="Source Sans Pro" w:hAnsi="Source Sans Pro"/>
          <w:bCs/>
        </w:rPr>
        <w:t>JSTOR</w:t>
      </w:r>
      <w:r w:rsidRPr="00C86740">
        <w:rPr>
          <w:rFonts w:ascii="Source Sans Pro" w:hAnsi="Source Sans Pro"/>
          <w:b/>
        </w:rPr>
        <w:t xml:space="preserve"> </w:t>
      </w:r>
      <w:r w:rsidRPr="00C86740">
        <w:rPr>
          <w:rFonts w:ascii="Source Sans Pro" w:hAnsi="Source Sans Pro"/>
        </w:rPr>
        <w:t>provides access to journal articles, books, and primary sources in many disciplines. This includes extensive coverage of arts and humanities, and social sciences topics.</w:t>
      </w:r>
    </w:p>
    <w:p w14:paraId="6C06020D" w14:textId="77777777" w:rsidR="002C066F" w:rsidRPr="00C86740" w:rsidRDefault="0008789F">
      <w:pPr>
        <w:pStyle w:val="Heading1"/>
        <w:rPr>
          <w:rFonts w:ascii="Source Sans Pro" w:hAnsi="Source Sans Pro"/>
        </w:rPr>
      </w:pPr>
      <w:bookmarkStart w:id="1" w:name="_c3uxu8n9fnk0" w:colFirst="0" w:colLast="0"/>
      <w:bookmarkEnd w:id="1"/>
      <w:r w:rsidRPr="00C86740">
        <w:rPr>
          <w:rFonts w:ascii="Source Sans Pro" w:hAnsi="Source Sans Pro"/>
        </w:rPr>
        <w:t>Accessing the database</w:t>
      </w:r>
    </w:p>
    <w:p w14:paraId="3D89AFD9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662BECE0" w14:textId="77777777" w:rsidR="002C066F" w:rsidRPr="00C86740" w:rsidRDefault="0008789F">
      <w:pPr>
        <w:numPr>
          <w:ilvl w:val="0"/>
          <w:numId w:val="4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>Ensure you are signed in to your university account. Select ‘My Services’ and select ‘</w:t>
      </w:r>
      <w:proofErr w:type="spellStart"/>
      <w:r w:rsidRPr="00C86740">
        <w:rPr>
          <w:rFonts w:ascii="Source Sans Pro" w:hAnsi="Source Sans Pro"/>
        </w:rPr>
        <w:t>StarPlus</w:t>
      </w:r>
      <w:proofErr w:type="spellEnd"/>
      <w:r w:rsidRPr="00C86740">
        <w:rPr>
          <w:rFonts w:ascii="Source Sans Pro" w:hAnsi="Source Sans Pro"/>
        </w:rPr>
        <w:t xml:space="preserve">’. </w:t>
      </w:r>
    </w:p>
    <w:p w14:paraId="3E2B2D6F" w14:textId="77777777" w:rsidR="002C066F" w:rsidRPr="00C86740" w:rsidRDefault="002C066F">
      <w:pPr>
        <w:rPr>
          <w:rFonts w:ascii="Source Sans Pro" w:hAnsi="Source Sans Pro"/>
        </w:rPr>
      </w:pPr>
    </w:p>
    <w:p w14:paraId="197ACFEC" w14:textId="77777777" w:rsidR="002C066F" w:rsidRPr="00C86740" w:rsidRDefault="0008789F">
      <w:pPr>
        <w:ind w:left="720"/>
        <w:jc w:val="center"/>
        <w:rPr>
          <w:rFonts w:ascii="Source Sans Pro" w:hAnsi="Source Sans Pro"/>
        </w:rPr>
      </w:pPr>
      <w:r w:rsidRPr="00C86740">
        <w:rPr>
          <w:rFonts w:ascii="Source Sans Pro" w:hAnsi="Source Sans Pro"/>
          <w:noProof/>
        </w:rPr>
        <w:drawing>
          <wp:inline distT="114300" distB="114300" distL="114300" distR="114300" wp14:anchorId="273BC399" wp14:editId="3ACB865F">
            <wp:extent cx="4791075" cy="1851352"/>
            <wp:effectExtent l="25400" t="25400" r="25400" b="25400"/>
            <wp:docPr id="4" name="image4.png" descr="My services menu in the Student Hu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My services menu in the Student Hub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851352"/>
                    </a:xfrm>
                    <a:prstGeom prst="rect">
                      <a:avLst/>
                    </a:prstGeom>
                    <a:ln w="25400">
                      <a:solidFill>
                        <a:srgbClr val="66666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78746FC" w14:textId="77777777" w:rsidR="002C066F" w:rsidRPr="00C86740" w:rsidRDefault="002C066F">
      <w:pPr>
        <w:ind w:left="720"/>
        <w:jc w:val="center"/>
        <w:rPr>
          <w:rFonts w:ascii="Source Sans Pro" w:hAnsi="Source Sans Pro"/>
        </w:rPr>
      </w:pPr>
    </w:p>
    <w:p w14:paraId="3BBAF881" w14:textId="77777777" w:rsidR="002C066F" w:rsidRPr="00C86740" w:rsidRDefault="0008789F">
      <w:pPr>
        <w:numPr>
          <w:ilvl w:val="0"/>
          <w:numId w:val="4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 xml:space="preserve">Select ‘Database A-Z’ and browse or search for JSTOR. </w:t>
      </w:r>
    </w:p>
    <w:p w14:paraId="0EDC473B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33A55829" w14:textId="77777777" w:rsidR="002C066F" w:rsidRPr="00C86740" w:rsidRDefault="0008789F">
      <w:pPr>
        <w:ind w:left="720"/>
        <w:jc w:val="center"/>
        <w:rPr>
          <w:rFonts w:ascii="Source Sans Pro" w:hAnsi="Source Sans Pro"/>
        </w:rPr>
      </w:pPr>
      <w:r w:rsidRPr="00C86740">
        <w:rPr>
          <w:rFonts w:ascii="Source Sans Pro" w:hAnsi="Source Sans Pro"/>
          <w:noProof/>
        </w:rPr>
        <w:drawing>
          <wp:inline distT="114300" distB="114300" distL="114300" distR="114300" wp14:anchorId="2CEEB06C" wp14:editId="1A78CAB9">
            <wp:extent cx="2679700" cy="2161540"/>
            <wp:effectExtent l="38100" t="38100" r="44450" b="29210"/>
            <wp:docPr id="1" name="image1.png" descr="Database A-Z button in StarPl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atabase A-Z button in StarPlus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9911" cy="2161710"/>
                    </a:xfrm>
                    <a:prstGeom prst="rect">
                      <a:avLst/>
                    </a:prstGeom>
                    <a:ln w="25400">
                      <a:solidFill>
                        <a:srgbClr val="66666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933D96F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05296E8A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2182573C" w14:textId="77777777" w:rsidR="002C066F" w:rsidRPr="00C86740" w:rsidRDefault="0008789F">
      <w:pPr>
        <w:numPr>
          <w:ilvl w:val="0"/>
          <w:numId w:val="4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 xml:space="preserve">From the database landing page, select ‘Connect to JSTOR’ to go to their site. </w:t>
      </w:r>
    </w:p>
    <w:p w14:paraId="20596DFE" w14:textId="77777777" w:rsidR="002C066F" w:rsidRPr="00C86740" w:rsidRDefault="0008789F">
      <w:pPr>
        <w:pStyle w:val="Heading1"/>
        <w:rPr>
          <w:rFonts w:ascii="Source Sans Pro" w:hAnsi="Source Sans Pro"/>
        </w:rPr>
      </w:pPr>
      <w:bookmarkStart w:id="2" w:name="_uo7ylyidr2e3" w:colFirst="0" w:colLast="0"/>
      <w:bookmarkEnd w:id="2"/>
      <w:r w:rsidRPr="00C86740">
        <w:rPr>
          <w:rFonts w:ascii="Source Sans Pro" w:hAnsi="Source Sans Pro"/>
        </w:rPr>
        <w:lastRenderedPageBreak/>
        <w:t>Conducting a search</w:t>
      </w:r>
    </w:p>
    <w:p w14:paraId="21DD70E8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474140A2" w14:textId="77777777" w:rsidR="002C066F" w:rsidRPr="00C86740" w:rsidRDefault="0008789F">
      <w:pPr>
        <w:numPr>
          <w:ilvl w:val="0"/>
          <w:numId w:val="3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>You can perform a basic search or an advanced search.</w:t>
      </w:r>
    </w:p>
    <w:p w14:paraId="2D596437" w14:textId="77777777" w:rsidR="002C066F" w:rsidRPr="00C86740" w:rsidRDefault="002C066F">
      <w:pPr>
        <w:rPr>
          <w:rFonts w:ascii="Source Sans Pro" w:hAnsi="Source Sans Pro"/>
        </w:rPr>
      </w:pPr>
    </w:p>
    <w:p w14:paraId="596651E5" w14:textId="77777777" w:rsidR="002C066F" w:rsidRPr="00C86740" w:rsidRDefault="0008789F">
      <w:pPr>
        <w:numPr>
          <w:ilvl w:val="0"/>
          <w:numId w:val="3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>To start a basic search type in your search terms.</w:t>
      </w:r>
    </w:p>
    <w:p w14:paraId="456095B5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255C2097" w14:textId="77777777" w:rsidR="002C066F" w:rsidRPr="00C86740" w:rsidRDefault="0008789F">
      <w:pPr>
        <w:numPr>
          <w:ilvl w:val="0"/>
          <w:numId w:val="3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 xml:space="preserve">As you type you can choose to search specifically for an author, title, publication name, or for images. </w:t>
      </w:r>
    </w:p>
    <w:p w14:paraId="5A5B008B" w14:textId="77777777" w:rsidR="002C066F" w:rsidRPr="00C86740" w:rsidRDefault="002C066F">
      <w:pPr>
        <w:rPr>
          <w:rFonts w:ascii="Source Sans Pro" w:hAnsi="Source Sans Pro"/>
        </w:rPr>
      </w:pPr>
    </w:p>
    <w:p w14:paraId="7030BD78" w14:textId="77777777" w:rsidR="002C066F" w:rsidRPr="00C86740" w:rsidRDefault="0008789F">
      <w:pPr>
        <w:jc w:val="center"/>
        <w:rPr>
          <w:rFonts w:ascii="Source Sans Pro" w:hAnsi="Source Sans Pro"/>
        </w:rPr>
      </w:pPr>
      <w:r w:rsidRPr="00C86740">
        <w:rPr>
          <w:rFonts w:ascii="Source Sans Pro" w:hAnsi="Source Sans Pro"/>
          <w:noProof/>
        </w:rPr>
        <w:drawing>
          <wp:inline distT="114300" distB="114300" distL="114300" distR="114300" wp14:anchorId="103F22A0" wp14:editId="5F011170">
            <wp:extent cx="5621020" cy="2032000"/>
            <wp:effectExtent l="38100" t="38100" r="36830" b="44450"/>
            <wp:docPr id="5" name="image2.png" descr="JSTOR search bar searching for: 'immunisation children'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JSTOR search bar searching for: 'immunisation children'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21870" cy="2032307"/>
                    </a:xfrm>
                    <a:prstGeom prst="rect">
                      <a:avLst/>
                    </a:prstGeom>
                    <a:ln w="25400">
                      <a:solidFill>
                        <a:srgbClr val="66666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8E190CB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207C7A50" w14:textId="77777777" w:rsidR="002C066F" w:rsidRPr="00C86740" w:rsidRDefault="0008789F">
      <w:pPr>
        <w:numPr>
          <w:ilvl w:val="0"/>
          <w:numId w:val="3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 xml:space="preserve">Or to run your search without one of these filters, press Enter. </w:t>
      </w:r>
    </w:p>
    <w:p w14:paraId="626D1C3D" w14:textId="77777777" w:rsidR="002C066F" w:rsidRPr="00C86740" w:rsidRDefault="0008789F">
      <w:pPr>
        <w:pStyle w:val="Heading1"/>
        <w:rPr>
          <w:rFonts w:ascii="Source Sans Pro" w:hAnsi="Source Sans Pro"/>
        </w:rPr>
      </w:pPr>
      <w:bookmarkStart w:id="3" w:name="_24a90nyba65g" w:colFirst="0" w:colLast="0"/>
      <w:bookmarkEnd w:id="3"/>
      <w:r w:rsidRPr="00C86740">
        <w:rPr>
          <w:rFonts w:ascii="Source Sans Pro" w:hAnsi="Source Sans Pro"/>
        </w:rPr>
        <w:t>Refining and sorting search results</w:t>
      </w:r>
    </w:p>
    <w:p w14:paraId="0EE12D73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6F994DB8" w14:textId="77777777" w:rsidR="002C066F" w:rsidRPr="00C86740" w:rsidRDefault="0008789F">
      <w:pPr>
        <w:numPr>
          <w:ilvl w:val="0"/>
          <w:numId w:val="2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>From the results screen you can further focus your search by adding another term.</w:t>
      </w:r>
    </w:p>
    <w:p w14:paraId="67478DD8" w14:textId="77777777" w:rsidR="002C066F" w:rsidRPr="00C86740" w:rsidRDefault="0008789F">
      <w:pPr>
        <w:jc w:val="center"/>
        <w:rPr>
          <w:rFonts w:ascii="Source Sans Pro" w:hAnsi="Source Sans Pro"/>
        </w:rPr>
      </w:pPr>
      <w:r w:rsidRPr="00C86740">
        <w:rPr>
          <w:rFonts w:ascii="Source Sans Pro" w:hAnsi="Source Sans Pro"/>
          <w:noProof/>
        </w:rPr>
        <w:drawing>
          <wp:inline distT="114300" distB="114300" distL="114300" distR="114300" wp14:anchorId="25630A06" wp14:editId="6C077E51">
            <wp:extent cx="5476240" cy="1955800"/>
            <wp:effectExtent l="38100" t="38100" r="29210" b="44450"/>
            <wp:docPr id="3" name="image5.png" descr="Editing the search from the search results page in JST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Editing the search from the search results page in JSTOR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971" cy="1956061"/>
                    </a:xfrm>
                    <a:prstGeom prst="rect">
                      <a:avLst/>
                    </a:prstGeom>
                    <a:ln w="25400">
                      <a:solidFill>
                        <a:srgbClr val="66666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F197701" w14:textId="77777777" w:rsidR="002C066F" w:rsidRPr="00C86740" w:rsidRDefault="002C066F">
      <w:pPr>
        <w:rPr>
          <w:rFonts w:ascii="Source Sans Pro" w:hAnsi="Source Sans Pro"/>
        </w:rPr>
      </w:pPr>
    </w:p>
    <w:p w14:paraId="4EF72B8B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7B4E4697" w14:textId="77777777" w:rsidR="002C066F" w:rsidRPr="00C86740" w:rsidRDefault="0008789F">
      <w:pPr>
        <w:numPr>
          <w:ilvl w:val="0"/>
          <w:numId w:val="2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>You can refine your results using the column on the left.</w:t>
      </w:r>
    </w:p>
    <w:p w14:paraId="04F6F98F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11D0893E" w14:textId="77777777" w:rsidR="002C066F" w:rsidRPr="00C86740" w:rsidRDefault="0008789F">
      <w:pPr>
        <w:numPr>
          <w:ilvl w:val="0"/>
          <w:numId w:val="2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>You can sort your results by different criteria using the ‘Sort by’ drop down menu at the top of your search results.</w:t>
      </w:r>
    </w:p>
    <w:p w14:paraId="082DBC09" w14:textId="77777777" w:rsidR="002C066F" w:rsidRPr="00C86740" w:rsidRDefault="002C066F">
      <w:pPr>
        <w:rPr>
          <w:rFonts w:ascii="Source Sans Pro" w:hAnsi="Source Sans Pro"/>
        </w:rPr>
      </w:pPr>
    </w:p>
    <w:p w14:paraId="5D9354B3" w14:textId="77777777" w:rsidR="002C066F" w:rsidRPr="00C86740" w:rsidRDefault="0008789F">
      <w:pPr>
        <w:jc w:val="center"/>
        <w:rPr>
          <w:rFonts w:ascii="Source Sans Pro" w:hAnsi="Source Sans Pro"/>
        </w:rPr>
      </w:pPr>
      <w:r w:rsidRPr="00C86740">
        <w:rPr>
          <w:rFonts w:ascii="Source Sans Pro" w:hAnsi="Source Sans Pro"/>
          <w:noProof/>
        </w:rPr>
        <w:drawing>
          <wp:inline distT="114300" distB="114300" distL="114300" distR="114300" wp14:anchorId="65DFABF2" wp14:editId="50D4613E">
            <wp:extent cx="4734120" cy="2010671"/>
            <wp:effectExtent l="25400" t="25400" r="25400" b="25400"/>
            <wp:docPr id="2" name="image3.png" descr="Search results screen of JSTOR with 'Refine result' menu and sort and refine drop down menu highligh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earch results screen of JSTOR with 'Refine result' menu and sort and refine drop down menu highligh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4120" cy="2010671"/>
                    </a:xfrm>
                    <a:prstGeom prst="rect">
                      <a:avLst/>
                    </a:prstGeom>
                    <a:ln w="25400">
                      <a:solidFill>
                        <a:srgbClr val="666666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825300A" w14:textId="77777777" w:rsidR="002C066F" w:rsidRPr="00C86740" w:rsidRDefault="0008789F">
      <w:pPr>
        <w:pStyle w:val="Heading1"/>
        <w:rPr>
          <w:rFonts w:ascii="Source Sans Pro" w:hAnsi="Source Sans Pro"/>
        </w:rPr>
      </w:pPr>
      <w:bookmarkStart w:id="4" w:name="_di4kch1a8w0h" w:colFirst="0" w:colLast="0"/>
      <w:bookmarkEnd w:id="4"/>
      <w:r w:rsidRPr="00C86740">
        <w:rPr>
          <w:rFonts w:ascii="Source Sans Pro" w:hAnsi="Source Sans Pro"/>
        </w:rPr>
        <w:t>Accessing articles</w:t>
      </w:r>
    </w:p>
    <w:p w14:paraId="45B0E7BE" w14:textId="77777777" w:rsidR="002C066F" w:rsidRPr="00C86740" w:rsidRDefault="0008789F">
      <w:pPr>
        <w:numPr>
          <w:ilvl w:val="0"/>
          <w:numId w:val="1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>Partial abstracts or extracts are included in the results page, so you can see if an item is relevant to your topic.</w:t>
      </w:r>
    </w:p>
    <w:p w14:paraId="2EB74475" w14:textId="77777777" w:rsidR="002C066F" w:rsidRPr="00C86740" w:rsidRDefault="002C066F">
      <w:pPr>
        <w:ind w:left="720"/>
        <w:rPr>
          <w:rFonts w:ascii="Source Sans Pro" w:hAnsi="Source Sans Pro"/>
        </w:rPr>
      </w:pPr>
    </w:p>
    <w:p w14:paraId="47CA0D93" w14:textId="77777777" w:rsidR="002C066F" w:rsidRPr="00C86740" w:rsidRDefault="0008789F">
      <w:pPr>
        <w:numPr>
          <w:ilvl w:val="0"/>
          <w:numId w:val="1"/>
        </w:numPr>
        <w:rPr>
          <w:rFonts w:ascii="Source Sans Pro" w:hAnsi="Source Sans Pro"/>
        </w:rPr>
      </w:pPr>
      <w:r w:rsidRPr="00C86740">
        <w:rPr>
          <w:rFonts w:ascii="Source Sans Pro" w:hAnsi="Source Sans Pro"/>
        </w:rPr>
        <w:t>To see more information and to start reading, select the title of the item.</w:t>
      </w:r>
    </w:p>
    <w:p w14:paraId="2D77AEC6" w14:textId="77777777" w:rsidR="002C066F" w:rsidRDefault="002C066F"/>
    <w:p w14:paraId="1610011C" w14:textId="77777777" w:rsidR="0008789F" w:rsidRDefault="0008789F" w:rsidP="0008789F">
      <w:pPr>
        <w:spacing w:before="240" w:line="240" w:lineRule="auto"/>
        <w:rPr>
          <w:rFonts w:ascii="Source Sans Pro" w:hAnsi="Source Sans Pro"/>
        </w:rPr>
      </w:pPr>
    </w:p>
    <w:p w14:paraId="0D5B4FD3" w14:textId="53C5B54A" w:rsidR="0008789F" w:rsidRPr="0008789F" w:rsidRDefault="0008789F" w:rsidP="0008789F">
      <w:pPr>
        <w:spacing w:before="240" w:line="240" w:lineRule="auto"/>
        <w:rPr>
          <w:rFonts w:ascii="Source Sans Pro" w:hAnsi="Source Sans Pro"/>
        </w:rPr>
      </w:pPr>
      <w:r w:rsidRPr="0008789F">
        <w:rPr>
          <w:rFonts w:ascii="Source Sans Pro" w:hAnsi="Source Sans Pro"/>
        </w:rPr>
        <w:t xml:space="preserve">Last reviewed: </w:t>
      </w:r>
      <w:r>
        <w:rPr>
          <w:rFonts w:ascii="Source Sans Pro" w:hAnsi="Source Sans Pro"/>
        </w:rPr>
        <w:t xml:space="preserve">October </w:t>
      </w:r>
      <w:r w:rsidRPr="0008789F">
        <w:rPr>
          <w:rFonts w:ascii="Source Sans Pro" w:hAnsi="Source Sans Pro"/>
        </w:rPr>
        <w:t>2025</w:t>
      </w:r>
      <w:r>
        <w:rPr>
          <w:rFonts w:ascii="Source Sans Pro" w:hAnsi="Source Sans Pro"/>
        </w:rPr>
        <w:br/>
      </w:r>
    </w:p>
    <w:p w14:paraId="03120CDA" w14:textId="77777777" w:rsidR="0008789F" w:rsidRPr="0008789F" w:rsidRDefault="0008789F" w:rsidP="0008789F">
      <w:pPr>
        <w:spacing w:line="240" w:lineRule="auto"/>
        <w:rPr>
          <w:rFonts w:ascii="Source Sans Pro" w:hAnsi="Source Sans Pro"/>
        </w:rPr>
      </w:pPr>
      <w:r w:rsidRPr="0008789F">
        <w:rPr>
          <w:rFonts w:ascii="Source Sans Pro" w:hAnsi="Source Sans Pro"/>
          <w:noProof/>
        </w:rPr>
        <w:drawing>
          <wp:inline distT="0" distB="0" distL="0" distR="0" wp14:anchorId="63B78B86" wp14:editId="13707923">
            <wp:extent cx="1228090" cy="422910"/>
            <wp:effectExtent l="0" t="0" r="0" b="0"/>
            <wp:docPr id="7" name="Picture 7" descr="CC BY NC SA copyrigh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C BY NC SA copyright 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89F">
        <w:rPr>
          <w:rFonts w:ascii="Source Sans Pro" w:hAnsi="Source Sans Pro"/>
        </w:rPr>
        <w:t xml:space="preserve"> </w:t>
      </w:r>
    </w:p>
    <w:p w14:paraId="6683A756" w14:textId="77777777" w:rsidR="0008789F" w:rsidRPr="0008789F" w:rsidRDefault="0008789F" w:rsidP="0008789F">
      <w:pPr>
        <w:spacing w:line="240" w:lineRule="auto"/>
        <w:rPr>
          <w:rFonts w:ascii="Source Sans Pro" w:hAnsi="Source Sans Pro"/>
        </w:rPr>
      </w:pPr>
      <w:r w:rsidRPr="0008789F">
        <w:rPr>
          <w:rFonts w:ascii="Source Sans Pro" w:hAnsi="Source Sans Pro"/>
        </w:rPr>
        <w:t>Except otherwise noted, this work by The University of Sheffield Library is licensed under the Creative Commons Attribution-</w:t>
      </w:r>
      <w:proofErr w:type="spellStart"/>
      <w:r w:rsidRPr="0008789F">
        <w:rPr>
          <w:rFonts w:ascii="Source Sans Pro" w:hAnsi="Source Sans Pro"/>
        </w:rPr>
        <w:t>NonCommercialShareAlike</w:t>
      </w:r>
      <w:proofErr w:type="spellEnd"/>
      <w:r w:rsidRPr="0008789F">
        <w:rPr>
          <w:rFonts w:ascii="Source Sans Pro" w:hAnsi="Source Sans Pro"/>
        </w:rPr>
        <w:t xml:space="preserve"> 4.0 International License. To view a copy of this license, visit http://creativecommons.org/licenses/by-nc-sa/4.0/.</w:t>
      </w:r>
    </w:p>
    <w:p w14:paraId="6378AAC2" w14:textId="77777777" w:rsidR="002C066F" w:rsidRDefault="002C066F">
      <w:pPr>
        <w:ind w:left="720"/>
      </w:pPr>
    </w:p>
    <w:sectPr w:rsidR="002C066F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CEA2" w14:textId="77777777" w:rsidR="00C86740" w:rsidRDefault="00C86740" w:rsidP="00C86740">
      <w:pPr>
        <w:spacing w:line="240" w:lineRule="auto"/>
      </w:pPr>
      <w:r>
        <w:separator/>
      </w:r>
    </w:p>
  </w:endnote>
  <w:endnote w:type="continuationSeparator" w:id="0">
    <w:p w14:paraId="0F4A91CC" w14:textId="77777777" w:rsidR="00C86740" w:rsidRDefault="00C86740" w:rsidP="00C86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A3C3" w14:textId="77777777" w:rsidR="0008789F" w:rsidRPr="0008789F" w:rsidRDefault="0008789F" w:rsidP="0008789F">
    <w:pPr>
      <w:spacing w:before="240" w:line="240" w:lineRule="auto"/>
      <w:rPr>
        <w:rFonts w:ascii="Source Sans Pro" w:hAnsi="Source Sans Pro"/>
      </w:rPr>
    </w:pPr>
    <w:r w:rsidRPr="0008789F">
      <w:rPr>
        <w:rFonts w:ascii="Source Sans Pro" w:hAnsi="Source Sans Pro"/>
      </w:rPr>
      <w:t xml:space="preserve">Last reviewed: </w:t>
    </w:r>
    <w:r>
      <w:rPr>
        <w:rFonts w:ascii="Source Sans Pro" w:hAnsi="Source Sans Pro"/>
      </w:rPr>
      <w:t xml:space="preserve">October </w:t>
    </w:r>
    <w:r w:rsidRPr="0008789F">
      <w:rPr>
        <w:rFonts w:ascii="Source Sans Pro" w:hAnsi="Source Sans Pro"/>
      </w:rPr>
      <w:t>2025</w:t>
    </w:r>
  </w:p>
  <w:p w14:paraId="3DAB46AB" w14:textId="77777777" w:rsidR="0008789F" w:rsidRDefault="000878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9F959" w14:textId="77777777" w:rsidR="00C86740" w:rsidRDefault="00C86740" w:rsidP="00C86740">
      <w:pPr>
        <w:spacing w:line="240" w:lineRule="auto"/>
      </w:pPr>
      <w:r>
        <w:separator/>
      </w:r>
    </w:p>
  </w:footnote>
  <w:footnote w:type="continuationSeparator" w:id="0">
    <w:p w14:paraId="2177B105" w14:textId="77777777" w:rsidR="00C86740" w:rsidRDefault="00C86740" w:rsidP="00C86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0DD3C" w14:textId="38ED9129" w:rsidR="00C86740" w:rsidRDefault="00C8674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E6A0A6" wp14:editId="60214FE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81265" cy="1066800"/>
          <wp:effectExtent l="0" t="0" r="635" b="0"/>
          <wp:wrapThrough wrapText="bothSides">
            <wp:wrapPolygon edited="0">
              <wp:start x="0" y="0"/>
              <wp:lineTo x="0" y="21214"/>
              <wp:lineTo x="21548" y="21214"/>
              <wp:lineTo x="21548" y="0"/>
              <wp:lineTo x="0" y="0"/>
            </wp:wrapPolygon>
          </wp:wrapThrough>
          <wp:docPr id="1456729811" name="Picture 4" descr="Green banner with the University logo and the text: The University Library Research Skills and Critical Thinki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729811" name="Picture 4" descr="Green banner with the University logo and the text: The University Library Research Skills and Critical Thinking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265" cy="10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2DD"/>
    <w:multiLevelType w:val="multilevel"/>
    <w:tmpl w:val="BDB8EA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082C58"/>
    <w:multiLevelType w:val="multilevel"/>
    <w:tmpl w:val="D56C1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F286CA5"/>
    <w:multiLevelType w:val="multilevel"/>
    <w:tmpl w:val="A26EE6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EA55E6E"/>
    <w:multiLevelType w:val="multilevel"/>
    <w:tmpl w:val="BFA843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53792353">
    <w:abstractNumId w:val="3"/>
  </w:num>
  <w:num w:numId="2" w16cid:durableId="1736969999">
    <w:abstractNumId w:val="2"/>
  </w:num>
  <w:num w:numId="3" w16cid:durableId="1790513084">
    <w:abstractNumId w:val="0"/>
  </w:num>
  <w:num w:numId="4" w16cid:durableId="233665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6F"/>
    <w:rsid w:val="0008789F"/>
    <w:rsid w:val="000E3EDE"/>
    <w:rsid w:val="00162CC8"/>
    <w:rsid w:val="002C066F"/>
    <w:rsid w:val="00C86740"/>
    <w:rsid w:val="00E9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8C61F"/>
  <w15:docId w15:val="{E19F47C8-4AB3-4282-AD19-1EEFAB71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867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740"/>
  </w:style>
  <w:style w:type="paragraph" w:styleId="Footer">
    <w:name w:val="footer"/>
    <w:basedOn w:val="Normal"/>
    <w:link w:val="FooterChar"/>
    <w:uiPriority w:val="99"/>
    <w:unhideWhenUsed/>
    <w:rsid w:val="00C867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 Stephenson</dc:creator>
  <cp:lastModifiedBy>Rhian Stephenson</cp:lastModifiedBy>
  <cp:revision>2</cp:revision>
  <dcterms:created xsi:type="dcterms:W3CDTF">2025-10-24T08:23:00Z</dcterms:created>
  <dcterms:modified xsi:type="dcterms:W3CDTF">2025-10-24T08:23:00Z</dcterms:modified>
</cp:coreProperties>
</file>