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42"/>
      </w:tblGrid>
      <w:tr w:rsidR="003C6DEB" w:rsidRPr="00EA390A" w14:paraId="1A57EF02" w14:textId="77777777" w:rsidTr="003C6DEB">
        <w:tc>
          <w:tcPr>
            <w:tcW w:w="3828" w:type="dxa"/>
            <w:shd w:val="clear" w:color="auto" w:fill="auto"/>
          </w:tcPr>
          <w:p w14:paraId="0422B057" w14:textId="77777777" w:rsidR="003C6DEB" w:rsidRPr="00EA390A" w:rsidRDefault="003C6DEB" w:rsidP="00820F77">
            <w:pPr>
              <w:spacing w:before="60" w:after="60"/>
              <w:rPr>
                <w:rFonts w:ascii="Source Sans Pro" w:hAnsi="Source Sans Pro"/>
                <w:b/>
                <w:sz w:val="20"/>
                <w:szCs w:val="20"/>
              </w:rPr>
            </w:pPr>
            <w:r w:rsidRPr="00EA390A">
              <w:rPr>
                <w:rFonts w:ascii="Source Sans Pro" w:hAnsi="Source Sans Pro"/>
                <w:noProof/>
                <w:sz w:val="20"/>
                <w:szCs w:val="20"/>
                <w:lang w:eastAsia="zh-CN"/>
              </w:rPr>
              <w:drawing>
                <wp:anchor distT="0" distB="0" distL="114300" distR="114300" simplePos="0" relativeHeight="251659264" behindDoc="0" locked="0" layoutInCell="1" allowOverlap="1" wp14:anchorId="3A78D141" wp14:editId="29B010EC">
                  <wp:simplePos x="0" y="0"/>
                  <wp:positionH relativeFrom="margin">
                    <wp:posOffset>-6350</wp:posOffset>
                  </wp:positionH>
                  <wp:positionV relativeFrom="page">
                    <wp:posOffset>3810</wp:posOffset>
                  </wp:positionV>
                  <wp:extent cx="2109470" cy="669290"/>
                  <wp:effectExtent l="0" t="0" r="508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9470" cy="669290"/>
                          </a:xfrm>
                          <a:prstGeom prst="rect">
                            <a:avLst/>
                          </a:prstGeom>
                        </pic:spPr>
                      </pic:pic>
                    </a:graphicData>
                  </a:graphic>
                  <wp14:sizeRelH relativeFrom="page">
                    <wp14:pctWidth>0</wp14:pctWidth>
                  </wp14:sizeRelH>
                  <wp14:sizeRelV relativeFrom="page">
                    <wp14:pctHeight>0</wp14:pctHeight>
                  </wp14:sizeRelV>
                </wp:anchor>
              </w:drawing>
            </w:r>
          </w:p>
          <w:p w14:paraId="41D3A118" w14:textId="77777777" w:rsidR="003C6DEB" w:rsidRPr="00EA390A" w:rsidRDefault="003C6DEB" w:rsidP="00820F77">
            <w:pPr>
              <w:spacing w:before="60" w:after="60"/>
              <w:rPr>
                <w:rFonts w:ascii="Source Sans Pro" w:hAnsi="Source Sans Pro"/>
                <w:b/>
                <w:sz w:val="20"/>
                <w:szCs w:val="20"/>
              </w:rPr>
            </w:pPr>
          </w:p>
          <w:p w14:paraId="6ED7E4FE" w14:textId="77777777" w:rsidR="003C6DEB" w:rsidRPr="00EA390A" w:rsidRDefault="003C6DEB" w:rsidP="00820F77">
            <w:pPr>
              <w:spacing w:before="60" w:after="60"/>
              <w:rPr>
                <w:rFonts w:ascii="Source Sans Pro" w:hAnsi="Source Sans Pro"/>
                <w:b/>
                <w:sz w:val="20"/>
                <w:szCs w:val="20"/>
              </w:rPr>
            </w:pPr>
          </w:p>
          <w:p w14:paraId="6B78C4DB" w14:textId="77777777" w:rsidR="003C6DEB" w:rsidRPr="00EA390A" w:rsidRDefault="003C6DEB" w:rsidP="00820F77">
            <w:pPr>
              <w:spacing w:before="60" w:after="60"/>
              <w:rPr>
                <w:rFonts w:ascii="Source Sans Pro" w:hAnsi="Source Sans Pro"/>
                <w:b/>
                <w:sz w:val="20"/>
                <w:szCs w:val="20"/>
              </w:rPr>
            </w:pPr>
          </w:p>
          <w:p w14:paraId="1324E4A5" w14:textId="77777777" w:rsidR="003C6DEB" w:rsidRPr="00EA390A" w:rsidRDefault="003C6DEB" w:rsidP="00820F77">
            <w:pPr>
              <w:spacing w:before="60" w:after="60"/>
              <w:rPr>
                <w:rFonts w:ascii="Source Sans Pro" w:hAnsi="Source Sans Pro"/>
                <w:b/>
                <w:sz w:val="20"/>
                <w:szCs w:val="20"/>
              </w:rPr>
            </w:pPr>
          </w:p>
        </w:tc>
        <w:tc>
          <w:tcPr>
            <w:tcW w:w="6242" w:type="dxa"/>
            <w:shd w:val="clear" w:color="auto" w:fill="auto"/>
          </w:tcPr>
          <w:p w14:paraId="6914162D" w14:textId="71FF3951" w:rsidR="003C6DEB" w:rsidRPr="00EA390A" w:rsidRDefault="003C6DEB" w:rsidP="003C6DEB">
            <w:pPr>
              <w:spacing w:before="60" w:after="60"/>
              <w:ind w:left="37" w:hanging="37"/>
              <w:rPr>
                <w:rFonts w:ascii="Source Sans Pro" w:hAnsi="Source Sans Pro"/>
                <w:b/>
                <w:bCs/>
                <w:sz w:val="36"/>
                <w:szCs w:val="36"/>
              </w:rPr>
            </w:pPr>
            <w:r w:rsidRPr="00EA390A">
              <w:rPr>
                <w:rFonts w:ascii="Source Sans Pro" w:hAnsi="Source Sans Pro"/>
                <w:b/>
                <w:bCs/>
                <w:sz w:val="36"/>
                <w:szCs w:val="36"/>
              </w:rPr>
              <w:t>Unsatisfactory Progress Report Form</w:t>
            </w:r>
          </w:p>
          <w:p w14:paraId="42A3A0AD" w14:textId="718FD2EC" w:rsidR="003C6DEB" w:rsidRPr="00EA390A" w:rsidRDefault="003C6DEB" w:rsidP="003C6DEB">
            <w:pPr>
              <w:spacing w:before="60" w:after="60" w:line="240" w:lineRule="auto"/>
              <w:rPr>
                <w:rFonts w:ascii="Source Sans Pro" w:hAnsi="Source Sans Pro"/>
                <w:sz w:val="20"/>
                <w:szCs w:val="20"/>
              </w:rPr>
            </w:pPr>
            <w:r w:rsidRPr="00EA390A">
              <w:rPr>
                <w:rFonts w:ascii="Source Sans Pro" w:hAnsi="Source Sans Pro"/>
                <w:b/>
                <w:sz w:val="36"/>
                <w:szCs w:val="36"/>
              </w:rPr>
              <w:t>for Postgraduate Research Students</w:t>
            </w:r>
          </w:p>
        </w:tc>
      </w:tr>
    </w:tbl>
    <w:p w14:paraId="40BB5A48" w14:textId="5716D37D" w:rsidR="003C6DEB" w:rsidRPr="00EA390A" w:rsidRDefault="003C6DEB" w:rsidP="003C6DEB">
      <w:pPr>
        <w:tabs>
          <w:tab w:val="left" w:pos="1440"/>
          <w:tab w:val="left" w:pos="3240"/>
          <w:tab w:val="left" w:pos="5400"/>
        </w:tabs>
        <w:rPr>
          <w:rFonts w:ascii="Source Sans Pro" w:hAnsi="Source Sans Pro"/>
          <w:b/>
          <w:sz w:val="20"/>
          <w:szCs w:val="20"/>
        </w:rPr>
      </w:pPr>
      <w:r w:rsidRPr="00EA390A">
        <w:rPr>
          <w:rFonts w:ascii="Source Sans Pro" w:hAnsi="Source Sans Pro"/>
          <w:b/>
          <w:bCs/>
          <w:sz w:val="20"/>
          <w:szCs w:val="20"/>
        </w:rPr>
        <w:t>This form should be submitted by the Head of School, or their delegated representative</w:t>
      </w:r>
      <w:r w:rsidR="00216C56" w:rsidRPr="00EA390A">
        <w:rPr>
          <w:rFonts w:ascii="Source Sans Pro" w:hAnsi="Source Sans Pro"/>
          <w:b/>
          <w:bCs/>
          <w:sz w:val="20"/>
          <w:szCs w:val="20"/>
        </w:rPr>
        <w:t xml:space="preserve">. </w:t>
      </w:r>
      <w:r w:rsidRPr="00EA390A">
        <w:rPr>
          <w:rFonts w:ascii="Source Sans Pro" w:hAnsi="Source Sans Pro"/>
          <w:b/>
          <w:bCs/>
          <w:sz w:val="20"/>
          <w:szCs w:val="20"/>
        </w:rPr>
        <w:t xml:space="preserve">Please return this form to your </w:t>
      </w:r>
      <w:r w:rsidR="00B6787E" w:rsidRPr="00EA390A">
        <w:rPr>
          <w:rFonts w:ascii="Source Sans Pro" w:hAnsi="Source Sans Pro"/>
          <w:b/>
          <w:bCs/>
          <w:sz w:val="20"/>
          <w:szCs w:val="20"/>
        </w:rPr>
        <w:t>faculty</w:t>
      </w:r>
      <w:r w:rsidRPr="00EA390A">
        <w:rPr>
          <w:rFonts w:ascii="Source Sans Pro" w:hAnsi="Source Sans Pro"/>
          <w:b/>
          <w:bCs/>
          <w:sz w:val="20"/>
          <w:szCs w:val="20"/>
        </w:rPr>
        <w:t xml:space="preserve"> contact in the </w:t>
      </w:r>
      <w:r w:rsidR="00305589">
        <w:rPr>
          <w:rFonts w:ascii="Source Sans Pro" w:hAnsi="Source Sans Pro"/>
          <w:b/>
          <w:bCs/>
          <w:sz w:val="20"/>
          <w:szCs w:val="20"/>
        </w:rPr>
        <w:t xml:space="preserve">PGR </w:t>
      </w:r>
      <w:r w:rsidRPr="00EA390A">
        <w:rPr>
          <w:rFonts w:ascii="Source Sans Pro" w:hAnsi="Source Sans Pro"/>
          <w:b/>
          <w:bCs/>
          <w:sz w:val="20"/>
          <w:szCs w:val="20"/>
        </w:rPr>
        <w:t>Support Team</w:t>
      </w:r>
      <w:r w:rsidR="00216C56" w:rsidRPr="00EA390A">
        <w:rPr>
          <w:rFonts w:ascii="Source Sans Pro" w:hAnsi="Source Sans Pro"/>
          <w:b/>
          <w:bCs/>
          <w:sz w:val="20"/>
          <w:szCs w:val="20"/>
        </w:rPr>
        <w:t xml:space="preserve">. </w:t>
      </w:r>
      <w:r w:rsidRPr="00EA390A">
        <w:rPr>
          <w:rFonts w:ascii="Source Sans Pro" w:hAnsi="Source Sans Pro"/>
          <w:b/>
          <w:sz w:val="20"/>
          <w:szCs w:val="20"/>
        </w:rPr>
        <w:t xml:space="preserve">Please attach any relevant supporting documentation, e.g. meeting notes, emails, etc. </w:t>
      </w:r>
      <w:r w:rsidR="00B6787E">
        <w:rPr>
          <w:rFonts w:ascii="Source Sans Pro" w:hAnsi="Source Sans Pro"/>
          <w:b/>
          <w:sz w:val="20"/>
          <w:szCs w:val="20"/>
        </w:rPr>
        <w:t>Please note that the student will be sent a copy of this form and any accompanying evidence by RPI.</w:t>
      </w:r>
    </w:p>
    <w:tbl>
      <w:tblPr>
        <w:tblStyle w:val="TableGrid"/>
        <w:tblW w:w="0" w:type="auto"/>
        <w:tblInd w:w="-5" w:type="dxa"/>
        <w:tblLook w:val="04A0" w:firstRow="1" w:lastRow="0" w:firstColumn="1" w:lastColumn="0" w:noHBand="0" w:noVBand="1"/>
      </w:tblPr>
      <w:tblGrid>
        <w:gridCol w:w="5229"/>
        <w:gridCol w:w="5232"/>
      </w:tblGrid>
      <w:tr w:rsidR="003C6DEB" w:rsidRPr="00EA390A" w14:paraId="67E42923" w14:textId="77777777" w:rsidTr="002F635D">
        <w:tc>
          <w:tcPr>
            <w:tcW w:w="5228" w:type="dxa"/>
          </w:tcPr>
          <w:p w14:paraId="3F110E9C" w14:textId="7D12AACA" w:rsidR="003C6DEB" w:rsidRPr="00EA390A" w:rsidRDefault="003C6DEB" w:rsidP="00820F77">
            <w:pPr>
              <w:tabs>
                <w:tab w:val="left" w:pos="1440"/>
                <w:tab w:val="left" w:pos="3240"/>
                <w:tab w:val="left" w:pos="5400"/>
              </w:tabs>
              <w:rPr>
                <w:rFonts w:ascii="Source Sans Pro" w:hAnsi="Source Sans Pro"/>
                <w:sz w:val="20"/>
                <w:szCs w:val="20"/>
              </w:rPr>
            </w:pPr>
            <w:r w:rsidRPr="00EA390A">
              <w:rPr>
                <w:rFonts w:ascii="Source Sans Pro" w:hAnsi="Source Sans Pro"/>
                <w:sz w:val="20"/>
                <w:szCs w:val="20"/>
              </w:rPr>
              <w:t>Name of student:</w:t>
            </w:r>
          </w:p>
        </w:tc>
        <w:tc>
          <w:tcPr>
            <w:tcW w:w="5233" w:type="dxa"/>
          </w:tcPr>
          <w:p w14:paraId="0C6A5FA6" w14:textId="77777777" w:rsidR="003C6DEB" w:rsidRPr="00EA390A" w:rsidRDefault="003C6DEB" w:rsidP="00820F77">
            <w:pPr>
              <w:tabs>
                <w:tab w:val="left" w:pos="1440"/>
                <w:tab w:val="left" w:pos="3240"/>
                <w:tab w:val="left" w:pos="5400"/>
              </w:tabs>
              <w:rPr>
                <w:rFonts w:ascii="Source Sans Pro" w:hAnsi="Source Sans Pro"/>
                <w:sz w:val="20"/>
                <w:szCs w:val="20"/>
              </w:rPr>
            </w:pPr>
            <w:r w:rsidRPr="00EA390A">
              <w:rPr>
                <w:rFonts w:ascii="Source Sans Pro" w:hAnsi="Source Sans Pro"/>
                <w:sz w:val="20"/>
                <w:szCs w:val="20"/>
              </w:rPr>
              <w:t>Registration Number:</w:t>
            </w:r>
          </w:p>
        </w:tc>
      </w:tr>
      <w:tr w:rsidR="003C6DEB" w:rsidRPr="00EA390A" w14:paraId="5E4EAF2F" w14:textId="77777777" w:rsidTr="002F635D">
        <w:tc>
          <w:tcPr>
            <w:tcW w:w="5228" w:type="dxa"/>
          </w:tcPr>
          <w:p w14:paraId="370B08A5" w14:textId="2C1E299A" w:rsidR="003C6DEB" w:rsidRPr="00EA390A" w:rsidRDefault="00305589" w:rsidP="00820F77">
            <w:pPr>
              <w:tabs>
                <w:tab w:val="left" w:pos="1440"/>
                <w:tab w:val="left" w:pos="3240"/>
                <w:tab w:val="left" w:pos="5400"/>
              </w:tabs>
              <w:rPr>
                <w:rFonts w:ascii="Source Sans Pro" w:hAnsi="Source Sans Pro"/>
                <w:sz w:val="20"/>
                <w:szCs w:val="20"/>
              </w:rPr>
            </w:pPr>
            <w:r>
              <w:rPr>
                <w:rFonts w:ascii="Source Sans Pro" w:hAnsi="Source Sans Pro"/>
                <w:sz w:val="20"/>
                <w:szCs w:val="20"/>
              </w:rPr>
              <w:t>School</w:t>
            </w:r>
            <w:r w:rsidR="003C6DEB" w:rsidRPr="00EA390A">
              <w:rPr>
                <w:rFonts w:ascii="Source Sans Pro" w:hAnsi="Source Sans Pro"/>
                <w:sz w:val="20"/>
                <w:szCs w:val="20"/>
              </w:rPr>
              <w:t>:</w:t>
            </w:r>
          </w:p>
        </w:tc>
        <w:tc>
          <w:tcPr>
            <w:tcW w:w="5233" w:type="dxa"/>
          </w:tcPr>
          <w:p w14:paraId="3D576F1E" w14:textId="77777777" w:rsidR="003C6DEB" w:rsidRPr="00EA390A" w:rsidRDefault="003C6DEB" w:rsidP="00820F77">
            <w:pPr>
              <w:tabs>
                <w:tab w:val="left" w:pos="1440"/>
                <w:tab w:val="left" w:pos="3240"/>
                <w:tab w:val="left" w:pos="5400"/>
              </w:tabs>
              <w:rPr>
                <w:rFonts w:ascii="Source Sans Pro" w:hAnsi="Source Sans Pro"/>
                <w:sz w:val="20"/>
                <w:szCs w:val="20"/>
              </w:rPr>
            </w:pPr>
            <w:r w:rsidRPr="00EA390A">
              <w:rPr>
                <w:rFonts w:ascii="Source Sans Pro" w:hAnsi="Source Sans Pro"/>
                <w:sz w:val="20"/>
                <w:szCs w:val="20"/>
              </w:rPr>
              <w:t>Degree programme:</w:t>
            </w:r>
          </w:p>
        </w:tc>
      </w:tr>
      <w:tr w:rsidR="003C6DEB" w:rsidRPr="00EA390A" w14:paraId="1A0DF43E" w14:textId="77777777" w:rsidTr="002F635D">
        <w:tc>
          <w:tcPr>
            <w:tcW w:w="10461" w:type="dxa"/>
            <w:gridSpan w:val="2"/>
          </w:tcPr>
          <w:p w14:paraId="0BA37D63" w14:textId="77777777" w:rsidR="003C6DEB" w:rsidRPr="00EA390A" w:rsidRDefault="003C6DEB" w:rsidP="00820F77">
            <w:pPr>
              <w:tabs>
                <w:tab w:val="left" w:pos="1440"/>
                <w:tab w:val="left" w:pos="3240"/>
                <w:tab w:val="left" w:pos="5400"/>
              </w:tabs>
              <w:rPr>
                <w:rFonts w:ascii="Source Sans Pro" w:hAnsi="Source Sans Pro"/>
                <w:sz w:val="20"/>
                <w:szCs w:val="20"/>
              </w:rPr>
            </w:pPr>
            <w:r w:rsidRPr="00EA390A">
              <w:rPr>
                <w:rFonts w:ascii="Source Sans Pro" w:hAnsi="Source Sans Pro"/>
                <w:sz w:val="20"/>
                <w:szCs w:val="20"/>
              </w:rPr>
              <w:t>First Supervisor’s Name:</w:t>
            </w:r>
          </w:p>
        </w:tc>
      </w:tr>
      <w:tr w:rsidR="003C6DEB" w:rsidRPr="00EA390A" w14:paraId="04AE41FA" w14:textId="77777777" w:rsidTr="002F635D">
        <w:tc>
          <w:tcPr>
            <w:tcW w:w="10461" w:type="dxa"/>
            <w:gridSpan w:val="2"/>
          </w:tcPr>
          <w:p w14:paraId="245FA79F" w14:textId="677129C1" w:rsidR="003C6DEB" w:rsidRPr="00EA390A" w:rsidRDefault="003C6DEB" w:rsidP="00820F77">
            <w:pPr>
              <w:tabs>
                <w:tab w:val="left" w:pos="1440"/>
                <w:tab w:val="left" w:pos="3240"/>
                <w:tab w:val="left" w:pos="5400"/>
              </w:tabs>
              <w:rPr>
                <w:rFonts w:ascii="Source Sans Pro" w:hAnsi="Source Sans Pro"/>
                <w:sz w:val="20"/>
                <w:szCs w:val="20"/>
              </w:rPr>
            </w:pPr>
            <w:r w:rsidRPr="00EA390A">
              <w:rPr>
                <w:rFonts w:ascii="Source Sans Pro" w:hAnsi="Source Sans Pro"/>
                <w:sz w:val="20"/>
                <w:szCs w:val="20"/>
              </w:rPr>
              <w:t>Name</w:t>
            </w:r>
            <w:r w:rsidR="00305589">
              <w:rPr>
                <w:rFonts w:ascii="Source Sans Pro" w:hAnsi="Source Sans Pro"/>
                <w:sz w:val="20"/>
                <w:szCs w:val="20"/>
              </w:rPr>
              <w:t xml:space="preserve"> and role</w:t>
            </w:r>
            <w:r w:rsidRPr="00EA390A">
              <w:rPr>
                <w:rFonts w:ascii="Source Sans Pro" w:hAnsi="Source Sans Pro"/>
                <w:sz w:val="20"/>
                <w:szCs w:val="20"/>
              </w:rPr>
              <w:t xml:space="preserve"> of the person submitting this report (if not the supervisor):</w:t>
            </w:r>
          </w:p>
        </w:tc>
      </w:tr>
      <w:tr w:rsidR="002F635D" w:rsidRPr="00EA390A" w14:paraId="34E0E650" w14:textId="77777777" w:rsidTr="000F0C84">
        <w:tc>
          <w:tcPr>
            <w:tcW w:w="5230" w:type="dxa"/>
          </w:tcPr>
          <w:p w14:paraId="75024130" w14:textId="77777777" w:rsidR="002F635D" w:rsidRPr="00EA390A" w:rsidRDefault="002F635D" w:rsidP="00820F77">
            <w:pPr>
              <w:tabs>
                <w:tab w:val="left" w:pos="426"/>
              </w:tabs>
              <w:spacing w:after="0" w:line="240" w:lineRule="auto"/>
              <w:ind w:right="-232"/>
              <w:jc w:val="both"/>
              <w:rPr>
                <w:rFonts w:ascii="Source Sans Pro" w:hAnsi="Source Sans Pro"/>
                <w:sz w:val="20"/>
                <w:szCs w:val="20"/>
              </w:rPr>
            </w:pPr>
            <w:r w:rsidRPr="00EA390A">
              <w:rPr>
                <w:rFonts w:ascii="Source Sans Pro" w:hAnsi="Source Sans Pro"/>
                <w:sz w:val="20"/>
                <w:szCs w:val="20"/>
              </w:rPr>
              <w:t>Signed:</w:t>
            </w:r>
          </w:p>
          <w:p w14:paraId="58AAA6E6" w14:textId="77777777" w:rsidR="002F635D" w:rsidRPr="00EA390A" w:rsidRDefault="002F635D" w:rsidP="00820F77">
            <w:pPr>
              <w:tabs>
                <w:tab w:val="left" w:pos="426"/>
              </w:tabs>
              <w:spacing w:after="0" w:line="240" w:lineRule="auto"/>
              <w:ind w:right="-232"/>
              <w:jc w:val="both"/>
              <w:rPr>
                <w:rFonts w:ascii="Source Sans Pro" w:hAnsi="Source Sans Pro"/>
                <w:sz w:val="20"/>
                <w:szCs w:val="20"/>
              </w:rPr>
            </w:pPr>
          </w:p>
        </w:tc>
        <w:tc>
          <w:tcPr>
            <w:tcW w:w="5231" w:type="dxa"/>
          </w:tcPr>
          <w:p w14:paraId="2F1ADEC5" w14:textId="51A24129" w:rsidR="002F635D" w:rsidRPr="00EA390A" w:rsidRDefault="002F635D" w:rsidP="00820F77">
            <w:pPr>
              <w:tabs>
                <w:tab w:val="left" w:pos="426"/>
              </w:tabs>
              <w:spacing w:after="0" w:line="240" w:lineRule="auto"/>
              <w:ind w:right="-232"/>
              <w:jc w:val="both"/>
              <w:rPr>
                <w:rFonts w:ascii="Source Sans Pro" w:hAnsi="Source Sans Pro"/>
                <w:sz w:val="20"/>
                <w:szCs w:val="20"/>
              </w:rPr>
            </w:pPr>
            <w:r w:rsidRPr="00EA390A">
              <w:rPr>
                <w:rFonts w:ascii="Source Sans Pro" w:hAnsi="Source Sans Pro"/>
                <w:sz w:val="20"/>
                <w:szCs w:val="20"/>
              </w:rPr>
              <w:t>Date:</w:t>
            </w:r>
          </w:p>
        </w:tc>
      </w:tr>
    </w:tbl>
    <w:p w14:paraId="6785953A" w14:textId="77777777" w:rsidR="00F04C21" w:rsidRPr="00EA390A" w:rsidRDefault="00F04C21" w:rsidP="00F04C21">
      <w:pPr>
        <w:tabs>
          <w:tab w:val="left" w:pos="1440"/>
          <w:tab w:val="left" w:pos="3240"/>
          <w:tab w:val="left" w:pos="5400"/>
        </w:tabs>
        <w:spacing w:after="0" w:line="240" w:lineRule="auto"/>
        <w:rPr>
          <w:rFonts w:ascii="Source Sans Pro" w:hAnsi="Source Sans Pro"/>
          <w:sz w:val="20"/>
          <w:szCs w:val="20"/>
        </w:rPr>
      </w:pPr>
    </w:p>
    <w:p w14:paraId="389821D7" w14:textId="06CBA347" w:rsidR="00F04C21" w:rsidRPr="00EA390A" w:rsidRDefault="00F04C21" w:rsidP="00F04199">
      <w:pPr>
        <w:pStyle w:val="ListParagraph"/>
        <w:numPr>
          <w:ilvl w:val="0"/>
          <w:numId w:val="1"/>
        </w:numPr>
        <w:tabs>
          <w:tab w:val="left" w:pos="1440"/>
          <w:tab w:val="left" w:pos="3240"/>
          <w:tab w:val="left" w:pos="5400"/>
        </w:tabs>
        <w:rPr>
          <w:rFonts w:ascii="Source Sans Pro" w:hAnsi="Source Sans Pro"/>
          <w:b/>
          <w:bCs/>
          <w:sz w:val="20"/>
          <w:szCs w:val="20"/>
        </w:rPr>
      </w:pPr>
      <w:r w:rsidRPr="00EA390A">
        <w:rPr>
          <w:rFonts w:ascii="Source Sans Pro" w:hAnsi="Source Sans Pro"/>
          <w:b/>
          <w:bCs/>
          <w:sz w:val="20"/>
          <w:szCs w:val="20"/>
        </w:rPr>
        <w:t>Please indicate with a tick on which grounds the student is being reported. You may choose more than one</w:t>
      </w:r>
      <w:r w:rsidR="00F04199" w:rsidRPr="00EA390A">
        <w:rPr>
          <w:rFonts w:ascii="Source Sans Pro" w:hAnsi="Source Sans Pro"/>
          <w:b/>
          <w:bCs/>
          <w:sz w:val="20"/>
          <w:szCs w:val="20"/>
        </w:rPr>
        <w:t xml:space="preserve"> option</w:t>
      </w:r>
      <w:r w:rsidRPr="00EA390A">
        <w:rPr>
          <w:rFonts w:ascii="Source Sans Pro" w:hAnsi="Source Sans Pro"/>
          <w:b/>
          <w:bCs/>
          <w:sz w:val="20"/>
          <w:szCs w:val="20"/>
        </w:rPr>
        <w:t>:</w:t>
      </w:r>
    </w:p>
    <w:tbl>
      <w:tblPr>
        <w:tblStyle w:val="TableGrid"/>
        <w:tblW w:w="0" w:type="auto"/>
        <w:tblLook w:val="04A0" w:firstRow="1" w:lastRow="0" w:firstColumn="1" w:lastColumn="0" w:noHBand="0" w:noVBand="1"/>
      </w:tblPr>
      <w:tblGrid>
        <w:gridCol w:w="846"/>
        <w:gridCol w:w="9610"/>
      </w:tblGrid>
      <w:tr w:rsidR="00F04C21" w:rsidRPr="00EA390A" w14:paraId="2574E816" w14:textId="77777777" w:rsidTr="00F04C21">
        <w:sdt>
          <w:sdtPr>
            <w:rPr>
              <w:rFonts w:ascii="Source Sans Pro" w:hAnsi="Source Sans Pro"/>
              <w:sz w:val="20"/>
              <w:szCs w:val="20"/>
            </w:rPr>
            <w:id w:val="-1690058434"/>
            <w14:checkbox>
              <w14:checked w14:val="0"/>
              <w14:checkedState w14:val="2612" w14:font="MS Gothic"/>
              <w14:uncheckedState w14:val="2610" w14:font="MS Gothic"/>
            </w14:checkbox>
          </w:sdtPr>
          <w:sdtEndPr/>
          <w:sdtContent>
            <w:tc>
              <w:tcPr>
                <w:tcW w:w="846" w:type="dxa"/>
              </w:tcPr>
              <w:p w14:paraId="46DCCFFE" w14:textId="61C08756"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eastAsia="MS Gothic" w:hAnsi="Source Sans Pro"/>
                    <w:sz w:val="20"/>
                    <w:szCs w:val="20"/>
                  </w:rPr>
                  <w:t>☐</w:t>
                </w:r>
              </w:p>
            </w:tc>
          </w:sdtContent>
        </w:sdt>
        <w:tc>
          <w:tcPr>
            <w:tcW w:w="9610" w:type="dxa"/>
          </w:tcPr>
          <w:p w14:paraId="2024238F" w14:textId="1C247606"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hAnsi="Source Sans Pro"/>
                <w:sz w:val="20"/>
                <w:szCs w:val="20"/>
              </w:rPr>
              <w:t>Failure to attend regularly, or as specified in the relevant Regulations, the programme of study for which the student has registered</w:t>
            </w:r>
          </w:p>
        </w:tc>
      </w:tr>
      <w:tr w:rsidR="00F04C21" w:rsidRPr="00EA390A" w14:paraId="09AF181C" w14:textId="77777777" w:rsidTr="00F04C21">
        <w:sdt>
          <w:sdtPr>
            <w:rPr>
              <w:rFonts w:ascii="Source Sans Pro" w:hAnsi="Source Sans Pro"/>
              <w:sz w:val="20"/>
              <w:szCs w:val="20"/>
            </w:rPr>
            <w:id w:val="-1090077891"/>
            <w14:checkbox>
              <w14:checked w14:val="0"/>
              <w14:checkedState w14:val="2612" w14:font="MS Gothic"/>
              <w14:uncheckedState w14:val="2610" w14:font="MS Gothic"/>
            </w14:checkbox>
          </w:sdtPr>
          <w:sdtEndPr/>
          <w:sdtContent>
            <w:tc>
              <w:tcPr>
                <w:tcW w:w="846" w:type="dxa"/>
              </w:tcPr>
              <w:p w14:paraId="10F8643E" w14:textId="408974D3"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eastAsia="MS Gothic" w:hAnsi="Source Sans Pro"/>
                    <w:sz w:val="20"/>
                    <w:szCs w:val="20"/>
                  </w:rPr>
                  <w:t>☐</w:t>
                </w:r>
              </w:p>
            </w:tc>
          </w:sdtContent>
        </w:sdt>
        <w:tc>
          <w:tcPr>
            <w:tcW w:w="9610" w:type="dxa"/>
          </w:tcPr>
          <w:p w14:paraId="242A669B" w14:textId="5372476E"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hAnsi="Source Sans Pro"/>
                <w:sz w:val="20"/>
                <w:szCs w:val="20"/>
              </w:rPr>
              <w:t>Failure to perform adequately the work of the programme</w:t>
            </w:r>
          </w:p>
        </w:tc>
      </w:tr>
      <w:tr w:rsidR="00F04C21" w:rsidRPr="00EA390A" w14:paraId="0CA69B2D" w14:textId="77777777" w:rsidTr="00F04C21">
        <w:sdt>
          <w:sdtPr>
            <w:rPr>
              <w:rFonts w:ascii="Source Sans Pro" w:hAnsi="Source Sans Pro"/>
              <w:sz w:val="20"/>
              <w:szCs w:val="20"/>
            </w:rPr>
            <w:id w:val="-301695835"/>
            <w14:checkbox>
              <w14:checked w14:val="0"/>
              <w14:checkedState w14:val="2612" w14:font="MS Gothic"/>
              <w14:uncheckedState w14:val="2610" w14:font="MS Gothic"/>
            </w14:checkbox>
          </w:sdtPr>
          <w:sdtEndPr/>
          <w:sdtContent>
            <w:tc>
              <w:tcPr>
                <w:tcW w:w="846" w:type="dxa"/>
              </w:tcPr>
              <w:p w14:paraId="1D3CAECF" w14:textId="0A3255B3"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eastAsia="MS Gothic" w:hAnsi="Source Sans Pro"/>
                    <w:sz w:val="20"/>
                    <w:szCs w:val="20"/>
                  </w:rPr>
                  <w:t>☐</w:t>
                </w:r>
              </w:p>
            </w:tc>
          </w:sdtContent>
        </w:sdt>
        <w:tc>
          <w:tcPr>
            <w:tcW w:w="9610" w:type="dxa"/>
          </w:tcPr>
          <w:p w14:paraId="3C0AFD5D" w14:textId="0EF786D1"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hAnsi="Source Sans Pro"/>
                <w:sz w:val="20"/>
                <w:szCs w:val="20"/>
              </w:rPr>
              <w:t>Failure to present at the times appointed such written work as may have been required</w:t>
            </w:r>
          </w:p>
        </w:tc>
      </w:tr>
      <w:tr w:rsidR="00F04C21" w:rsidRPr="00EA390A" w14:paraId="028DA943" w14:textId="77777777" w:rsidTr="00F04C21">
        <w:sdt>
          <w:sdtPr>
            <w:rPr>
              <w:rFonts w:ascii="Source Sans Pro" w:hAnsi="Source Sans Pro"/>
              <w:sz w:val="20"/>
              <w:szCs w:val="20"/>
            </w:rPr>
            <w:id w:val="611946143"/>
            <w14:checkbox>
              <w14:checked w14:val="0"/>
              <w14:checkedState w14:val="2612" w14:font="MS Gothic"/>
              <w14:uncheckedState w14:val="2610" w14:font="MS Gothic"/>
            </w14:checkbox>
          </w:sdtPr>
          <w:sdtEndPr/>
          <w:sdtContent>
            <w:tc>
              <w:tcPr>
                <w:tcW w:w="846" w:type="dxa"/>
              </w:tcPr>
              <w:p w14:paraId="6E9BBE46" w14:textId="68FAAEC6"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eastAsia="MS Gothic" w:hAnsi="Source Sans Pro"/>
                    <w:sz w:val="20"/>
                    <w:szCs w:val="20"/>
                  </w:rPr>
                  <w:t>☐</w:t>
                </w:r>
              </w:p>
            </w:tc>
          </w:sdtContent>
        </w:sdt>
        <w:tc>
          <w:tcPr>
            <w:tcW w:w="9610" w:type="dxa"/>
          </w:tcPr>
          <w:p w14:paraId="67DF74B8" w14:textId="6FB0CA74"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hAnsi="Source Sans Pro"/>
                <w:sz w:val="20"/>
                <w:szCs w:val="20"/>
              </w:rPr>
              <w:t>Failure to pass an examination</w:t>
            </w:r>
          </w:p>
        </w:tc>
      </w:tr>
      <w:tr w:rsidR="00F04C21" w:rsidRPr="00EA390A" w14:paraId="29FDA088" w14:textId="77777777" w:rsidTr="00F04C21">
        <w:sdt>
          <w:sdtPr>
            <w:rPr>
              <w:rFonts w:ascii="Source Sans Pro" w:hAnsi="Source Sans Pro"/>
              <w:sz w:val="20"/>
              <w:szCs w:val="20"/>
            </w:rPr>
            <w:id w:val="1525364558"/>
            <w14:checkbox>
              <w14:checked w14:val="0"/>
              <w14:checkedState w14:val="2612" w14:font="MS Gothic"/>
              <w14:uncheckedState w14:val="2610" w14:font="MS Gothic"/>
            </w14:checkbox>
          </w:sdtPr>
          <w:sdtEndPr/>
          <w:sdtContent>
            <w:tc>
              <w:tcPr>
                <w:tcW w:w="846" w:type="dxa"/>
              </w:tcPr>
              <w:p w14:paraId="0FA330D5" w14:textId="02CCC696"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eastAsia="MS Gothic" w:hAnsi="Source Sans Pro"/>
                    <w:sz w:val="20"/>
                    <w:szCs w:val="20"/>
                  </w:rPr>
                  <w:t>☐</w:t>
                </w:r>
              </w:p>
            </w:tc>
          </w:sdtContent>
        </w:sdt>
        <w:tc>
          <w:tcPr>
            <w:tcW w:w="9610" w:type="dxa"/>
          </w:tcPr>
          <w:p w14:paraId="0295056C" w14:textId="3F1C3E6D"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hAnsi="Source Sans Pro"/>
                <w:sz w:val="20"/>
                <w:szCs w:val="20"/>
              </w:rPr>
              <w:t>Failure to pursue the programme of research or to co-operate appropriately with the appointed supervisor</w:t>
            </w:r>
          </w:p>
        </w:tc>
      </w:tr>
      <w:tr w:rsidR="00F04C21" w:rsidRPr="00EA390A" w14:paraId="3AAC328C" w14:textId="77777777" w:rsidTr="00F04C21">
        <w:sdt>
          <w:sdtPr>
            <w:rPr>
              <w:rFonts w:ascii="Source Sans Pro" w:hAnsi="Source Sans Pro"/>
              <w:sz w:val="20"/>
              <w:szCs w:val="20"/>
            </w:rPr>
            <w:id w:val="-198550981"/>
            <w14:checkbox>
              <w14:checked w14:val="0"/>
              <w14:checkedState w14:val="2612" w14:font="MS Gothic"/>
              <w14:uncheckedState w14:val="2610" w14:font="MS Gothic"/>
            </w14:checkbox>
          </w:sdtPr>
          <w:sdtEndPr/>
          <w:sdtContent>
            <w:tc>
              <w:tcPr>
                <w:tcW w:w="846" w:type="dxa"/>
              </w:tcPr>
              <w:p w14:paraId="02043FE7" w14:textId="68666D1C"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eastAsia="MS Gothic" w:hAnsi="Source Sans Pro"/>
                    <w:sz w:val="20"/>
                    <w:szCs w:val="20"/>
                  </w:rPr>
                  <w:t>☐</w:t>
                </w:r>
              </w:p>
            </w:tc>
          </w:sdtContent>
        </w:sdt>
        <w:tc>
          <w:tcPr>
            <w:tcW w:w="9610" w:type="dxa"/>
          </w:tcPr>
          <w:p w14:paraId="781437C3" w14:textId="397D7F9A" w:rsidR="00F04C21" w:rsidRPr="00EA390A" w:rsidRDefault="00F04C21" w:rsidP="003C6DEB">
            <w:pPr>
              <w:tabs>
                <w:tab w:val="left" w:pos="1440"/>
                <w:tab w:val="left" w:pos="3240"/>
                <w:tab w:val="left" w:pos="5400"/>
              </w:tabs>
              <w:rPr>
                <w:rFonts w:ascii="Source Sans Pro" w:hAnsi="Source Sans Pro"/>
                <w:sz w:val="20"/>
                <w:szCs w:val="20"/>
              </w:rPr>
            </w:pPr>
            <w:r w:rsidRPr="00EA390A">
              <w:rPr>
                <w:rFonts w:ascii="Source Sans Pro" w:hAnsi="Source Sans Pro"/>
                <w:sz w:val="20"/>
                <w:szCs w:val="20"/>
              </w:rPr>
              <w:t>Failure to demonstrate a satisfactory level of professional competence in the student’s programme of study or research</w:t>
            </w:r>
          </w:p>
        </w:tc>
      </w:tr>
    </w:tbl>
    <w:p w14:paraId="756A606C" w14:textId="77777777" w:rsidR="00F04C21" w:rsidRPr="00EA390A" w:rsidRDefault="00F04C21" w:rsidP="00F04199">
      <w:pPr>
        <w:tabs>
          <w:tab w:val="left" w:pos="1440"/>
          <w:tab w:val="left" w:pos="3240"/>
          <w:tab w:val="left" w:pos="5400"/>
        </w:tabs>
        <w:spacing w:after="0" w:line="240" w:lineRule="auto"/>
        <w:rPr>
          <w:rFonts w:ascii="Source Sans Pro" w:hAnsi="Source Sans Pro"/>
          <w:sz w:val="20"/>
          <w:szCs w:val="20"/>
        </w:rPr>
      </w:pPr>
    </w:p>
    <w:p w14:paraId="161BA688" w14:textId="2CF934F1" w:rsidR="00F04199" w:rsidRPr="00EA390A" w:rsidRDefault="00F04199" w:rsidP="00F04199">
      <w:pPr>
        <w:pStyle w:val="ListParagraph"/>
        <w:numPr>
          <w:ilvl w:val="0"/>
          <w:numId w:val="1"/>
        </w:numPr>
        <w:tabs>
          <w:tab w:val="left" w:pos="1440"/>
          <w:tab w:val="left" w:pos="3240"/>
          <w:tab w:val="left" w:pos="5400"/>
        </w:tabs>
        <w:spacing w:after="0" w:line="240" w:lineRule="auto"/>
        <w:rPr>
          <w:rFonts w:ascii="Source Sans Pro" w:hAnsi="Source Sans Pro"/>
          <w:b/>
          <w:bCs/>
          <w:sz w:val="20"/>
          <w:szCs w:val="20"/>
        </w:rPr>
      </w:pPr>
      <w:r w:rsidRPr="00EA390A">
        <w:rPr>
          <w:rFonts w:ascii="Source Sans Pro" w:hAnsi="Source Sans Pro"/>
          <w:b/>
          <w:bCs/>
          <w:sz w:val="20"/>
          <w:szCs w:val="20"/>
        </w:rPr>
        <w:t xml:space="preserve">Please state why </w:t>
      </w:r>
      <w:r w:rsidR="00305589">
        <w:rPr>
          <w:rFonts w:ascii="Source Sans Pro" w:hAnsi="Source Sans Pro"/>
          <w:b/>
          <w:bCs/>
          <w:sz w:val="20"/>
          <w:szCs w:val="20"/>
        </w:rPr>
        <w:t xml:space="preserve">the student’s </w:t>
      </w:r>
      <w:r w:rsidRPr="00EA390A">
        <w:rPr>
          <w:rFonts w:ascii="Source Sans Pro" w:hAnsi="Source Sans Pro"/>
          <w:b/>
          <w:bCs/>
          <w:sz w:val="20"/>
          <w:szCs w:val="20"/>
        </w:rPr>
        <w:t>p</w:t>
      </w:r>
      <w:r w:rsidR="00305589">
        <w:rPr>
          <w:rFonts w:ascii="Source Sans Pro" w:hAnsi="Source Sans Pro"/>
          <w:b/>
          <w:bCs/>
          <w:sz w:val="20"/>
          <w:szCs w:val="20"/>
        </w:rPr>
        <w:t>rogress</w:t>
      </w:r>
      <w:r w:rsidRPr="00EA390A">
        <w:rPr>
          <w:rFonts w:ascii="Source Sans Pro" w:hAnsi="Source Sans Pro"/>
          <w:b/>
          <w:bCs/>
          <w:sz w:val="20"/>
          <w:szCs w:val="20"/>
        </w:rPr>
        <w:t xml:space="preserve"> is deemed to be unsatisfactory, e.g. providing details on the student’s performance in relation to </w:t>
      </w:r>
      <w:r w:rsidR="00CD45C8" w:rsidRPr="00EA390A">
        <w:rPr>
          <w:rFonts w:ascii="Source Sans Pro" w:hAnsi="Source Sans Pro"/>
          <w:b/>
          <w:bCs/>
          <w:sz w:val="20"/>
          <w:szCs w:val="20"/>
        </w:rPr>
        <w:t>school</w:t>
      </w:r>
      <w:r w:rsidRPr="00EA390A">
        <w:rPr>
          <w:rFonts w:ascii="Source Sans Pro" w:hAnsi="Source Sans Pro"/>
          <w:b/>
          <w:bCs/>
          <w:sz w:val="20"/>
          <w:szCs w:val="20"/>
        </w:rPr>
        <w:t xml:space="preserve"> expectations, </w:t>
      </w:r>
      <w:r w:rsidR="00305589">
        <w:rPr>
          <w:rFonts w:ascii="Source Sans Pro" w:hAnsi="Source Sans Pro"/>
          <w:b/>
          <w:bCs/>
          <w:sz w:val="20"/>
          <w:szCs w:val="20"/>
        </w:rPr>
        <w:t xml:space="preserve">whether there are </w:t>
      </w:r>
      <w:r w:rsidRPr="00EA390A">
        <w:rPr>
          <w:rFonts w:ascii="Source Sans Pro" w:hAnsi="Source Sans Pro"/>
          <w:b/>
          <w:bCs/>
          <w:sz w:val="20"/>
          <w:szCs w:val="20"/>
        </w:rPr>
        <w:t>issues of non-attendance or loss of contact, etc</w:t>
      </w:r>
      <w:r w:rsidR="00216C56">
        <w:rPr>
          <w:rFonts w:ascii="Source Sans Pro" w:hAnsi="Source Sans Pro"/>
          <w:b/>
          <w:bCs/>
          <w:sz w:val="20"/>
          <w:szCs w:val="20"/>
        </w:rPr>
        <w:t>.</w:t>
      </w:r>
      <w:r w:rsidRPr="00EA390A">
        <w:rPr>
          <w:rFonts w:ascii="Source Sans Pro" w:hAnsi="Source Sans Pro"/>
          <w:b/>
          <w:bCs/>
          <w:sz w:val="20"/>
          <w:szCs w:val="20"/>
        </w:rPr>
        <w:t xml:space="preserve"> (attach additional sheets if necessary).</w:t>
      </w:r>
    </w:p>
    <w:p w14:paraId="7122A2AA"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070FF6F7"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70B53D8C" w14:textId="77777777" w:rsidR="003522CC" w:rsidRPr="00EA390A" w:rsidRDefault="003522CC" w:rsidP="00A261D3">
      <w:pPr>
        <w:tabs>
          <w:tab w:val="left" w:pos="1440"/>
          <w:tab w:val="left" w:pos="3240"/>
          <w:tab w:val="left" w:pos="5400"/>
        </w:tabs>
        <w:spacing w:after="0" w:line="240" w:lineRule="auto"/>
        <w:rPr>
          <w:rFonts w:ascii="Source Sans Pro" w:hAnsi="Source Sans Pro"/>
          <w:b/>
          <w:bCs/>
          <w:sz w:val="20"/>
          <w:szCs w:val="20"/>
        </w:rPr>
      </w:pPr>
    </w:p>
    <w:p w14:paraId="4E6D14A3" w14:textId="77777777" w:rsidR="003522CC" w:rsidRPr="00EA390A" w:rsidRDefault="003522CC" w:rsidP="00A261D3">
      <w:pPr>
        <w:tabs>
          <w:tab w:val="left" w:pos="1440"/>
          <w:tab w:val="left" w:pos="3240"/>
          <w:tab w:val="left" w:pos="5400"/>
        </w:tabs>
        <w:spacing w:after="0" w:line="240" w:lineRule="auto"/>
        <w:rPr>
          <w:rFonts w:ascii="Source Sans Pro" w:hAnsi="Source Sans Pro"/>
          <w:b/>
          <w:bCs/>
          <w:sz w:val="20"/>
          <w:szCs w:val="20"/>
        </w:rPr>
      </w:pPr>
    </w:p>
    <w:p w14:paraId="0AC84484" w14:textId="77777777" w:rsidR="003522CC" w:rsidRPr="00EA390A" w:rsidRDefault="003522CC" w:rsidP="00A261D3">
      <w:pPr>
        <w:tabs>
          <w:tab w:val="left" w:pos="1440"/>
          <w:tab w:val="left" w:pos="3240"/>
          <w:tab w:val="left" w:pos="5400"/>
        </w:tabs>
        <w:spacing w:after="0" w:line="240" w:lineRule="auto"/>
        <w:rPr>
          <w:rFonts w:ascii="Source Sans Pro" w:hAnsi="Source Sans Pro"/>
          <w:b/>
          <w:bCs/>
          <w:sz w:val="20"/>
          <w:szCs w:val="20"/>
        </w:rPr>
      </w:pPr>
    </w:p>
    <w:p w14:paraId="55E81D45" w14:textId="77777777" w:rsidR="003522CC" w:rsidRPr="00EA390A" w:rsidRDefault="003522CC" w:rsidP="00A261D3">
      <w:pPr>
        <w:tabs>
          <w:tab w:val="left" w:pos="1440"/>
          <w:tab w:val="left" w:pos="3240"/>
          <w:tab w:val="left" w:pos="5400"/>
        </w:tabs>
        <w:spacing w:after="0" w:line="240" w:lineRule="auto"/>
        <w:rPr>
          <w:rFonts w:ascii="Source Sans Pro" w:hAnsi="Source Sans Pro"/>
          <w:b/>
          <w:bCs/>
          <w:sz w:val="20"/>
          <w:szCs w:val="20"/>
        </w:rPr>
      </w:pPr>
    </w:p>
    <w:p w14:paraId="58833E05" w14:textId="77777777" w:rsidR="003522CC" w:rsidRPr="00EA390A" w:rsidRDefault="003522CC" w:rsidP="00A261D3">
      <w:pPr>
        <w:tabs>
          <w:tab w:val="left" w:pos="1440"/>
          <w:tab w:val="left" w:pos="3240"/>
          <w:tab w:val="left" w:pos="5400"/>
        </w:tabs>
        <w:spacing w:after="0" w:line="240" w:lineRule="auto"/>
        <w:rPr>
          <w:rFonts w:ascii="Source Sans Pro" w:hAnsi="Source Sans Pro"/>
          <w:b/>
          <w:bCs/>
          <w:sz w:val="20"/>
          <w:szCs w:val="20"/>
        </w:rPr>
      </w:pPr>
    </w:p>
    <w:p w14:paraId="7963713C"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3D0E1E75"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336186DF"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265B977F"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12FF7D9F"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3D882C00"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5048DCC3"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30FB3C87"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1417EB82"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0C9CF083" w14:textId="759F4704" w:rsidR="00F04199" w:rsidRPr="00EA390A" w:rsidRDefault="00CD45C8" w:rsidP="00F04199">
      <w:pPr>
        <w:pStyle w:val="ListParagraph"/>
        <w:numPr>
          <w:ilvl w:val="0"/>
          <w:numId w:val="1"/>
        </w:numPr>
        <w:tabs>
          <w:tab w:val="left" w:pos="1440"/>
          <w:tab w:val="left" w:pos="3240"/>
          <w:tab w:val="left" w:pos="5400"/>
        </w:tabs>
        <w:spacing w:after="0" w:line="240" w:lineRule="auto"/>
        <w:rPr>
          <w:rFonts w:ascii="Source Sans Pro" w:hAnsi="Source Sans Pro"/>
          <w:b/>
          <w:bCs/>
          <w:sz w:val="20"/>
          <w:szCs w:val="20"/>
        </w:rPr>
      </w:pPr>
      <w:r w:rsidRPr="00EA390A">
        <w:rPr>
          <w:rFonts w:ascii="Source Sans Pro" w:hAnsi="Source Sans Pro"/>
          <w:b/>
          <w:bCs/>
          <w:sz w:val="20"/>
          <w:szCs w:val="20"/>
        </w:rPr>
        <w:lastRenderedPageBreak/>
        <w:t xml:space="preserve">Please summarise the steps </w:t>
      </w:r>
      <w:r w:rsidR="00305589">
        <w:rPr>
          <w:rFonts w:ascii="Source Sans Pro" w:hAnsi="Source Sans Pro"/>
          <w:b/>
          <w:bCs/>
          <w:sz w:val="20"/>
          <w:szCs w:val="20"/>
        </w:rPr>
        <w:t xml:space="preserve">already </w:t>
      </w:r>
      <w:r w:rsidRPr="00EA390A">
        <w:rPr>
          <w:rFonts w:ascii="Source Sans Pro" w:hAnsi="Source Sans Pro"/>
          <w:b/>
          <w:bCs/>
          <w:sz w:val="20"/>
          <w:szCs w:val="20"/>
        </w:rPr>
        <w:t>taken by the school to encourage the student to improve their progress and indicate where known the possible reasons for the student's unsatisfactory progress to date</w:t>
      </w:r>
      <w:r w:rsidR="00216C56" w:rsidRPr="00EA390A">
        <w:rPr>
          <w:rFonts w:ascii="Source Sans Pro" w:hAnsi="Source Sans Pro"/>
          <w:b/>
          <w:bCs/>
          <w:sz w:val="20"/>
          <w:szCs w:val="20"/>
        </w:rPr>
        <w:t xml:space="preserve">. </w:t>
      </w:r>
      <w:r w:rsidRPr="00EA390A">
        <w:rPr>
          <w:rFonts w:ascii="Source Sans Pro" w:hAnsi="Source Sans Pro"/>
          <w:b/>
          <w:bCs/>
          <w:sz w:val="20"/>
          <w:szCs w:val="20"/>
        </w:rPr>
        <w:t>Please provide details of any meetings and/or correspondence with the student to discuss unsatisfactory progress (attach additional sheets if necessary).</w:t>
      </w:r>
    </w:p>
    <w:p w14:paraId="5748E33C" w14:textId="77777777" w:rsidR="00CD45C8" w:rsidRPr="00EA390A" w:rsidRDefault="00CD45C8" w:rsidP="00CD45C8">
      <w:pPr>
        <w:tabs>
          <w:tab w:val="left" w:pos="1440"/>
          <w:tab w:val="left" w:pos="3240"/>
          <w:tab w:val="left" w:pos="5400"/>
        </w:tabs>
        <w:spacing w:after="0" w:line="240" w:lineRule="auto"/>
        <w:rPr>
          <w:rFonts w:ascii="Source Sans Pro" w:hAnsi="Source Sans Pro"/>
          <w:b/>
          <w:bCs/>
          <w:sz w:val="20"/>
          <w:szCs w:val="20"/>
        </w:rPr>
      </w:pPr>
    </w:p>
    <w:p w14:paraId="59D80497"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3F3F971C"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3AC5C2E7"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1B087169" w14:textId="77777777" w:rsidR="003522CC" w:rsidRPr="00EA390A" w:rsidRDefault="003522CC" w:rsidP="00A261D3">
      <w:pPr>
        <w:tabs>
          <w:tab w:val="left" w:pos="1440"/>
          <w:tab w:val="left" w:pos="3240"/>
          <w:tab w:val="left" w:pos="5400"/>
        </w:tabs>
        <w:spacing w:after="0" w:line="240" w:lineRule="auto"/>
        <w:rPr>
          <w:rFonts w:ascii="Source Sans Pro" w:hAnsi="Source Sans Pro"/>
          <w:b/>
          <w:bCs/>
          <w:sz w:val="20"/>
          <w:szCs w:val="20"/>
        </w:rPr>
      </w:pPr>
    </w:p>
    <w:p w14:paraId="31219C01"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236023F2"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20716684"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165D31C9"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5BCA8F4A"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53119419"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059F1DFF" w14:textId="77777777" w:rsidR="002F635D" w:rsidRPr="00EA390A" w:rsidRDefault="002F635D" w:rsidP="00A261D3">
      <w:pPr>
        <w:tabs>
          <w:tab w:val="left" w:pos="1440"/>
          <w:tab w:val="left" w:pos="3240"/>
          <w:tab w:val="left" w:pos="5400"/>
        </w:tabs>
        <w:spacing w:after="0" w:line="240" w:lineRule="auto"/>
        <w:rPr>
          <w:rFonts w:ascii="Source Sans Pro" w:hAnsi="Source Sans Pro"/>
          <w:b/>
          <w:bCs/>
          <w:sz w:val="20"/>
          <w:szCs w:val="20"/>
        </w:rPr>
      </w:pPr>
    </w:p>
    <w:p w14:paraId="739B936D" w14:textId="77777777" w:rsidR="003522CC" w:rsidRPr="00EA390A" w:rsidRDefault="003522CC" w:rsidP="00A261D3">
      <w:pPr>
        <w:tabs>
          <w:tab w:val="left" w:pos="1440"/>
          <w:tab w:val="left" w:pos="3240"/>
          <w:tab w:val="left" w:pos="5400"/>
        </w:tabs>
        <w:spacing w:after="0" w:line="240" w:lineRule="auto"/>
        <w:rPr>
          <w:rFonts w:ascii="Source Sans Pro" w:hAnsi="Source Sans Pro"/>
          <w:b/>
          <w:bCs/>
          <w:sz w:val="20"/>
          <w:szCs w:val="20"/>
        </w:rPr>
      </w:pPr>
    </w:p>
    <w:p w14:paraId="1D8091D3" w14:textId="77777777" w:rsidR="003522CC" w:rsidRPr="00EA390A" w:rsidRDefault="003522CC" w:rsidP="00A261D3">
      <w:pPr>
        <w:tabs>
          <w:tab w:val="left" w:pos="1440"/>
          <w:tab w:val="left" w:pos="3240"/>
          <w:tab w:val="left" w:pos="5400"/>
        </w:tabs>
        <w:spacing w:after="0" w:line="240" w:lineRule="auto"/>
        <w:rPr>
          <w:rFonts w:ascii="Source Sans Pro" w:hAnsi="Source Sans Pro"/>
          <w:b/>
          <w:bCs/>
          <w:sz w:val="20"/>
          <w:szCs w:val="20"/>
        </w:rPr>
      </w:pPr>
    </w:p>
    <w:p w14:paraId="69EAB8A6"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4DC758A1"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59E6D4C6"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76EA12EC" w14:textId="77777777" w:rsidR="00CD45C8" w:rsidRPr="00EA390A" w:rsidRDefault="00CD45C8" w:rsidP="00A261D3">
      <w:pPr>
        <w:tabs>
          <w:tab w:val="left" w:pos="1440"/>
          <w:tab w:val="left" w:pos="3240"/>
          <w:tab w:val="left" w:pos="5400"/>
        </w:tabs>
        <w:spacing w:after="0" w:line="240" w:lineRule="auto"/>
        <w:rPr>
          <w:rFonts w:ascii="Source Sans Pro" w:hAnsi="Source Sans Pro"/>
          <w:b/>
          <w:bCs/>
          <w:sz w:val="20"/>
          <w:szCs w:val="20"/>
        </w:rPr>
      </w:pPr>
    </w:p>
    <w:p w14:paraId="6ACFE6D8" w14:textId="5A697F44" w:rsidR="00CD45C8" w:rsidRPr="00EA390A" w:rsidRDefault="00CD45C8" w:rsidP="00A261D3">
      <w:pPr>
        <w:pStyle w:val="ListParagraph"/>
        <w:numPr>
          <w:ilvl w:val="0"/>
          <w:numId w:val="1"/>
        </w:numPr>
        <w:tabs>
          <w:tab w:val="left" w:pos="426"/>
        </w:tabs>
        <w:spacing w:after="0" w:line="240" w:lineRule="auto"/>
        <w:rPr>
          <w:rFonts w:ascii="Source Sans Pro" w:hAnsi="Source Sans Pro"/>
          <w:b/>
          <w:bCs/>
          <w:sz w:val="20"/>
          <w:szCs w:val="20"/>
        </w:rPr>
      </w:pPr>
      <w:r w:rsidRPr="00EA390A">
        <w:rPr>
          <w:rFonts w:ascii="Source Sans Pro" w:hAnsi="Source Sans Pro"/>
          <w:b/>
          <w:bCs/>
          <w:sz w:val="20"/>
          <w:szCs w:val="20"/>
        </w:rPr>
        <w:t xml:space="preserve">Is there any other information you wish to draw to the attention of the </w:t>
      </w:r>
      <w:r w:rsidR="00305589">
        <w:rPr>
          <w:rFonts w:ascii="Source Sans Pro" w:hAnsi="Source Sans Pro"/>
          <w:b/>
          <w:bCs/>
          <w:sz w:val="20"/>
          <w:szCs w:val="20"/>
        </w:rPr>
        <w:t>f</w:t>
      </w:r>
      <w:r w:rsidRPr="00EA390A">
        <w:rPr>
          <w:rFonts w:ascii="Source Sans Pro" w:hAnsi="Source Sans Pro"/>
          <w:b/>
          <w:bCs/>
          <w:sz w:val="20"/>
          <w:szCs w:val="20"/>
        </w:rPr>
        <w:t>aculty that has a bearing on the student’s progress? If ‘yes</w:t>
      </w:r>
      <w:r w:rsidR="00216C56" w:rsidRPr="00EA390A">
        <w:rPr>
          <w:rFonts w:ascii="Source Sans Pro" w:hAnsi="Source Sans Pro"/>
          <w:b/>
          <w:bCs/>
          <w:sz w:val="20"/>
          <w:szCs w:val="20"/>
        </w:rPr>
        <w:t>,’</w:t>
      </w:r>
      <w:r w:rsidRPr="00EA390A">
        <w:rPr>
          <w:rFonts w:ascii="Source Sans Pro" w:hAnsi="Source Sans Pro"/>
          <w:b/>
          <w:bCs/>
          <w:sz w:val="20"/>
          <w:szCs w:val="20"/>
        </w:rPr>
        <w:t xml:space="preserve"> please add details below.</w:t>
      </w:r>
    </w:p>
    <w:p w14:paraId="55256144" w14:textId="77777777" w:rsidR="00CD45C8" w:rsidRPr="00EA390A" w:rsidRDefault="00CD45C8" w:rsidP="00A261D3">
      <w:pPr>
        <w:tabs>
          <w:tab w:val="left" w:pos="426"/>
        </w:tabs>
        <w:spacing w:after="0" w:line="240" w:lineRule="auto"/>
        <w:rPr>
          <w:rFonts w:ascii="Source Sans Pro" w:hAnsi="Source Sans Pro"/>
          <w:b/>
          <w:bCs/>
          <w:sz w:val="20"/>
          <w:szCs w:val="20"/>
        </w:rPr>
      </w:pPr>
    </w:p>
    <w:p w14:paraId="6BB8949B" w14:textId="77777777" w:rsidR="00A261D3" w:rsidRPr="00EA390A" w:rsidRDefault="00A261D3" w:rsidP="00A261D3">
      <w:pPr>
        <w:tabs>
          <w:tab w:val="left" w:pos="426"/>
        </w:tabs>
        <w:spacing w:after="0" w:line="240" w:lineRule="auto"/>
        <w:rPr>
          <w:rFonts w:ascii="Source Sans Pro" w:hAnsi="Source Sans Pro"/>
          <w:b/>
          <w:bCs/>
          <w:sz w:val="20"/>
          <w:szCs w:val="20"/>
        </w:rPr>
      </w:pPr>
    </w:p>
    <w:p w14:paraId="4EC1B2A3" w14:textId="77777777" w:rsidR="00A261D3" w:rsidRPr="00EA390A" w:rsidRDefault="00A261D3" w:rsidP="00A261D3">
      <w:pPr>
        <w:tabs>
          <w:tab w:val="left" w:pos="426"/>
        </w:tabs>
        <w:spacing w:after="0" w:line="240" w:lineRule="auto"/>
        <w:rPr>
          <w:rFonts w:ascii="Source Sans Pro" w:hAnsi="Source Sans Pro"/>
          <w:b/>
          <w:bCs/>
          <w:sz w:val="20"/>
          <w:szCs w:val="20"/>
        </w:rPr>
      </w:pPr>
    </w:p>
    <w:p w14:paraId="443D6E40" w14:textId="77777777" w:rsidR="002F635D" w:rsidRPr="00EA390A" w:rsidRDefault="002F635D" w:rsidP="00A261D3">
      <w:pPr>
        <w:tabs>
          <w:tab w:val="left" w:pos="426"/>
        </w:tabs>
        <w:spacing w:after="0" w:line="240" w:lineRule="auto"/>
        <w:rPr>
          <w:rFonts w:ascii="Source Sans Pro" w:hAnsi="Source Sans Pro"/>
          <w:b/>
          <w:bCs/>
          <w:sz w:val="20"/>
          <w:szCs w:val="20"/>
        </w:rPr>
      </w:pPr>
    </w:p>
    <w:p w14:paraId="2AE7A038" w14:textId="77777777" w:rsidR="002F635D" w:rsidRPr="00EA390A" w:rsidRDefault="002F635D" w:rsidP="00A261D3">
      <w:pPr>
        <w:tabs>
          <w:tab w:val="left" w:pos="426"/>
        </w:tabs>
        <w:spacing w:after="0" w:line="240" w:lineRule="auto"/>
        <w:rPr>
          <w:rFonts w:ascii="Source Sans Pro" w:hAnsi="Source Sans Pro"/>
          <w:b/>
          <w:bCs/>
          <w:sz w:val="20"/>
          <w:szCs w:val="20"/>
        </w:rPr>
      </w:pPr>
    </w:p>
    <w:p w14:paraId="25D192BA" w14:textId="77777777" w:rsidR="002F635D" w:rsidRPr="00EA390A" w:rsidRDefault="002F635D" w:rsidP="00A261D3">
      <w:pPr>
        <w:tabs>
          <w:tab w:val="left" w:pos="426"/>
        </w:tabs>
        <w:spacing w:after="0" w:line="240" w:lineRule="auto"/>
        <w:rPr>
          <w:rFonts w:ascii="Source Sans Pro" w:hAnsi="Source Sans Pro"/>
          <w:b/>
          <w:bCs/>
          <w:sz w:val="20"/>
          <w:szCs w:val="20"/>
        </w:rPr>
      </w:pPr>
    </w:p>
    <w:p w14:paraId="2623A66E" w14:textId="77777777" w:rsidR="00A261D3" w:rsidRPr="00EA390A" w:rsidRDefault="00A261D3" w:rsidP="00A261D3">
      <w:pPr>
        <w:tabs>
          <w:tab w:val="left" w:pos="426"/>
        </w:tabs>
        <w:spacing w:after="0" w:line="240" w:lineRule="auto"/>
        <w:rPr>
          <w:rFonts w:ascii="Source Sans Pro" w:hAnsi="Source Sans Pro"/>
          <w:b/>
          <w:bCs/>
          <w:sz w:val="20"/>
          <w:szCs w:val="20"/>
        </w:rPr>
      </w:pPr>
    </w:p>
    <w:p w14:paraId="708A37B9" w14:textId="77777777" w:rsidR="003522CC" w:rsidRPr="00EA390A" w:rsidRDefault="003522CC" w:rsidP="00A261D3">
      <w:pPr>
        <w:tabs>
          <w:tab w:val="left" w:pos="426"/>
        </w:tabs>
        <w:spacing w:after="0" w:line="240" w:lineRule="auto"/>
        <w:rPr>
          <w:rFonts w:ascii="Source Sans Pro" w:hAnsi="Source Sans Pro"/>
          <w:b/>
          <w:bCs/>
          <w:sz w:val="20"/>
          <w:szCs w:val="20"/>
        </w:rPr>
      </w:pPr>
    </w:p>
    <w:p w14:paraId="6AA6DC0B" w14:textId="77777777" w:rsidR="00A261D3" w:rsidRPr="00EA390A" w:rsidRDefault="00A261D3" w:rsidP="00A261D3">
      <w:pPr>
        <w:tabs>
          <w:tab w:val="left" w:pos="426"/>
        </w:tabs>
        <w:spacing w:after="0" w:line="240" w:lineRule="auto"/>
        <w:rPr>
          <w:rFonts w:ascii="Source Sans Pro" w:hAnsi="Source Sans Pro"/>
          <w:b/>
          <w:bCs/>
          <w:sz w:val="20"/>
          <w:szCs w:val="20"/>
        </w:rPr>
      </w:pPr>
    </w:p>
    <w:p w14:paraId="2B114DFF" w14:textId="77777777" w:rsidR="00CD45C8" w:rsidRPr="00EA390A" w:rsidRDefault="00CD45C8" w:rsidP="00A261D3">
      <w:pPr>
        <w:tabs>
          <w:tab w:val="left" w:pos="426"/>
        </w:tabs>
        <w:spacing w:after="0" w:line="240" w:lineRule="auto"/>
        <w:rPr>
          <w:rFonts w:ascii="Source Sans Pro" w:hAnsi="Source Sans Pro"/>
          <w:b/>
          <w:bCs/>
          <w:sz w:val="20"/>
          <w:szCs w:val="20"/>
        </w:rPr>
      </w:pPr>
    </w:p>
    <w:p w14:paraId="7C82CD4D" w14:textId="58AE5C9E" w:rsidR="00CD45C8" w:rsidRPr="00EA390A" w:rsidRDefault="00305589" w:rsidP="00A261D3">
      <w:pPr>
        <w:pStyle w:val="ListParagraph"/>
        <w:numPr>
          <w:ilvl w:val="0"/>
          <w:numId w:val="1"/>
        </w:numPr>
        <w:tabs>
          <w:tab w:val="left" w:pos="426"/>
        </w:tabs>
        <w:spacing w:after="120" w:line="240" w:lineRule="auto"/>
        <w:rPr>
          <w:rFonts w:ascii="Source Sans Pro" w:hAnsi="Source Sans Pro"/>
          <w:b/>
          <w:bCs/>
          <w:sz w:val="20"/>
          <w:szCs w:val="20"/>
        </w:rPr>
      </w:pPr>
      <w:r>
        <w:rPr>
          <w:rFonts w:ascii="Source Sans Pro" w:hAnsi="Source Sans Pro"/>
          <w:b/>
          <w:bCs/>
          <w:sz w:val="20"/>
          <w:szCs w:val="20"/>
        </w:rPr>
        <w:t xml:space="preserve">Schools are expected to notify the student that they are </w:t>
      </w:r>
      <w:r w:rsidR="00B6787E">
        <w:rPr>
          <w:rFonts w:ascii="Source Sans Pro" w:hAnsi="Source Sans Pro"/>
          <w:b/>
          <w:bCs/>
          <w:sz w:val="20"/>
          <w:szCs w:val="20"/>
        </w:rPr>
        <w:t xml:space="preserve">submitting an unsatisfactory progress report and to discuss its content with them beforehand. </w:t>
      </w:r>
      <w:r w:rsidR="00CD45C8" w:rsidRPr="00EA390A">
        <w:rPr>
          <w:rFonts w:ascii="Source Sans Pro" w:hAnsi="Source Sans Pro"/>
          <w:b/>
          <w:bCs/>
          <w:sz w:val="20"/>
          <w:szCs w:val="20"/>
        </w:rPr>
        <w:t>Please confirm this below. If any of the boxes are not ticked, please give reasons alongside each bullet point, e.g. loss of contact with student.</w:t>
      </w:r>
      <w:r w:rsidR="00B6787E">
        <w:rPr>
          <w:rFonts w:ascii="Source Sans Pro" w:hAnsi="Source Sans Pro"/>
          <w:b/>
          <w:bCs/>
          <w:sz w:val="20"/>
          <w:szCs w:val="20"/>
        </w:rPr>
        <w:t xml:space="preserve"> Please note that the student will be provided with a copy of this report by RPI.</w:t>
      </w:r>
    </w:p>
    <w:p w14:paraId="0BFA34D3" w14:textId="0A385909" w:rsidR="00D909E2" w:rsidRPr="00EA390A" w:rsidRDefault="00D909E2" w:rsidP="00A261D3">
      <w:pPr>
        <w:tabs>
          <w:tab w:val="left" w:pos="426"/>
        </w:tabs>
        <w:spacing w:after="120" w:line="240" w:lineRule="auto"/>
        <w:rPr>
          <w:rFonts w:ascii="Source Sans Pro" w:hAnsi="Source Sans Pro"/>
          <w:sz w:val="20"/>
          <w:szCs w:val="20"/>
        </w:rPr>
      </w:pPr>
      <w:r w:rsidRPr="00EA390A">
        <w:rPr>
          <w:rFonts w:ascii="Source Sans Pro" w:hAnsi="Source Sans Pro"/>
          <w:sz w:val="20"/>
          <w:szCs w:val="20"/>
        </w:rPr>
        <w:tab/>
      </w:r>
      <w:sdt>
        <w:sdtPr>
          <w:rPr>
            <w:rFonts w:ascii="Source Sans Pro" w:hAnsi="Source Sans Pro"/>
            <w:sz w:val="20"/>
            <w:szCs w:val="20"/>
          </w:rPr>
          <w:id w:val="1005333157"/>
          <w14:checkbox>
            <w14:checked w14:val="0"/>
            <w14:checkedState w14:val="2612" w14:font="MS Gothic"/>
            <w14:uncheckedState w14:val="2610" w14:font="MS Gothic"/>
          </w14:checkbox>
        </w:sdtPr>
        <w:sdtEndPr/>
        <w:sdtContent>
          <w:r w:rsidRPr="00EA390A">
            <w:rPr>
              <w:rFonts w:ascii="Source Sans Pro" w:eastAsia="MS Gothic" w:hAnsi="Source Sans Pro"/>
              <w:sz w:val="20"/>
              <w:szCs w:val="20"/>
            </w:rPr>
            <w:t>☐</w:t>
          </w:r>
        </w:sdtContent>
      </w:sdt>
      <w:r w:rsidRPr="00EA390A">
        <w:rPr>
          <w:rFonts w:ascii="Source Sans Pro" w:hAnsi="Source Sans Pro"/>
          <w:sz w:val="20"/>
          <w:szCs w:val="20"/>
        </w:rPr>
        <w:t xml:space="preserve">  This report has been discussed with the student</w:t>
      </w:r>
    </w:p>
    <w:p w14:paraId="7BA50AD7" w14:textId="2EBC7082" w:rsidR="00D909E2" w:rsidRPr="00EA390A" w:rsidRDefault="00D909E2" w:rsidP="00A261D3">
      <w:pPr>
        <w:tabs>
          <w:tab w:val="left" w:pos="426"/>
        </w:tabs>
        <w:spacing w:after="120" w:line="240" w:lineRule="auto"/>
        <w:rPr>
          <w:rFonts w:ascii="Source Sans Pro" w:hAnsi="Source Sans Pro"/>
          <w:sz w:val="20"/>
          <w:szCs w:val="20"/>
        </w:rPr>
      </w:pPr>
      <w:r w:rsidRPr="00EA390A">
        <w:rPr>
          <w:rFonts w:ascii="Source Sans Pro" w:hAnsi="Source Sans Pro"/>
          <w:sz w:val="20"/>
          <w:szCs w:val="20"/>
        </w:rPr>
        <w:tab/>
      </w:r>
      <w:sdt>
        <w:sdtPr>
          <w:rPr>
            <w:rFonts w:ascii="Source Sans Pro" w:hAnsi="Source Sans Pro"/>
            <w:sz w:val="20"/>
            <w:szCs w:val="20"/>
          </w:rPr>
          <w:id w:val="1272354340"/>
          <w14:checkbox>
            <w14:checked w14:val="0"/>
            <w14:checkedState w14:val="2612" w14:font="MS Gothic"/>
            <w14:uncheckedState w14:val="2610" w14:font="MS Gothic"/>
          </w14:checkbox>
        </w:sdtPr>
        <w:sdtEndPr/>
        <w:sdtContent>
          <w:r w:rsidRPr="00EA390A">
            <w:rPr>
              <w:rFonts w:ascii="Source Sans Pro" w:eastAsia="MS Gothic" w:hAnsi="Source Sans Pro"/>
              <w:sz w:val="20"/>
              <w:szCs w:val="20"/>
            </w:rPr>
            <w:t>☐</w:t>
          </w:r>
        </w:sdtContent>
      </w:sdt>
      <w:r w:rsidRPr="00EA390A">
        <w:rPr>
          <w:rFonts w:ascii="Source Sans Pro" w:hAnsi="Source Sans Pro"/>
          <w:sz w:val="20"/>
          <w:szCs w:val="20"/>
        </w:rPr>
        <w:t xml:space="preserve">  The student has received a copy of this repor</w:t>
      </w:r>
      <w:r w:rsidR="00A261D3" w:rsidRPr="00EA390A">
        <w:rPr>
          <w:rFonts w:ascii="Source Sans Pro" w:hAnsi="Source Sans Pro"/>
          <w:sz w:val="20"/>
          <w:szCs w:val="20"/>
        </w:rPr>
        <w:t>t</w:t>
      </w:r>
    </w:p>
    <w:p w14:paraId="461B7DA5" w14:textId="50A535D9" w:rsidR="00CD45C8" w:rsidRPr="00EA390A" w:rsidRDefault="00D909E2" w:rsidP="00A261D3">
      <w:pPr>
        <w:tabs>
          <w:tab w:val="left" w:pos="426"/>
        </w:tabs>
        <w:spacing w:after="0" w:line="240" w:lineRule="auto"/>
        <w:rPr>
          <w:rFonts w:ascii="Source Sans Pro" w:hAnsi="Source Sans Pro"/>
          <w:b/>
          <w:bCs/>
          <w:sz w:val="20"/>
          <w:szCs w:val="20"/>
        </w:rPr>
      </w:pPr>
      <w:r w:rsidRPr="00EA390A">
        <w:rPr>
          <w:rFonts w:ascii="Source Sans Pro" w:hAnsi="Source Sans Pro"/>
          <w:b/>
          <w:bCs/>
          <w:sz w:val="20"/>
          <w:szCs w:val="20"/>
        </w:rPr>
        <w:tab/>
      </w:r>
    </w:p>
    <w:p w14:paraId="6F92360B" w14:textId="77777777" w:rsidR="003522CC" w:rsidRPr="00EA390A" w:rsidRDefault="003522CC" w:rsidP="00A261D3">
      <w:pPr>
        <w:tabs>
          <w:tab w:val="left" w:pos="426"/>
        </w:tabs>
        <w:spacing w:after="0" w:line="240" w:lineRule="auto"/>
        <w:rPr>
          <w:rFonts w:ascii="Source Sans Pro" w:hAnsi="Source Sans Pro"/>
          <w:b/>
          <w:bCs/>
          <w:sz w:val="20"/>
          <w:szCs w:val="20"/>
        </w:rPr>
      </w:pPr>
    </w:p>
    <w:p w14:paraId="037F86B6" w14:textId="26A1048D" w:rsidR="00CD45C8" w:rsidRPr="00EA390A" w:rsidRDefault="00D909E2" w:rsidP="00A261D3">
      <w:pPr>
        <w:pStyle w:val="ListParagraph"/>
        <w:numPr>
          <w:ilvl w:val="0"/>
          <w:numId w:val="1"/>
        </w:numPr>
        <w:tabs>
          <w:tab w:val="left" w:pos="426"/>
        </w:tabs>
        <w:spacing w:after="120" w:line="240" w:lineRule="auto"/>
        <w:ind w:left="357" w:right="-232"/>
        <w:jc w:val="both"/>
        <w:rPr>
          <w:rFonts w:ascii="Source Sans Pro" w:hAnsi="Source Sans Pro"/>
          <w:b/>
          <w:bCs/>
          <w:sz w:val="20"/>
          <w:szCs w:val="20"/>
        </w:rPr>
      </w:pPr>
      <w:r w:rsidRPr="00EA390A">
        <w:rPr>
          <w:rFonts w:ascii="Source Sans Pro" w:hAnsi="Source Sans Pro"/>
          <w:b/>
          <w:bCs/>
          <w:sz w:val="20"/>
          <w:szCs w:val="20"/>
        </w:rPr>
        <w:t xml:space="preserve">Please indicate the </w:t>
      </w:r>
      <w:r w:rsidR="00B6787E">
        <w:rPr>
          <w:rFonts w:ascii="Source Sans Pro" w:hAnsi="Source Sans Pro"/>
          <w:b/>
          <w:bCs/>
          <w:sz w:val="20"/>
          <w:szCs w:val="20"/>
        </w:rPr>
        <w:t>school</w:t>
      </w:r>
      <w:r w:rsidRPr="00EA390A">
        <w:rPr>
          <w:rFonts w:ascii="Source Sans Pro" w:hAnsi="Source Sans Pro"/>
          <w:b/>
          <w:bCs/>
          <w:sz w:val="20"/>
          <w:szCs w:val="20"/>
        </w:rPr>
        <w:t xml:space="preserve">’s preferred action in response to this report, with reference to the General Regulations as to Progress of Students </w:t>
      </w:r>
      <w:hyperlink r:id="rId8" w:history="1">
        <w:r w:rsidRPr="00EA390A">
          <w:rPr>
            <w:rStyle w:val="Hyperlink"/>
            <w:rFonts w:ascii="Source Sans Pro" w:hAnsi="Source Sans Pro"/>
            <w:b/>
            <w:bCs/>
            <w:sz w:val="20"/>
            <w:szCs w:val="20"/>
          </w:rPr>
          <w:t>www.shef.ac.uk/calendar</w:t>
        </w:r>
      </w:hyperlink>
      <w:r w:rsidR="00216C56" w:rsidRPr="00EA390A">
        <w:rPr>
          <w:rFonts w:ascii="Source Sans Pro" w:hAnsi="Source Sans Pro"/>
          <w:b/>
          <w:bCs/>
          <w:sz w:val="20"/>
          <w:szCs w:val="20"/>
        </w:rPr>
        <w:t xml:space="preserve">. </w:t>
      </w:r>
      <w:r w:rsidRPr="00EA390A">
        <w:rPr>
          <w:rFonts w:ascii="Source Sans Pro" w:hAnsi="Source Sans Pro"/>
          <w:b/>
          <w:bCs/>
          <w:sz w:val="20"/>
          <w:szCs w:val="20"/>
        </w:rPr>
        <w:t xml:space="preserve">Please note that all cases will be referred initially to a Faculty </w:t>
      </w:r>
      <w:r w:rsidR="00B6787E">
        <w:rPr>
          <w:rFonts w:ascii="Source Sans Pro" w:hAnsi="Source Sans Pro"/>
          <w:b/>
          <w:bCs/>
          <w:sz w:val="20"/>
          <w:szCs w:val="20"/>
        </w:rPr>
        <w:t>PGR Lead</w:t>
      </w:r>
      <w:r w:rsidRPr="00EA390A">
        <w:rPr>
          <w:rFonts w:ascii="Source Sans Pro" w:hAnsi="Source Sans Pro"/>
          <w:b/>
          <w:bCs/>
          <w:sz w:val="20"/>
          <w:szCs w:val="20"/>
        </w:rPr>
        <w:t xml:space="preserve"> for consideration</w:t>
      </w:r>
      <w:r w:rsidR="00216C56" w:rsidRPr="00EA390A">
        <w:rPr>
          <w:rFonts w:ascii="Source Sans Pro" w:hAnsi="Source Sans Pro"/>
          <w:b/>
          <w:bCs/>
          <w:sz w:val="20"/>
          <w:szCs w:val="20"/>
        </w:rPr>
        <w:t xml:space="preserve">. </w:t>
      </w:r>
      <w:r w:rsidRPr="00EA390A">
        <w:rPr>
          <w:rFonts w:ascii="Source Sans Pro" w:hAnsi="Source Sans Pro"/>
          <w:b/>
          <w:bCs/>
          <w:sz w:val="20"/>
          <w:szCs w:val="20"/>
        </w:rPr>
        <w:t xml:space="preserve">The Faculty </w:t>
      </w:r>
      <w:r w:rsidR="00B6787E">
        <w:rPr>
          <w:rFonts w:ascii="Source Sans Pro" w:hAnsi="Source Sans Pro"/>
          <w:b/>
          <w:bCs/>
          <w:sz w:val="20"/>
          <w:szCs w:val="20"/>
        </w:rPr>
        <w:t>PGR Lead</w:t>
      </w:r>
      <w:r w:rsidRPr="00EA390A">
        <w:rPr>
          <w:rFonts w:ascii="Source Sans Pro" w:hAnsi="Source Sans Pro"/>
          <w:b/>
          <w:bCs/>
          <w:sz w:val="20"/>
          <w:szCs w:val="20"/>
        </w:rPr>
        <w:t xml:space="preserve"> may choose to first meet with the student to consider the issues raised, or may refer the matter directly to </w:t>
      </w:r>
      <w:r w:rsidR="00B6787E">
        <w:rPr>
          <w:rFonts w:ascii="Source Sans Pro" w:hAnsi="Source Sans Pro"/>
          <w:b/>
          <w:bCs/>
          <w:sz w:val="20"/>
          <w:szCs w:val="20"/>
        </w:rPr>
        <w:t>a</w:t>
      </w:r>
      <w:r w:rsidRPr="00EA390A">
        <w:rPr>
          <w:rFonts w:ascii="Source Sans Pro" w:hAnsi="Source Sans Pro"/>
          <w:b/>
          <w:bCs/>
          <w:sz w:val="20"/>
          <w:szCs w:val="20"/>
        </w:rPr>
        <w:t xml:space="preserve"> Faculty Student Review Committee.</w:t>
      </w:r>
    </w:p>
    <w:p w14:paraId="314DD6BC" w14:textId="7FBC47B8" w:rsidR="006F2189" w:rsidRPr="00EA390A" w:rsidRDefault="00B6787E" w:rsidP="00A261D3">
      <w:pPr>
        <w:tabs>
          <w:tab w:val="left" w:pos="426"/>
        </w:tabs>
        <w:spacing w:after="120" w:line="240" w:lineRule="auto"/>
        <w:ind w:left="357" w:right="-232"/>
        <w:jc w:val="both"/>
        <w:rPr>
          <w:rFonts w:ascii="Source Sans Pro" w:hAnsi="Source Sans Pro"/>
          <w:sz w:val="20"/>
          <w:szCs w:val="20"/>
        </w:rPr>
      </w:pPr>
      <w:sdt>
        <w:sdtPr>
          <w:rPr>
            <w:rFonts w:ascii="Source Sans Pro" w:hAnsi="Source Sans Pro"/>
            <w:sz w:val="20"/>
            <w:szCs w:val="20"/>
          </w:rPr>
          <w:id w:val="-5603329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6F2189" w:rsidRPr="00EA390A">
        <w:rPr>
          <w:rFonts w:ascii="Source Sans Pro" w:hAnsi="Source Sans Pro"/>
          <w:sz w:val="20"/>
          <w:szCs w:val="20"/>
        </w:rPr>
        <w:t xml:space="preserve">  Meeting with the Faculty Officer only</w:t>
      </w:r>
    </w:p>
    <w:p w14:paraId="2C99B053" w14:textId="77777777" w:rsidR="00B6787E" w:rsidRDefault="00B6787E" w:rsidP="002F635D">
      <w:pPr>
        <w:tabs>
          <w:tab w:val="left" w:pos="426"/>
        </w:tabs>
        <w:spacing w:after="120" w:line="240" w:lineRule="auto"/>
        <w:ind w:left="357" w:right="-232"/>
        <w:jc w:val="both"/>
        <w:rPr>
          <w:rFonts w:ascii="Source Sans Pro" w:hAnsi="Source Sans Pro"/>
          <w:sz w:val="20"/>
          <w:szCs w:val="20"/>
        </w:rPr>
      </w:pPr>
      <w:sdt>
        <w:sdtPr>
          <w:rPr>
            <w:rFonts w:ascii="Source Sans Pro" w:hAnsi="Source Sans Pro"/>
            <w:sz w:val="20"/>
            <w:szCs w:val="20"/>
          </w:rPr>
          <w:id w:val="785779954"/>
          <w14:checkbox>
            <w14:checked w14:val="0"/>
            <w14:checkedState w14:val="2612" w14:font="MS Gothic"/>
            <w14:uncheckedState w14:val="2610" w14:font="MS Gothic"/>
          </w14:checkbox>
        </w:sdtPr>
        <w:sdtEndPr/>
        <w:sdtContent>
          <w:r w:rsidR="00305589">
            <w:rPr>
              <w:rFonts w:ascii="MS Gothic" w:eastAsia="MS Gothic" w:hAnsi="MS Gothic" w:hint="eastAsia"/>
              <w:sz w:val="20"/>
              <w:szCs w:val="20"/>
            </w:rPr>
            <w:t>☐</w:t>
          </w:r>
        </w:sdtContent>
      </w:sdt>
      <w:r w:rsidR="006F2189" w:rsidRPr="00EA390A">
        <w:rPr>
          <w:rFonts w:ascii="Source Sans Pro" w:hAnsi="Source Sans Pro"/>
          <w:sz w:val="20"/>
          <w:szCs w:val="20"/>
        </w:rPr>
        <w:t xml:space="preserve">  Referral to Faculty Student Review Committee</w:t>
      </w:r>
    </w:p>
    <w:p w14:paraId="03E19748" w14:textId="4DC02FD1" w:rsidR="00B6787E" w:rsidRPr="00EA390A" w:rsidRDefault="00B6787E" w:rsidP="00B6787E">
      <w:pPr>
        <w:tabs>
          <w:tab w:val="left" w:pos="426"/>
        </w:tabs>
        <w:spacing w:after="120" w:line="240" w:lineRule="auto"/>
        <w:ind w:left="357" w:right="-232"/>
        <w:jc w:val="both"/>
        <w:rPr>
          <w:rFonts w:ascii="Source Sans Pro" w:hAnsi="Source Sans Pro"/>
          <w:sz w:val="20"/>
          <w:szCs w:val="20"/>
        </w:rPr>
      </w:pPr>
      <w:sdt>
        <w:sdtPr>
          <w:rPr>
            <w:rFonts w:ascii="Source Sans Pro" w:hAnsi="Source Sans Pro"/>
            <w:sz w:val="20"/>
            <w:szCs w:val="20"/>
          </w:rPr>
          <w:id w:val="11032963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A390A">
        <w:rPr>
          <w:rFonts w:ascii="Source Sans Pro" w:hAnsi="Source Sans Pro"/>
          <w:sz w:val="20"/>
          <w:szCs w:val="20"/>
        </w:rPr>
        <w:t xml:space="preserve">  </w:t>
      </w:r>
      <w:r>
        <w:rPr>
          <w:rFonts w:ascii="Source Sans Pro" w:hAnsi="Source Sans Pro"/>
          <w:sz w:val="20"/>
          <w:szCs w:val="20"/>
        </w:rPr>
        <w:t>Other, e.g. Faculty warning letter, loss of contact letter</w:t>
      </w:r>
    </w:p>
    <w:p w14:paraId="2C83686B" w14:textId="7A5F1446" w:rsidR="00A261D3" w:rsidRPr="00EA390A" w:rsidRDefault="00A261D3" w:rsidP="002F635D">
      <w:pPr>
        <w:tabs>
          <w:tab w:val="left" w:pos="426"/>
        </w:tabs>
        <w:spacing w:after="120" w:line="240" w:lineRule="auto"/>
        <w:ind w:left="357" w:right="-232"/>
        <w:jc w:val="both"/>
        <w:rPr>
          <w:rFonts w:ascii="Source Sans Pro" w:hAnsi="Source Sans Pro"/>
          <w:sz w:val="20"/>
          <w:szCs w:val="20"/>
        </w:rPr>
      </w:pPr>
      <w:r w:rsidRPr="00EA390A">
        <w:rPr>
          <w:rFonts w:ascii="Source Sans Pro" w:hAnsi="Source Sans Pro"/>
          <w:sz w:val="20"/>
          <w:szCs w:val="20"/>
        </w:rPr>
        <w:tab/>
      </w:r>
    </w:p>
    <w:p w14:paraId="37ED9A85" w14:textId="77777777" w:rsidR="00227F53" w:rsidRPr="00EA390A" w:rsidRDefault="00227F53" w:rsidP="002F635D">
      <w:pPr>
        <w:tabs>
          <w:tab w:val="left" w:pos="426"/>
        </w:tabs>
        <w:spacing w:after="120" w:line="240" w:lineRule="auto"/>
        <w:ind w:left="357" w:right="-232"/>
        <w:jc w:val="both"/>
        <w:rPr>
          <w:rFonts w:ascii="Source Sans Pro" w:hAnsi="Source Sans Pro"/>
          <w:sz w:val="20"/>
          <w:szCs w:val="20"/>
        </w:rPr>
      </w:pPr>
    </w:p>
    <w:p w14:paraId="55A9F4C3" w14:textId="77777777" w:rsidR="00EA390A" w:rsidRDefault="00EA390A" w:rsidP="00EA390A">
      <w:pPr>
        <w:tabs>
          <w:tab w:val="left" w:pos="426"/>
        </w:tabs>
        <w:spacing w:after="0" w:line="240" w:lineRule="auto"/>
        <w:jc w:val="both"/>
        <w:rPr>
          <w:rFonts w:ascii="Source Sans Pro" w:hAnsi="Source Sans Pro"/>
          <w:sz w:val="20"/>
          <w:szCs w:val="20"/>
        </w:rPr>
      </w:pPr>
    </w:p>
    <w:p w14:paraId="034219C3" w14:textId="77777777" w:rsidR="00EA390A" w:rsidRDefault="00EA390A" w:rsidP="00EA390A">
      <w:pPr>
        <w:tabs>
          <w:tab w:val="left" w:pos="426"/>
        </w:tabs>
        <w:spacing w:after="0" w:line="240" w:lineRule="auto"/>
        <w:jc w:val="both"/>
        <w:rPr>
          <w:rFonts w:ascii="Source Sans Pro" w:hAnsi="Source Sans Pro"/>
          <w:sz w:val="20"/>
          <w:szCs w:val="20"/>
        </w:rPr>
      </w:pPr>
    </w:p>
    <w:p w14:paraId="33B95D7B" w14:textId="77777777" w:rsidR="00EA390A" w:rsidRDefault="00EA390A" w:rsidP="00EA390A">
      <w:pPr>
        <w:tabs>
          <w:tab w:val="left" w:pos="426"/>
        </w:tabs>
        <w:spacing w:after="0" w:line="240" w:lineRule="auto"/>
        <w:jc w:val="both"/>
        <w:rPr>
          <w:rFonts w:ascii="Source Sans Pro" w:hAnsi="Source Sans Pro"/>
          <w:sz w:val="20"/>
          <w:szCs w:val="20"/>
        </w:rPr>
      </w:pPr>
    </w:p>
    <w:p w14:paraId="739D70A2" w14:textId="77777777" w:rsidR="00EA390A" w:rsidRDefault="00EA390A" w:rsidP="00EA390A">
      <w:pPr>
        <w:tabs>
          <w:tab w:val="left" w:pos="426"/>
        </w:tabs>
        <w:spacing w:after="0" w:line="240" w:lineRule="auto"/>
        <w:jc w:val="both"/>
        <w:rPr>
          <w:rFonts w:ascii="Source Sans Pro" w:hAnsi="Source Sans Pro"/>
          <w:sz w:val="20"/>
          <w:szCs w:val="20"/>
        </w:rPr>
      </w:pPr>
    </w:p>
    <w:p w14:paraId="10E6D7A1" w14:textId="60F7497A" w:rsidR="00EA390A" w:rsidRDefault="00B6787E" w:rsidP="00B6787E">
      <w:pPr>
        <w:tabs>
          <w:tab w:val="left" w:pos="9320"/>
        </w:tabs>
        <w:spacing w:after="0" w:line="240" w:lineRule="auto"/>
        <w:jc w:val="both"/>
        <w:rPr>
          <w:rFonts w:ascii="Source Sans Pro" w:hAnsi="Source Sans Pro"/>
          <w:sz w:val="20"/>
          <w:szCs w:val="20"/>
        </w:rPr>
      </w:pPr>
      <w:r>
        <w:rPr>
          <w:rFonts w:ascii="Source Sans Pro" w:hAnsi="Source Sans Pro"/>
          <w:sz w:val="20"/>
          <w:szCs w:val="20"/>
        </w:rPr>
        <w:tab/>
      </w:r>
    </w:p>
    <w:p w14:paraId="0A45C6C0" w14:textId="77777777" w:rsidR="00EA390A" w:rsidRDefault="00EA390A" w:rsidP="00EA390A">
      <w:pPr>
        <w:tabs>
          <w:tab w:val="left" w:pos="426"/>
        </w:tabs>
        <w:spacing w:after="0" w:line="240" w:lineRule="auto"/>
        <w:jc w:val="both"/>
        <w:rPr>
          <w:rFonts w:ascii="Source Sans Pro" w:hAnsi="Source Sans Pro"/>
          <w:sz w:val="20"/>
          <w:szCs w:val="20"/>
        </w:rPr>
      </w:pPr>
    </w:p>
    <w:p w14:paraId="6FC53CB7" w14:textId="77777777" w:rsidR="00EA390A" w:rsidRDefault="00EA390A" w:rsidP="00EA390A">
      <w:pPr>
        <w:tabs>
          <w:tab w:val="left" w:pos="426"/>
        </w:tabs>
        <w:spacing w:after="0" w:line="240" w:lineRule="auto"/>
        <w:jc w:val="both"/>
        <w:rPr>
          <w:rFonts w:ascii="Source Sans Pro" w:hAnsi="Source Sans Pro"/>
          <w:sz w:val="20"/>
          <w:szCs w:val="20"/>
        </w:rPr>
      </w:pPr>
    </w:p>
    <w:p w14:paraId="1A44879A" w14:textId="77777777" w:rsidR="00EA390A" w:rsidRDefault="00EA390A" w:rsidP="00EA390A">
      <w:pPr>
        <w:tabs>
          <w:tab w:val="left" w:pos="426"/>
        </w:tabs>
        <w:spacing w:after="0" w:line="240" w:lineRule="auto"/>
        <w:jc w:val="both"/>
        <w:rPr>
          <w:rFonts w:ascii="Source Sans Pro" w:hAnsi="Source Sans Pro"/>
          <w:sz w:val="20"/>
          <w:szCs w:val="20"/>
        </w:rPr>
      </w:pPr>
    </w:p>
    <w:p w14:paraId="378C85FE" w14:textId="77777777" w:rsidR="00EA390A" w:rsidRDefault="00EA390A" w:rsidP="00EA390A">
      <w:pPr>
        <w:tabs>
          <w:tab w:val="left" w:pos="426"/>
        </w:tabs>
        <w:spacing w:after="0" w:line="240" w:lineRule="auto"/>
        <w:jc w:val="both"/>
        <w:rPr>
          <w:rFonts w:ascii="Source Sans Pro" w:hAnsi="Source Sans Pro"/>
          <w:sz w:val="20"/>
          <w:szCs w:val="20"/>
        </w:rPr>
      </w:pPr>
    </w:p>
    <w:p w14:paraId="69DF0942" w14:textId="1DCC071B" w:rsidR="00227F53" w:rsidRPr="004460E4" w:rsidRDefault="00EA390A" w:rsidP="004460E4">
      <w:pPr>
        <w:tabs>
          <w:tab w:val="left" w:pos="426"/>
        </w:tabs>
        <w:spacing w:after="120" w:line="240" w:lineRule="auto"/>
        <w:jc w:val="both"/>
        <w:rPr>
          <w:rFonts w:ascii="Source Sans Pro" w:hAnsi="Source Sans Pro"/>
          <w:b/>
          <w:bCs/>
          <w:sz w:val="20"/>
          <w:szCs w:val="20"/>
        </w:rPr>
      </w:pPr>
      <w:r w:rsidRPr="004460E4">
        <w:rPr>
          <w:rFonts w:ascii="Source Sans Pro" w:hAnsi="Source Sans Pro"/>
          <w:b/>
          <w:bCs/>
          <w:sz w:val="20"/>
          <w:szCs w:val="20"/>
        </w:rPr>
        <w:t xml:space="preserve">Guidance </w:t>
      </w:r>
      <w:r w:rsidR="00227F53" w:rsidRPr="004460E4">
        <w:rPr>
          <w:rFonts w:ascii="Source Sans Pro" w:hAnsi="Source Sans Pro"/>
          <w:b/>
          <w:bCs/>
          <w:sz w:val="20"/>
          <w:szCs w:val="20"/>
        </w:rPr>
        <w:t>Notes</w:t>
      </w:r>
    </w:p>
    <w:p w14:paraId="12775A3D" w14:textId="114DDBCA" w:rsidR="004460E4" w:rsidRPr="004460E4" w:rsidRDefault="004460E4" w:rsidP="004460E4">
      <w:pPr>
        <w:tabs>
          <w:tab w:val="left" w:pos="426"/>
        </w:tabs>
        <w:spacing w:after="120" w:line="240" w:lineRule="auto"/>
        <w:jc w:val="both"/>
        <w:rPr>
          <w:rFonts w:ascii="Source Sans Pro" w:hAnsi="Source Sans Pro"/>
          <w:sz w:val="20"/>
          <w:szCs w:val="20"/>
          <w:u w:val="single"/>
        </w:rPr>
      </w:pPr>
      <w:r w:rsidRPr="004460E4">
        <w:rPr>
          <w:rFonts w:ascii="Source Sans Pro" w:hAnsi="Source Sans Pro"/>
          <w:sz w:val="20"/>
          <w:szCs w:val="20"/>
          <w:u w:val="single"/>
        </w:rPr>
        <w:t>Action required before progressing to the Faculty</w:t>
      </w:r>
    </w:p>
    <w:p w14:paraId="1D37DE0C" w14:textId="323CFCC3" w:rsidR="002F635D" w:rsidRPr="00EA390A" w:rsidRDefault="00227F53" w:rsidP="00EA390A">
      <w:pPr>
        <w:tabs>
          <w:tab w:val="left" w:pos="426"/>
        </w:tabs>
        <w:spacing w:after="0" w:line="240" w:lineRule="auto"/>
        <w:jc w:val="both"/>
        <w:rPr>
          <w:rFonts w:ascii="Source Sans Pro" w:hAnsi="Source Sans Pro"/>
          <w:sz w:val="20"/>
          <w:szCs w:val="20"/>
        </w:rPr>
      </w:pPr>
      <w:r w:rsidRPr="00EA390A">
        <w:rPr>
          <w:rFonts w:ascii="Source Sans Pro" w:hAnsi="Source Sans Pro"/>
          <w:sz w:val="20"/>
          <w:szCs w:val="20"/>
        </w:rPr>
        <w:t xml:space="preserve">Before reporting a student under the Progress Procedures, it is expected that schools will have </w:t>
      </w:r>
      <w:r w:rsidR="00472B5E" w:rsidRPr="00EA390A">
        <w:rPr>
          <w:rFonts w:ascii="Source Sans Pro" w:hAnsi="Source Sans Pro"/>
          <w:sz w:val="20"/>
          <w:szCs w:val="20"/>
        </w:rPr>
        <w:t xml:space="preserve">already </w:t>
      </w:r>
      <w:r w:rsidRPr="00EA390A">
        <w:rPr>
          <w:rFonts w:ascii="Source Sans Pro" w:hAnsi="Source Sans Pro"/>
          <w:sz w:val="20"/>
          <w:szCs w:val="20"/>
        </w:rPr>
        <w:t xml:space="preserve">taken </w:t>
      </w:r>
      <w:r w:rsidR="004460E4">
        <w:rPr>
          <w:rFonts w:ascii="Source Sans Pro" w:hAnsi="Source Sans Pro"/>
          <w:sz w:val="20"/>
          <w:szCs w:val="20"/>
        </w:rPr>
        <w:t xml:space="preserve">appropriate </w:t>
      </w:r>
      <w:r w:rsidRPr="00EA390A">
        <w:rPr>
          <w:rFonts w:ascii="Source Sans Pro" w:hAnsi="Source Sans Pro"/>
          <w:sz w:val="20"/>
          <w:szCs w:val="20"/>
        </w:rPr>
        <w:t xml:space="preserve">steps to address any </w:t>
      </w:r>
      <w:r w:rsidR="00472B5E" w:rsidRPr="00EA390A">
        <w:rPr>
          <w:rFonts w:ascii="Source Sans Pro" w:hAnsi="Source Sans Pro"/>
          <w:sz w:val="20"/>
          <w:szCs w:val="20"/>
        </w:rPr>
        <w:t xml:space="preserve">progress </w:t>
      </w:r>
      <w:r w:rsidRPr="00EA390A">
        <w:rPr>
          <w:rFonts w:ascii="Source Sans Pro" w:hAnsi="Source Sans Pro"/>
          <w:sz w:val="20"/>
          <w:szCs w:val="20"/>
        </w:rPr>
        <w:t xml:space="preserve">issues </w:t>
      </w:r>
      <w:r w:rsidR="004460E4">
        <w:rPr>
          <w:rFonts w:ascii="Source Sans Pro" w:hAnsi="Source Sans Pro"/>
          <w:sz w:val="20"/>
          <w:szCs w:val="20"/>
        </w:rPr>
        <w:t xml:space="preserve">with the student </w:t>
      </w:r>
      <w:r w:rsidR="00472B5E" w:rsidRPr="00EA390A">
        <w:rPr>
          <w:rFonts w:ascii="Source Sans Pro" w:hAnsi="Source Sans Pro"/>
          <w:sz w:val="20"/>
          <w:szCs w:val="20"/>
        </w:rPr>
        <w:t>at the local level</w:t>
      </w:r>
      <w:r w:rsidRPr="00EA390A">
        <w:rPr>
          <w:rFonts w:ascii="Source Sans Pro" w:hAnsi="Source Sans Pro"/>
          <w:sz w:val="20"/>
          <w:szCs w:val="20"/>
        </w:rPr>
        <w:t xml:space="preserve">. This may include communicating progress concerns to the student via email and/or meetings, </w:t>
      </w:r>
      <w:r w:rsidR="00472B5E" w:rsidRPr="00EA390A">
        <w:rPr>
          <w:rFonts w:ascii="Source Sans Pro" w:hAnsi="Source Sans Pro"/>
          <w:sz w:val="20"/>
          <w:szCs w:val="20"/>
        </w:rPr>
        <w:t xml:space="preserve">identifying whether any additional training or support is required by the student, or whether a </w:t>
      </w:r>
      <w:r w:rsidRPr="00EA390A">
        <w:rPr>
          <w:rFonts w:ascii="Source Sans Pro" w:hAnsi="Source Sans Pro"/>
          <w:sz w:val="20"/>
          <w:szCs w:val="20"/>
        </w:rPr>
        <w:t xml:space="preserve">leave of absence </w:t>
      </w:r>
      <w:r w:rsidR="00472B5E" w:rsidRPr="00EA390A">
        <w:rPr>
          <w:rFonts w:ascii="Source Sans Pro" w:hAnsi="Source Sans Pro"/>
          <w:sz w:val="20"/>
          <w:szCs w:val="20"/>
        </w:rPr>
        <w:t xml:space="preserve">is </w:t>
      </w:r>
      <w:r w:rsidRPr="00EA390A">
        <w:rPr>
          <w:rFonts w:ascii="Source Sans Pro" w:hAnsi="Source Sans Pro"/>
          <w:sz w:val="20"/>
          <w:szCs w:val="20"/>
        </w:rPr>
        <w:t xml:space="preserve">appropriate.  </w:t>
      </w:r>
    </w:p>
    <w:p w14:paraId="14DD098F" w14:textId="77777777" w:rsidR="00472B5E" w:rsidRPr="00EA390A" w:rsidRDefault="00472B5E" w:rsidP="00EA390A">
      <w:pPr>
        <w:tabs>
          <w:tab w:val="left" w:pos="426"/>
        </w:tabs>
        <w:spacing w:after="0" w:line="240" w:lineRule="auto"/>
        <w:jc w:val="both"/>
        <w:rPr>
          <w:rFonts w:ascii="Source Sans Pro" w:hAnsi="Source Sans Pro"/>
          <w:sz w:val="20"/>
          <w:szCs w:val="20"/>
        </w:rPr>
      </w:pPr>
    </w:p>
    <w:p w14:paraId="527CF408" w14:textId="6F7916AE" w:rsidR="00472B5E" w:rsidRPr="004460E4" w:rsidRDefault="00472B5E" w:rsidP="004460E4">
      <w:pPr>
        <w:tabs>
          <w:tab w:val="left" w:pos="426"/>
        </w:tabs>
        <w:spacing w:after="120" w:line="240" w:lineRule="auto"/>
        <w:jc w:val="both"/>
        <w:rPr>
          <w:rFonts w:ascii="Source Sans Pro" w:hAnsi="Source Sans Pro"/>
          <w:sz w:val="20"/>
          <w:szCs w:val="20"/>
          <w:u w:val="single"/>
        </w:rPr>
      </w:pPr>
      <w:r w:rsidRPr="004460E4">
        <w:rPr>
          <w:rFonts w:ascii="Source Sans Pro" w:hAnsi="Source Sans Pro"/>
          <w:sz w:val="20"/>
          <w:szCs w:val="20"/>
          <w:u w:val="single"/>
        </w:rPr>
        <w:t>Timing of unsatisfactory progress reports</w:t>
      </w:r>
    </w:p>
    <w:p w14:paraId="4C3D105A" w14:textId="6AFB42A4" w:rsidR="00472B5E" w:rsidRPr="00EA390A" w:rsidRDefault="004460E4" w:rsidP="00B6787E">
      <w:pPr>
        <w:tabs>
          <w:tab w:val="left" w:pos="426"/>
        </w:tabs>
        <w:spacing w:after="0" w:line="240" w:lineRule="auto"/>
        <w:jc w:val="both"/>
        <w:rPr>
          <w:rFonts w:ascii="Source Sans Pro" w:hAnsi="Source Sans Pro"/>
          <w:sz w:val="20"/>
          <w:szCs w:val="20"/>
        </w:rPr>
      </w:pPr>
      <w:r>
        <w:rPr>
          <w:rFonts w:ascii="Source Sans Pro" w:hAnsi="Source Sans Pro"/>
          <w:sz w:val="20"/>
          <w:szCs w:val="20"/>
        </w:rPr>
        <w:t>Students studying either for a PhD, EngD or MD are required</w:t>
      </w:r>
      <w:r w:rsidR="00AF5346" w:rsidRPr="00EA390A">
        <w:rPr>
          <w:rFonts w:ascii="Source Sans Pro" w:hAnsi="Source Sans Pro"/>
          <w:sz w:val="20"/>
          <w:szCs w:val="20"/>
        </w:rPr>
        <w:t xml:space="preserve"> to undergo a Confirmation Review in their first year to confirm their potential for doctoral-level study</w:t>
      </w:r>
      <w:r w:rsidR="00216C56" w:rsidRPr="00EA390A">
        <w:rPr>
          <w:rFonts w:ascii="Source Sans Pro" w:hAnsi="Source Sans Pro"/>
          <w:sz w:val="20"/>
          <w:szCs w:val="20"/>
        </w:rPr>
        <w:t xml:space="preserve">. </w:t>
      </w:r>
      <w:r w:rsidR="00AF5346" w:rsidRPr="00EA390A">
        <w:rPr>
          <w:rFonts w:ascii="Source Sans Pro" w:hAnsi="Source Sans Pro"/>
          <w:sz w:val="20"/>
          <w:szCs w:val="20"/>
        </w:rPr>
        <w:t xml:space="preserve">It is </w:t>
      </w:r>
      <w:r w:rsidR="00B6787E">
        <w:rPr>
          <w:rFonts w:ascii="Source Sans Pro" w:hAnsi="Source Sans Pro"/>
          <w:sz w:val="20"/>
          <w:szCs w:val="20"/>
        </w:rPr>
        <w:t xml:space="preserve">normally </w:t>
      </w:r>
      <w:r w:rsidR="00AF5346" w:rsidRPr="00EA390A">
        <w:rPr>
          <w:rFonts w:ascii="Source Sans Pro" w:hAnsi="Source Sans Pro"/>
          <w:sz w:val="20"/>
          <w:szCs w:val="20"/>
        </w:rPr>
        <w:t xml:space="preserve">expected that any unsatisfactory progress concerns will be addressed via the Confirmation Review rather than by the Progress of Students Regulations. </w:t>
      </w:r>
    </w:p>
    <w:p w14:paraId="14EAFE19" w14:textId="77777777" w:rsidR="00AF5346" w:rsidRPr="00EA390A" w:rsidRDefault="00AF5346" w:rsidP="00EA390A">
      <w:pPr>
        <w:tabs>
          <w:tab w:val="left" w:pos="426"/>
        </w:tabs>
        <w:spacing w:after="0" w:line="240" w:lineRule="auto"/>
        <w:jc w:val="both"/>
        <w:rPr>
          <w:rFonts w:ascii="Source Sans Pro" w:hAnsi="Source Sans Pro"/>
          <w:sz w:val="20"/>
          <w:szCs w:val="20"/>
        </w:rPr>
      </w:pPr>
    </w:p>
    <w:p w14:paraId="4F9E7A22" w14:textId="26857200" w:rsidR="00AF5346" w:rsidRPr="00EA390A" w:rsidRDefault="00AF5346" w:rsidP="00EA390A">
      <w:pPr>
        <w:tabs>
          <w:tab w:val="left" w:pos="426"/>
        </w:tabs>
        <w:spacing w:after="0" w:line="240" w:lineRule="auto"/>
        <w:jc w:val="both"/>
        <w:rPr>
          <w:rFonts w:ascii="Source Sans Pro" w:hAnsi="Source Sans Pro"/>
          <w:sz w:val="20"/>
          <w:szCs w:val="20"/>
        </w:rPr>
      </w:pPr>
      <w:r w:rsidRPr="00EA390A">
        <w:rPr>
          <w:rFonts w:ascii="Source Sans Pro" w:hAnsi="Source Sans Pro"/>
          <w:sz w:val="20"/>
          <w:szCs w:val="20"/>
        </w:rPr>
        <w:t xml:space="preserve">It is </w:t>
      </w:r>
      <w:r w:rsidR="00EA390A" w:rsidRPr="00EA390A">
        <w:rPr>
          <w:rFonts w:ascii="Source Sans Pro" w:hAnsi="Source Sans Pro"/>
          <w:sz w:val="20"/>
          <w:szCs w:val="20"/>
        </w:rPr>
        <w:t xml:space="preserve">very </w:t>
      </w:r>
      <w:r w:rsidRPr="00EA390A">
        <w:rPr>
          <w:rFonts w:ascii="Source Sans Pro" w:hAnsi="Source Sans Pro"/>
          <w:sz w:val="20"/>
          <w:szCs w:val="20"/>
        </w:rPr>
        <w:t xml:space="preserve">unlikely that a </w:t>
      </w:r>
      <w:r w:rsidR="00B6787E">
        <w:rPr>
          <w:rFonts w:ascii="Source Sans Pro" w:hAnsi="Source Sans Pro"/>
          <w:sz w:val="20"/>
          <w:szCs w:val="20"/>
        </w:rPr>
        <w:t xml:space="preserve">progress </w:t>
      </w:r>
      <w:r w:rsidRPr="00EA390A">
        <w:rPr>
          <w:rFonts w:ascii="Source Sans Pro" w:hAnsi="Source Sans Pro"/>
          <w:sz w:val="20"/>
          <w:szCs w:val="20"/>
        </w:rPr>
        <w:t>case will be</w:t>
      </w:r>
      <w:r w:rsidR="004460E4">
        <w:rPr>
          <w:rFonts w:ascii="Source Sans Pro" w:hAnsi="Source Sans Pro"/>
          <w:sz w:val="20"/>
          <w:szCs w:val="20"/>
        </w:rPr>
        <w:t xml:space="preserve"> progressed</w:t>
      </w:r>
      <w:r w:rsidRPr="00EA390A">
        <w:rPr>
          <w:rFonts w:ascii="Source Sans Pro" w:hAnsi="Source Sans Pro"/>
          <w:sz w:val="20"/>
          <w:szCs w:val="20"/>
        </w:rPr>
        <w:t xml:space="preserve"> if the student is within the last few months of their degree </w:t>
      </w:r>
      <w:r w:rsidR="00EA390A" w:rsidRPr="00EA390A">
        <w:rPr>
          <w:rFonts w:ascii="Source Sans Pro" w:hAnsi="Source Sans Pro"/>
          <w:sz w:val="20"/>
          <w:szCs w:val="20"/>
        </w:rPr>
        <w:t xml:space="preserve">prior to </w:t>
      </w:r>
      <w:r w:rsidRPr="00EA390A">
        <w:rPr>
          <w:rFonts w:ascii="Source Sans Pro" w:hAnsi="Source Sans Pro"/>
          <w:sz w:val="20"/>
          <w:szCs w:val="20"/>
        </w:rPr>
        <w:t>their time limit for submission</w:t>
      </w:r>
      <w:r w:rsidR="00EA390A" w:rsidRPr="00EA390A">
        <w:rPr>
          <w:rFonts w:ascii="Source Sans Pro" w:hAnsi="Source Sans Pro"/>
          <w:sz w:val="20"/>
          <w:szCs w:val="20"/>
        </w:rPr>
        <w:t>. The expectation is that students would normally be allowed to submit by their deadline, but that requests for any extensions to time limit would not be supported. Any student nor submitting by their deadline would be deemed withdrawn</w:t>
      </w:r>
      <w:r w:rsidR="00216C56" w:rsidRPr="00EA390A">
        <w:rPr>
          <w:rFonts w:ascii="Source Sans Pro" w:hAnsi="Source Sans Pro"/>
          <w:sz w:val="20"/>
          <w:szCs w:val="20"/>
        </w:rPr>
        <w:t xml:space="preserve">. </w:t>
      </w:r>
      <w:r w:rsidR="00EA390A" w:rsidRPr="00EA390A">
        <w:rPr>
          <w:rFonts w:ascii="Source Sans Pro" w:hAnsi="Source Sans Pro"/>
          <w:sz w:val="20"/>
          <w:szCs w:val="20"/>
        </w:rPr>
        <w:t>It is therefore important that unsatisfactory progress is dealt with in a timely manner.</w:t>
      </w:r>
    </w:p>
    <w:p w14:paraId="00F5D312" w14:textId="77777777" w:rsidR="00EA390A" w:rsidRPr="00EA390A" w:rsidRDefault="00EA390A" w:rsidP="00EA390A">
      <w:pPr>
        <w:tabs>
          <w:tab w:val="left" w:pos="426"/>
        </w:tabs>
        <w:spacing w:after="120" w:line="240" w:lineRule="auto"/>
        <w:ind w:right="-232"/>
        <w:jc w:val="both"/>
        <w:rPr>
          <w:rFonts w:ascii="Source Sans Pro" w:hAnsi="Source Sans Pro"/>
          <w:sz w:val="20"/>
          <w:szCs w:val="20"/>
        </w:rPr>
      </w:pPr>
    </w:p>
    <w:p w14:paraId="19378F6E" w14:textId="77777777" w:rsidR="00472B5E" w:rsidRPr="00EA390A" w:rsidRDefault="00472B5E" w:rsidP="002F635D">
      <w:pPr>
        <w:tabs>
          <w:tab w:val="left" w:pos="426"/>
        </w:tabs>
        <w:spacing w:after="120" w:line="240" w:lineRule="auto"/>
        <w:ind w:left="357" w:right="-232"/>
        <w:jc w:val="both"/>
        <w:rPr>
          <w:rFonts w:ascii="Source Sans Pro" w:hAnsi="Source Sans Pro"/>
          <w:sz w:val="20"/>
          <w:szCs w:val="20"/>
        </w:rPr>
      </w:pPr>
    </w:p>
    <w:p w14:paraId="6A4D3A8C" w14:textId="77777777" w:rsidR="002F635D" w:rsidRPr="00EA390A" w:rsidRDefault="002F635D" w:rsidP="002F635D">
      <w:pPr>
        <w:tabs>
          <w:tab w:val="left" w:pos="426"/>
        </w:tabs>
        <w:spacing w:after="120" w:line="240" w:lineRule="auto"/>
        <w:ind w:left="357" w:right="-232"/>
        <w:jc w:val="both"/>
        <w:rPr>
          <w:rFonts w:ascii="Source Sans Pro" w:hAnsi="Source Sans Pro"/>
          <w:sz w:val="20"/>
          <w:szCs w:val="20"/>
        </w:rPr>
      </w:pPr>
    </w:p>
    <w:sectPr w:rsidR="002F635D" w:rsidRPr="00EA390A" w:rsidSect="003C6DE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E585" w14:textId="77777777" w:rsidR="00A261D3" w:rsidRDefault="00A261D3" w:rsidP="00A261D3">
      <w:pPr>
        <w:spacing w:after="0" w:line="240" w:lineRule="auto"/>
      </w:pPr>
      <w:r>
        <w:separator/>
      </w:r>
    </w:p>
  </w:endnote>
  <w:endnote w:type="continuationSeparator" w:id="0">
    <w:p w14:paraId="1D90514F" w14:textId="77777777" w:rsidR="00A261D3" w:rsidRDefault="00A261D3" w:rsidP="00A26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9A5" w14:textId="104F7085" w:rsidR="00A261D3" w:rsidRPr="00A261D3" w:rsidRDefault="00B6787E" w:rsidP="00A261D3">
    <w:pPr>
      <w:pStyle w:val="Footer"/>
      <w:jc w:val="right"/>
      <w:rPr>
        <w:rFonts w:ascii="Source Sans Pro" w:hAnsi="Source Sans Pro"/>
        <w:sz w:val="18"/>
        <w:szCs w:val="18"/>
      </w:rPr>
    </w:pPr>
    <w:r>
      <w:rPr>
        <w:rFonts w:ascii="Source Sans Pro" w:hAnsi="Source Sans Pro"/>
        <w:sz w:val="18"/>
        <w:szCs w:val="18"/>
      </w:rPr>
      <w:t>November</w:t>
    </w:r>
    <w:r w:rsidR="00A261D3" w:rsidRPr="00A261D3">
      <w:rPr>
        <w:rFonts w:ascii="Source Sans Pro" w:hAnsi="Source Sans Pro"/>
        <w:sz w:val="18"/>
        <w:szCs w:val="18"/>
      </w:rPr>
      <w:t xml:space="preserve"> 202</w:t>
    </w:r>
    <w:r>
      <w:rPr>
        <w:rFonts w:ascii="Source Sans Pro" w:hAnsi="Source Sans Pr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1A18" w14:textId="77777777" w:rsidR="00A261D3" w:rsidRDefault="00A261D3" w:rsidP="00A261D3">
      <w:pPr>
        <w:spacing w:after="0" w:line="240" w:lineRule="auto"/>
      </w:pPr>
      <w:r>
        <w:separator/>
      </w:r>
    </w:p>
  </w:footnote>
  <w:footnote w:type="continuationSeparator" w:id="0">
    <w:p w14:paraId="588DC6BE" w14:textId="77777777" w:rsidR="00A261D3" w:rsidRDefault="00A261D3" w:rsidP="00A26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7BDC"/>
    <w:multiLevelType w:val="hybridMultilevel"/>
    <w:tmpl w:val="0380B23C"/>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472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EB"/>
    <w:rsid w:val="00216C56"/>
    <w:rsid w:val="00227F53"/>
    <w:rsid w:val="002F0BB6"/>
    <w:rsid w:val="002F635D"/>
    <w:rsid w:val="00305589"/>
    <w:rsid w:val="003522CC"/>
    <w:rsid w:val="003C6DEB"/>
    <w:rsid w:val="003D6B70"/>
    <w:rsid w:val="004460E4"/>
    <w:rsid w:val="00472B5E"/>
    <w:rsid w:val="0055091D"/>
    <w:rsid w:val="00672057"/>
    <w:rsid w:val="006F2189"/>
    <w:rsid w:val="00A261D3"/>
    <w:rsid w:val="00AF5346"/>
    <w:rsid w:val="00B6787E"/>
    <w:rsid w:val="00CD45C8"/>
    <w:rsid w:val="00D909E2"/>
    <w:rsid w:val="00EA390A"/>
    <w:rsid w:val="00F04199"/>
    <w:rsid w:val="00F04C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F626"/>
  <w15:chartTrackingRefBased/>
  <w15:docId w15:val="{47FE1423-AD38-4440-836E-46E04341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DEB"/>
    <w:pPr>
      <w:spacing w:after="200" w:line="276" w:lineRule="auto"/>
    </w:pPr>
    <w:rPr>
      <w:rFonts w:eastAsiaTheme="minorHAns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DEB"/>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C6DEB"/>
    <w:rPr>
      <w:color w:val="0000FF"/>
      <w:u w:val="single"/>
    </w:rPr>
  </w:style>
  <w:style w:type="paragraph" w:styleId="ListParagraph">
    <w:name w:val="List Paragraph"/>
    <w:basedOn w:val="Normal"/>
    <w:uiPriority w:val="34"/>
    <w:qFormat/>
    <w:rsid w:val="00F04199"/>
    <w:pPr>
      <w:ind w:left="720"/>
      <w:contextualSpacing/>
    </w:pPr>
  </w:style>
  <w:style w:type="paragraph" w:styleId="Header">
    <w:name w:val="header"/>
    <w:basedOn w:val="Normal"/>
    <w:link w:val="HeaderChar"/>
    <w:uiPriority w:val="99"/>
    <w:unhideWhenUsed/>
    <w:rsid w:val="00A26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1D3"/>
    <w:rPr>
      <w:rFonts w:eastAsiaTheme="minorHAnsi"/>
      <w:kern w:val="0"/>
      <w:lang w:eastAsia="en-US"/>
      <w14:ligatures w14:val="none"/>
    </w:rPr>
  </w:style>
  <w:style w:type="paragraph" w:styleId="Footer">
    <w:name w:val="footer"/>
    <w:basedOn w:val="Normal"/>
    <w:link w:val="FooterChar"/>
    <w:uiPriority w:val="99"/>
    <w:unhideWhenUsed/>
    <w:rsid w:val="00A26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1D3"/>
    <w:rPr>
      <w:rFonts w:eastAsiaTheme="minorHAnsi"/>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f.ac.uk/calenda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Rowlands</dc:creator>
  <cp:keywords/>
  <dc:description/>
  <cp:lastModifiedBy>Joanne Rowlands</cp:lastModifiedBy>
  <cp:revision>6</cp:revision>
  <dcterms:created xsi:type="dcterms:W3CDTF">2024-10-21T15:13:00Z</dcterms:created>
  <dcterms:modified xsi:type="dcterms:W3CDTF">2025-11-20T12:19:00Z</dcterms:modified>
</cp:coreProperties>
</file>